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2026年制冷设备及过滤设备维修服务年度框架合同项目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FSCZB2025110289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人：中国重汽集团大同齿轮有限公司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2026年制冷设备及过滤设备维修服务年度框架合同项目招标公告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2026年制冷设备及过滤设备维修服务年度框架合同项目</w:t>
      </w:r>
    </w:p>
    <w:p w14:paraId="15020D03">
      <w:pPr>
        <w:pStyle w:val="73"/>
      </w:pPr>
      <w:r>
        <w:rPr>
          <w:rFonts w:hint="eastAsia"/>
        </w:rPr>
        <w:t>项目编号：</w:t>
      </w:r>
      <w:r>
        <w:rPr>
          <w:rFonts w:hint="eastAsia"/>
          <w:highlight w:val="yellow"/>
        </w:rPr>
        <w:t xml:space="preserve"> FSCZB2025110289</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2026年制冷设备及过滤设备维修服务年度框架合同项目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151FE1A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7F7C1986">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BFCDFA4">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4D18222D">
      <w:pPr>
        <w:pStyle w:val="72"/>
        <w:rPr>
          <w:highlight w:val="yellow"/>
        </w:rPr>
      </w:pPr>
      <w:r>
        <w:rPr>
          <w:rFonts w:hint="eastAsia"/>
          <w:highlight w:val="yellow"/>
        </w:rPr>
        <w:t>投标文件的递交</w:t>
      </w:r>
    </w:p>
    <w:p w14:paraId="710776B4">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7D630A3F">
      <w:pPr>
        <w:pStyle w:val="72"/>
        <w:rPr>
          <w:highlight w:val="yellow"/>
        </w:rPr>
      </w:pPr>
      <w:r>
        <w:rPr>
          <w:rFonts w:hint="eastAsia"/>
          <w:highlight w:val="yellow"/>
          <w:lang w:val="en-US" w:eastAsia="zh-CN"/>
        </w:rPr>
        <w:t>开标时间和地点</w:t>
      </w:r>
    </w:p>
    <w:p w14:paraId="761091F1">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16</w:t>
      </w:r>
      <w:r>
        <w:rPr>
          <w:rFonts w:hint="eastAsia" w:ascii="宋体" w:hAnsi="宋体" w:eastAsia="宋体" w:cs="宋体"/>
          <w:sz w:val="21"/>
          <w:szCs w:val="21"/>
          <w:highlight w:val="yellow"/>
        </w:rPr>
        <w:t>日9:00:00</w:t>
      </w:r>
    </w:p>
    <w:p w14:paraId="567E1C0A">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0CCEA444">
      <w:pPr>
        <w:pStyle w:val="72"/>
      </w:pPr>
      <w:r>
        <w:rPr>
          <w:rFonts w:hint="eastAsia"/>
        </w:rPr>
        <w:t>招标公告发布媒介</w:t>
      </w:r>
    </w:p>
    <w:p w14:paraId="1EF3C8ED">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0EC6996E">
      <w:pPr>
        <w:pStyle w:val="72"/>
        <w:rPr>
          <w:highlight w:val="yellow"/>
        </w:rPr>
      </w:pPr>
      <w:r>
        <w:rPr>
          <w:rFonts w:hint="eastAsia"/>
          <w:highlight w:val="yellow"/>
        </w:rPr>
        <w:t>联系方式</w:t>
      </w:r>
    </w:p>
    <w:p w14:paraId="06DAAC20">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中国重汽集团大同齿轮有限公司</w:t>
      </w:r>
    </w:p>
    <w:p w14:paraId="0507534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27105AE">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7DFD6C8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D78277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技术联系人：张军</w:t>
      </w:r>
    </w:p>
    <w:p w14:paraId="7FF7EC9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电话：15935237992</w:t>
      </w:r>
    </w:p>
    <w:p w14:paraId="5DB8FBE2">
      <w:pPr>
        <w:pStyle w:val="72"/>
        <w:numPr>
          <w:ilvl w:val="0"/>
          <w:numId w:val="0"/>
        </w:numPr>
        <w:ind w:leftChars="0" w:firstLine="422" w:firstLineChars="200"/>
        <w:rPr>
          <w:highlight w:val="yellow"/>
        </w:rPr>
      </w:pPr>
      <w:r>
        <w:rPr>
          <w:rFonts w:hint="eastAsia" w:ascii="宋体" w:hAnsi="宋体" w:eastAsia="宋体" w:cs="宋体"/>
          <w:b/>
          <w:bCs/>
          <w:sz w:val="21"/>
          <w:szCs w:val="21"/>
        </w:rPr>
        <w:t>邮箱：15935237992@139.com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u w:val="single"/>
          <w:lang w:val="en-US" w:eastAsia="zh-CN"/>
        </w:rPr>
        <w:t>11</w:t>
      </w:r>
      <w:r>
        <w:rPr>
          <w:rFonts w:hint="eastAsia"/>
        </w:rPr>
        <w:t>月</w:t>
      </w:r>
      <w:r>
        <w:rPr>
          <w:rFonts w:hint="eastAsia"/>
          <w:lang w:val="en-US" w:eastAsia="zh-CN"/>
        </w:rPr>
        <w:t>24</w:t>
      </w:r>
      <w:r>
        <w:rPr>
          <w:rFonts w:hint="eastAsia"/>
        </w:rPr>
        <w:t>日</w:t>
      </w:r>
    </w:p>
    <w:p w14:paraId="04C96706">
      <w:pPr>
        <w:pStyle w:val="76"/>
      </w:pPr>
    </w:p>
    <w:p w14:paraId="3D820EEC">
      <w:pPr>
        <w:pStyle w:val="71"/>
      </w:pPr>
      <w:bookmarkStart w:id="6" w:name="_Toc47976595"/>
      <w:bookmarkStart w:id="7" w:name="_Toc7753"/>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742B3A80">
      <w:pPr>
        <w:pStyle w:val="76"/>
        <w:numPr>
          <w:ilvl w:val="0"/>
          <w:numId w:val="13"/>
        </w:numPr>
        <w:ind w:left="425" w:leftChars="0" w:hanging="425" w:firstLineChars="0"/>
      </w:pPr>
      <w:bookmarkStart w:id="9" w:name="_Toc47112482"/>
      <w:r>
        <w:rPr>
          <w:rFonts w:hint="eastAsia"/>
          <w:lang w:val="en-US" w:eastAsia="zh-CN"/>
        </w:rPr>
        <w:t>项目概况：</w:t>
      </w:r>
      <w:r>
        <w:rPr>
          <w:rFonts w:hint="eastAsia"/>
          <w:highlight w:val="yellow"/>
        </w:rPr>
        <w:t>为保障生产现场设备的空调、油冷机、磨泥池、漆渣池、VOC废气过滤、油雾处理器安全正常运行，快速解决日常零星故障问题、加强专业维护保养，提高使用效率，大齿公司</w:t>
      </w:r>
      <w:r>
        <w:rPr>
          <w:rFonts w:hint="eastAsia"/>
          <w:highlight w:val="yellow"/>
          <w:lang w:val="en-US" w:eastAsia="zh-CN"/>
        </w:rPr>
        <w:t>结合实际招标2</w:t>
      </w:r>
      <w:r>
        <w:rPr>
          <w:rFonts w:hint="eastAsia"/>
          <w:highlight w:val="yellow"/>
        </w:rPr>
        <w:t>026年制冷设备维修服务项目。</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9"/>
    <w:p w14:paraId="50DC6C75">
      <w:pPr>
        <w:pStyle w:val="72"/>
      </w:pPr>
      <w:bookmarkStart w:id="10" w:name="_Toc47976598"/>
      <w:r>
        <w:rPr>
          <w:rFonts w:hint="eastAsia"/>
        </w:rPr>
        <w:t>合格的投标人。</w:t>
      </w:r>
      <w:bookmarkEnd w:id="10"/>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w:t>
      </w:r>
      <w:r>
        <w:rPr>
          <w:rFonts w:hint="eastAsia"/>
          <w:b w:val="0"/>
          <w:bCs/>
          <w:strike w:val="0"/>
          <w:dstrike w:val="0"/>
          <w:highlight w:val="none"/>
          <w:lang w:val="en-US" w:eastAsia="zh-CN"/>
        </w:rPr>
        <w:t>及代理商</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98AF00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25</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1E633BCC">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2</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eastAsia="zh-CN"/>
        </w:rPr>
        <w:t>、</w:t>
      </w:r>
      <w:r>
        <w:rPr>
          <w:rFonts w:hint="eastAsia"/>
          <w:b w:val="0"/>
          <w:bCs/>
          <w:highlight w:val="yellow"/>
          <w:lang w:val="en-US" w:eastAsia="zh-CN"/>
        </w:rPr>
        <w:t>资质或相关业绩，并上传相关证明文件；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1AB5DBDD">
      <w:pPr>
        <w:pStyle w:val="75"/>
        <w:numPr>
          <w:ilvl w:val="0"/>
          <w:numId w:val="20"/>
        </w:numPr>
        <w:ind w:left="425" w:leftChars="0" w:hanging="425" w:firstLineChars="0"/>
        <w:rPr>
          <w:b w:val="0"/>
          <w:bCs/>
          <w:highlight w:val="yellow"/>
        </w:rPr>
      </w:pPr>
      <w:r>
        <w:rPr>
          <w:rFonts w:hint="eastAsia"/>
          <w:b w:val="0"/>
          <w:bCs/>
          <w:highlight w:val="yellow"/>
        </w:rPr>
        <w:t>技术配置表（供方的技术资源），</w:t>
      </w:r>
    </w:p>
    <w:p w14:paraId="4C65B900">
      <w:pPr>
        <w:pStyle w:val="75"/>
        <w:numPr>
          <w:ilvl w:val="0"/>
          <w:numId w:val="20"/>
        </w:numPr>
        <w:ind w:left="425" w:leftChars="0" w:hanging="425" w:firstLineChars="0"/>
        <w:rPr>
          <w:b w:val="0"/>
          <w:bCs/>
          <w:highlight w:val="yellow"/>
        </w:rPr>
      </w:pPr>
      <w:r>
        <w:rPr>
          <w:rFonts w:hint="eastAsia"/>
          <w:b w:val="0"/>
          <w:bCs/>
          <w:highlight w:val="yellow"/>
        </w:rPr>
        <w:t>设备配置表（供方的相关设备资源），</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17.2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67CA8BB8">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16</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F948CC3">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收款名称：中国重汽集团大同齿轮有限公司</w:t>
      </w:r>
    </w:p>
    <w:p w14:paraId="36EDA43B">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收款行账号：04272001040026121</w:t>
      </w:r>
    </w:p>
    <w:p w14:paraId="447A6356">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收款行：中国农业银行股份有限公司大同城区支行</w:t>
      </w:r>
    </w:p>
    <w:p w14:paraId="79AD4836">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联行号：103162027204</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16</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16</w:t>
      </w:r>
      <w:bookmarkStart w:id="33" w:name="_GoBack"/>
      <w:bookmarkEnd w:id="33"/>
      <w:r>
        <w:rPr>
          <w:rFonts w:hint="eastAsia" w:ascii="宋体" w:hAnsi="宋体" w:eastAsia="宋体" w:cs="宋体"/>
          <w:b w:val="0"/>
          <w:bCs w:val="0"/>
          <w:sz w:val="21"/>
          <w:szCs w:val="21"/>
          <w:highlight w:val="yellow"/>
        </w:rPr>
        <w:t>日9:00:00</w:t>
      </w:r>
    </w:p>
    <w:p w14:paraId="28556CD2">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6"/>
      <w:bookmarkStart w:id="13" w:name="OLE_LINK27"/>
      <w:bookmarkStart w:id="14" w:name="OLE_LINK25"/>
      <w:bookmarkStart w:id="15" w:name="OLE_LINK29"/>
      <w:bookmarkStart w:id="16" w:name="OLE_LINK28"/>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745CC618">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sz w:val="21"/>
          <w:szCs w:val="21"/>
          <w:highlight w:val="none"/>
        </w:rPr>
      </w:pPr>
      <w:r>
        <w:rPr>
          <w:rFonts w:hint="eastAsia" w:ascii="宋体" w:hAnsi="宋体" w:eastAsia="宋体" w:cs="宋体"/>
          <w:b w:val="0"/>
          <w:bCs w:val="0"/>
          <w:kern w:val="2"/>
          <w:sz w:val="21"/>
          <w:szCs w:val="21"/>
          <w:highlight w:val="yellow"/>
          <w:lang w:val="en-US" w:eastAsia="zh-CN" w:bidi="ar-SA"/>
        </w:rPr>
        <w:t>2</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cs="宋体"/>
          <w:sz w:val="21"/>
          <w:szCs w:val="21"/>
          <w:highlight w:val="yellow"/>
          <w:lang w:val="en-US" w:eastAsia="zh-CN"/>
        </w:rPr>
        <w:t xml:space="preserve">2.1  </w:t>
      </w: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1AB164CC">
      <w:pPr>
        <w:spacing w:line="360" w:lineRule="auto"/>
        <w:ind w:firstLine="400" w:firstLineChars="200"/>
        <w:rPr>
          <w:rFonts w:ascii="宋体" w:hAnsi="宋体" w:cs="宋体"/>
          <w:sz w:val="20"/>
        </w:rPr>
      </w:pPr>
      <w:r>
        <w:rPr>
          <w:rFonts w:hint="eastAsia" w:ascii="宋体" w:hAnsi="宋体" w:cs="宋体"/>
          <w:sz w:val="20"/>
          <w:lang w:val="en-US" w:eastAsia="zh-CN"/>
        </w:rPr>
        <w:t>2</w:t>
      </w:r>
      <w:r>
        <w:rPr>
          <w:rFonts w:hint="eastAsia" w:ascii="宋体" w:hAnsi="宋体" w:cs="宋体"/>
          <w:sz w:val="20"/>
        </w:rPr>
        <w:t>.</w:t>
      </w:r>
      <w:r>
        <w:rPr>
          <w:rFonts w:hint="eastAsia" w:ascii="宋体" w:hAnsi="宋体" w:cs="宋体"/>
          <w:sz w:val="20"/>
          <w:lang w:val="en-US" w:eastAsia="zh-CN"/>
        </w:rPr>
        <w:t>2</w:t>
      </w:r>
      <w:r>
        <w:rPr>
          <w:rFonts w:hint="eastAsia" w:ascii="宋体" w:hAnsi="宋体" w:cs="宋体"/>
          <w:sz w:val="20"/>
        </w:rPr>
        <w:t>合同价是单价，根据实际维修项目据实结算，税率13%，如国家出台新政策对增值税率进行了调整，则不含税价款不变，本合同含税总价在不含税价基础上根据国家最新税法进行相应的调整。</w:t>
      </w:r>
    </w:p>
    <w:p w14:paraId="29E51A11">
      <w:pPr>
        <w:spacing w:line="360" w:lineRule="auto"/>
        <w:ind w:firstLine="400" w:firstLineChars="200"/>
        <w:rPr>
          <w:rFonts w:hint="eastAsia"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2FFD539E">
      <w:pPr>
        <w:spacing w:line="360" w:lineRule="auto"/>
        <w:ind w:firstLine="400" w:firstLineChars="200"/>
        <w:rPr>
          <w:rFonts w:hint="eastAsia" w:ascii="宋体" w:hAnsi="宋体" w:cs="宋体"/>
          <w:sz w:val="20"/>
        </w:rPr>
      </w:pPr>
      <w:r>
        <w:rPr>
          <w:rFonts w:hint="eastAsia" w:ascii="宋体" w:hAnsi="宋体" w:cs="宋体"/>
          <w:sz w:val="20"/>
          <w:lang w:val="en-US" w:eastAsia="zh-CN"/>
        </w:rPr>
        <w:t>2</w:t>
      </w:r>
      <w:r>
        <w:rPr>
          <w:rFonts w:hint="eastAsia" w:ascii="宋体" w:hAnsi="宋体" w:cs="宋体"/>
          <w:sz w:val="20"/>
        </w:rPr>
        <w:t>.3合同价款的支付</w:t>
      </w:r>
    </w:p>
    <w:p w14:paraId="6328DBF2">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lang w:val="en-US" w:eastAsia="zh-CN"/>
        </w:rPr>
        <w:t>2</w:t>
      </w:r>
      <w:r>
        <w:rPr>
          <w:rFonts w:hint="eastAsia" w:ascii="宋体" w:hAnsi="宋体" w:cs="宋体"/>
          <w:sz w:val="20"/>
        </w:rPr>
        <w:t>.</w:t>
      </w:r>
      <w:r>
        <w:rPr>
          <w:rFonts w:hint="eastAsia" w:ascii="宋体" w:hAnsi="宋体" w:cs="宋体"/>
          <w:sz w:val="20"/>
          <w:lang w:val="en-US" w:eastAsia="zh-CN"/>
        </w:rPr>
        <w:t>4</w:t>
      </w:r>
      <w:r>
        <w:rPr>
          <w:rFonts w:hint="eastAsia" w:ascii="宋体" w:hAnsi="宋体" w:cs="宋体"/>
          <w:sz w:val="20"/>
        </w:rPr>
        <w:t>该项目无预付款。</w:t>
      </w:r>
    </w:p>
    <w:p w14:paraId="36219147">
      <w:pPr>
        <w:spacing w:line="360" w:lineRule="auto"/>
        <w:ind w:left="-105" w:leftChars="-50" w:right="-105" w:rightChars="-50" w:firstLine="500" w:firstLineChars="250"/>
        <w:rPr>
          <w:rFonts w:ascii="宋体" w:hAnsi="宋体" w:cs="宋体"/>
          <w:sz w:val="20"/>
        </w:rPr>
      </w:pPr>
      <w:r>
        <w:rPr>
          <w:rFonts w:hint="eastAsia" w:ascii="宋体" w:hAnsi="宋体" w:cs="宋体"/>
          <w:sz w:val="20"/>
          <w:lang w:val="en-US" w:eastAsia="zh-CN"/>
        </w:rPr>
        <w:t>2</w:t>
      </w:r>
      <w:r>
        <w:rPr>
          <w:rFonts w:hint="eastAsia" w:ascii="宋体" w:hAnsi="宋体" w:cs="宋体"/>
          <w:sz w:val="20"/>
        </w:rPr>
        <w:t>.</w:t>
      </w:r>
      <w:r>
        <w:rPr>
          <w:rFonts w:hint="eastAsia" w:ascii="宋体" w:hAnsi="宋体" w:cs="宋体"/>
          <w:sz w:val="20"/>
          <w:lang w:val="en-US" w:eastAsia="zh-CN"/>
        </w:rPr>
        <w:t>5</w:t>
      </w:r>
      <w:r>
        <w:rPr>
          <w:rFonts w:hint="eastAsia" w:ascii="宋体" w:hAnsi="宋体" w:cs="宋体"/>
          <w:sz w:val="20"/>
        </w:rPr>
        <w:t>按照合同单价，根据实际验收金额</w:t>
      </w:r>
      <w:r>
        <w:rPr>
          <w:rFonts w:hint="eastAsia" w:ascii="宋体" w:hAnsi="宋体" w:cs="宋体"/>
          <w:sz w:val="20"/>
          <w:lang w:eastAsia="zh-CN"/>
        </w:rPr>
        <w:t>，</w:t>
      </w:r>
      <w:r>
        <w:rPr>
          <w:rFonts w:hint="eastAsia" w:ascii="宋体" w:hAnsi="宋体" w:cs="宋体"/>
          <w:sz w:val="20"/>
        </w:rPr>
        <w:t>据实结算，账期30天，100%付款。</w:t>
      </w:r>
      <w:r>
        <w:rPr>
          <w:rFonts w:ascii="宋体" w:hAnsi="宋体" w:cs="宋体"/>
          <w:sz w:val="20"/>
        </w:rPr>
        <w:t xml:space="preserve"> </w:t>
      </w:r>
    </w:p>
    <w:p w14:paraId="033B02BA">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00" w:firstLineChars="200"/>
        <w:jc w:val="left"/>
        <w:textAlignment w:val="auto"/>
        <w:rPr>
          <w:rFonts w:hint="eastAsia" w:ascii="宋体" w:hAnsi="宋体" w:cs="宋体"/>
          <w:sz w:val="20"/>
        </w:rPr>
      </w:pPr>
      <w:r>
        <w:rPr>
          <w:rFonts w:hint="eastAsia" w:ascii="宋体" w:hAnsi="宋体" w:cs="宋体"/>
          <w:sz w:val="20"/>
          <w:lang w:val="en-US" w:eastAsia="zh-CN"/>
        </w:rPr>
        <w:t xml:space="preserve">2.6 </w:t>
      </w:r>
      <w:r>
        <w:rPr>
          <w:rFonts w:hint="eastAsia" w:ascii="宋体" w:hAnsi="宋体" w:cs="宋体"/>
          <w:sz w:val="20"/>
        </w:rPr>
        <w:t>框架合同据实结算，双方约定，乙方缴纳5000元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ascii="宋体" w:hAnsi="宋体" w:cs="宋体"/>
          <w:sz w:val="20"/>
          <w:u w:val="single"/>
        </w:rPr>
        <w:t>30</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211473FF">
      <w:pPr>
        <w:spacing w:line="360" w:lineRule="auto"/>
        <w:ind w:left="-105" w:leftChars="-50" w:right="-105" w:rightChars="-50"/>
        <w:rPr>
          <w:rFonts w:hint="eastAsia" w:ascii="宋体" w:hAnsi="宋体" w:cs="宋体"/>
          <w:b/>
          <w:bCs/>
          <w:sz w:val="20"/>
        </w:rPr>
      </w:pPr>
      <w:r>
        <w:rPr>
          <w:rFonts w:hint="eastAsia" w:ascii="宋体" w:hAnsi="宋体" w:cs="宋体"/>
          <w:b/>
          <w:sz w:val="20"/>
          <w:lang w:val="en-US" w:eastAsia="zh-CN"/>
        </w:rPr>
        <w:t>3</w:t>
      </w:r>
      <w:r>
        <w:rPr>
          <w:rFonts w:hint="eastAsia" w:ascii="宋体" w:hAnsi="宋体" w:cs="宋体"/>
          <w:b/>
          <w:sz w:val="20"/>
        </w:rPr>
        <w:t>、</w:t>
      </w:r>
      <w:r>
        <w:rPr>
          <w:rFonts w:hint="eastAsia" w:ascii="宋体" w:hAnsi="宋体" w:cs="宋体"/>
          <w:b/>
          <w:bCs/>
          <w:sz w:val="20"/>
        </w:rPr>
        <w:t>质量保证期及质量保证金</w:t>
      </w:r>
    </w:p>
    <w:p w14:paraId="2ADF0622">
      <w:pPr>
        <w:spacing w:line="360" w:lineRule="auto"/>
        <w:ind w:firstLine="400" w:firstLineChars="200"/>
        <w:rPr>
          <w:rFonts w:hint="eastAsia" w:ascii="宋体" w:hAnsi="宋体" w:cs="宋体"/>
          <w:sz w:val="20"/>
        </w:rPr>
      </w:pPr>
      <w:r>
        <w:rPr>
          <w:rFonts w:hint="eastAsia" w:ascii="宋体" w:hAnsi="宋体" w:cs="宋体"/>
          <w:sz w:val="20"/>
          <w:lang w:val="en-US" w:eastAsia="zh-CN"/>
        </w:rPr>
        <w:t>3.</w:t>
      </w:r>
      <w:r>
        <w:rPr>
          <w:rFonts w:hint="eastAsia" w:ascii="宋体" w:hAnsi="宋体" w:cs="宋体"/>
          <w:sz w:val="20"/>
        </w:rPr>
        <w:t xml:space="preserve">1、质量保证期限为最终验收报告签署之日（以签署日期最晚者为准）起 </w:t>
      </w:r>
      <w:r>
        <w:rPr>
          <w:rFonts w:ascii="宋体" w:hAnsi="宋体" w:cs="宋体"/>
          <w:sz w:val="20"/>
        </w:rPr>
        <w:t>12</w:t>
      </w:r>
      <w:r>
        <w:rPr>
          <w:rFonts w:hint="eastAsia" w:ascii="宋体" w:hAnsi="宋体" w:cs="宋体"/>
          <w:sz w:val="20"/>
        </w:rPr>
        <w:t xml:space="preserve"> 个月。</w:t>
      </w:r>
    </w:p>
    <w:p w14:paraId="2C42C9AD">
      <w:pPr>
        <w:spacing w:line="360" w:lineRule="auto"/>
        <w:ind w:firstLine="400" w:firstLineChars="200"/>
        <w:rPr>
          <w:rFonts w:hint="eastAsia" w:ascii="宋体" w:hAnsi="宋体" w:cs="宋体"/>
          <w:sz w:val="20"/>
        </w:rPr>
      </w:pPr>
      <w:r>
        <w:rPr>
          <w:rFonts w:hint="eastAsia" w:ascii="宋体" w:hAnsi="宋体" w:cs="宋体"/>
          <w:sz w:val="20"/>
          <w:lang w:val="en-US" w:eastAsia="zh-CN"/>
        </w:rPr>
        <w:t>3.</w:t>
      </w:r>
      <w:r>
        <w:rPr>
          <w:rFonts w:hint="eastAsia" w:ascii="宋体" w:hAnsi="宋体" w:cs="宋体"/>
          <w:sz w:val="20"/>
        </w:rPr>
        <w:t>2、若在质量保证期内该设备出现质量问题，乙方须应根据甲方的要求在4</w:t>
      </w:r>
      <w:r>
        <w:rPr>
          <w:rFonts w:ascii="宋体" w:hAnsi="宋体" w:cs="宋体"/>
          <w:sz w:val="20"/>
        </w:rPr>
        <w:t>8</w:t>
      </w:r>
      <w:r>
        <w:rPr>
          <w:rFonts w:hint="eastAsia" w:ascii="宋体" w:hAnsi="宋体" w:cs="宋体"/>
          <w:sz w:val="20"/>
        </w:rPr>
        <w:t xml:space="preserve"> 小时内答复或 </w:t>
      </w:r>
      <w:r>
        <w:rPr>
          <w:rFonts w:ascii="宋体" w:hAnsi="宋体" w:cs="宋体"/>
          <w:sz w:val="20"/>
        </w:rPr>
        <w:t>12</w:t>
      </w:r>
      <w:r>
        <w:rPr>
          <w:rFonts w:hint="eastAsia" w:ascii="宋体" w:hAnsi="宋体" w:cs="宋体"/>
          <w:sz w:val="20"/>
        </w:rPr>
        <w:t xml:space="preserve"> 小时内派员现场服务，费用由乙方承担。甲方有权从质量保证金中扣除相应费用，若质量保证金不足以补偿甲方因此所受到的损失，乙方须向甲方赔偿差额部分。质量保证期在重新维修验收合格后延长半年。</w:t>
      </w:r>
    </w:p>
    <w:p w14:paraId="13F22E49">
      <w:pPr>
        <w:spacing w:line="360" w:lineRule="auto"/>
        <w:ind w:firstLine="400" w:firstLineChars="200"/>
        <w:rPr>
          <w:rFonts w:hint="eastAsia" w:ascii="宋体" w:hAnsi="宋体" w:cs="宋体"/>
          <w:sz w:val="20"/>
        </w:rPr>
      </w:pPr>
      <w:r>
        <w:rPr>
          <w:rFonts w:hint="eastAsia" w:ascii="宋体" w:hAnsi="宋体" w:cs="宋体"/>
          <w:sz w:val="20"/>
          <w:lang w:val="en-US" w:eastAsia="zh-CN"/>
        </w:rPr>
        <w:t>3.</w:t>
      </w: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42D123B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00" w:firstLineChars="200"/>
        <w:jc w:val="left"/>
        <w:textAlignment w:val="auto"/>
        <w:rPr>
          <w:rFonts w:hint="eastAsia" w:ascii="宋体" w:hAnsi="宋体" w:cs="宋体"/>
          <w:sz w:val="20"/>
        </w:rPr>
      </w:pPr>
    </w:p>
    <w:p w14:paraId="6E0D7439">
      <w:pPr>
        <w:pStyle w:val="72"/>
        <w:rPr>
          <w:rFonts w:hint="eastAsia"/>
          <w:lang w:val="en-US" w:eastAsia="zh-CN"/>
        </w:rPr>
      </w:pPr>
      <w:r>
        <w:rPr>
          <w:rFonts w:hint="eastAsia"/>
          <w:lang w:val="en-US" w:eastAsia="zh-CN"/>
        </w:rPr>
        <w:t>本次招标最终解释权归中国重汽集团大同齿轮有限公司。</w:t>
      </w:r>
    </w:p>
    <w:p w14:paraId="66BCACD8">
      <w:pPr>
        <w:pStyle w:val="76"/>
      </w:pPr>
    </w:p>
    <w:p w14:paraId="07A4B493">
      <w:pPr>
        <w:pStyle w:val="71"/>
        <w:jc w:val="both"/>
        <w:rPr>
          <w:rFonts w:hint="eastAsia"/>
        </w:rPr>
      </w:pPr>
      <w:bookmarkStart w:id="17" w:name="_Toc47976607"/>
    </w:p>
    <w:p w14:paraId="243FF35F">
      <w:pPr>
        <w:rPr>
          <w:rFonts w:hint="eastAsia"/>
        </w:rPr>
      </w:pPr>
      <w:r>
        <w:rPr>
          <w:rFonts w:hint="eastAsia"/>
        </w:rPr>
        <w:br w:type="page"/>
      </w:r>
    </w:p>
    <w:p w14:paraId="7CA1E017">
      <w:pPr>
        <w:pStyle w:val="71"/>
        <w:jc w:val="both"/>
        <w:rPr>
          <w:rFonts w:hint="eastAsia"/>
        </w:rPr>
      </w:pP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47C1AA34">
      <w:pPr>
        <w:pStyle w:val="14"/>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341DD58E">
      <w:pPr>
        <w:pStyle w:val="14"/>
        <w:numPr>
          <w:ilvl w:val="0"/>
          <w:numId w:val="0"/>
        </w:numPr>
        <w:spacing w:line="360" w:lineRule="auto"/>
        <w:rPr>
          <w:rFonts w:hint="eastAsia" w:ascii="黑体" w:hAnsi="黑体" w:eastAsia="黑体"/>
          <w:b/>
          <w:bCs/>
          <w:sz w:val="28"/>
          <w:szCs w:val="28"/>
        </w:rPr>
      </w:pPr>
      <w:r>
        <w:rPr>
          <w:rFonts w:hint="eastAsia"/>
        </w:rPr>
        <w:t>2026年制冷设备及过滤设备维修服务年度框架合同项目</w:t>
      </w:r>
    </w:p>
    <w:p w14:paraId="2AAD78CE">
      <w:pPr>
        <w:pStyle w:val="14"/>
        <w:numPr>
          <w:ilvl w:val="0"/>
          <w:numId w:val="30"/>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5C0037F2">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2026年制冷设备及过滤设备维修服务年度框架合同项目</w:t>
      </w:r>
      <w:r>
        <w:rPr>
          <w:rFonts w:hint="eastAsia" w:ascii="宋体" w:hAnsi="Courier New"/>
          <w:szCs w:val="22"/>
        </w:rPr>
        <w:t>分项报价表 》</w:t>
      </w:r>
    </w:p>
    <w:p w14:paraId="38F21DCA">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3B6D9411">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14:paraId="33A9720A">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14:paraId="0D54601E">
      <w:pPr>
        <w:pStyle w:val="14"/>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78F80AA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5EBDABD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2D773F9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52CF327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71CFB1F4">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18225B1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790CFF1B">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2286B01F">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241F5A0C">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2026年制冷设备及过滤设备维修服务年度框架合同项</w:t>
      </w:r>
      <w:r>
        <w:rPr>
          <w:rFonts w:hint="eastAsia" w:ascii="宋体" w:hAnsi="宋体"/>
          <w:szCs w:val="21"/>
        </w:rPr>
        <w:t>施工。</w:t>
      </w:r>
    </w:p>
    <w:p w14:paraId="61CE4E75">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2A4BF03">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4540AE21">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5D65123C">
      <w:pPr>
        <w:pStyle w:val="14"/>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979775E">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13E51663">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56988125">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339F5696">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02C992C9">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0A10D7C7">
      <w:pPr>
        <w:pStyle w:val="14"/>
        <w:spacing w:line="360" w:lineRule="auto"/>
        <w:rPr>
          <w:rFonts w:hint="eastAsia" w:hAnsi="宋体"/>
        </w:rPr>
      </w:pPr>
      <w:r>
        <w:rPr>
          <w:rFonts w:hint="eastAsia" w:hAnsi="宋体"/>
          <w:szCs w:val="22"/>
        </w:rPr>
        <w:t>（1）验收过程：</w:t>
      </w:r>
    </w:p>
    <w:p w14:paraId="4332ADF5">
      <w:pPr>
        <w:pStyle w:val="14"/>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0A487779">
      <w:pPr>
        <w:pStyle w:val="14"/>
        <w:spacing w:line="360" w:lineRule="auto"/>
        <w:rPr>
          <w:rFonts w:hint="eastAsia" w:hAnsi="宋体"/>
        </w:rPr>
      </w:pPr>
      <w:r>
        <w:rPr>
          <w:rFonts w:hint="eastAsia" w:hAnsi="宋体"/>
          <w:szCs w:val="22"/>
        </w:rPr>
        <w:t>b)验收原则上要求一次完成。若一次验收不成功，最多允许两次；</w:t>
      </w:r>
    </w:p>
    <w:p w14:paraId="191C2198">
      <w:pPr>
        <w:pStyle w:val="14"/>
        <w:spacing w:line="360" w:lineRule="auto"/>
        <w:rPr>
          <w:rFonts w:hint="eastAsia" w:hAnsi="宋体"/>
        </w:rPr>
      </w:pPr>
      <w:r>
        <w:rPr>
          <w:rFonts w:hint="eastAsia" w:hAnsi="宋体"/>
          <w:szCs w:val="22"/>
        </w:rPr>
        <w:t>c）验收通过后买卖双方共同签署终验收报告。</w:t>
      </w:r>
    </w:p>
    <w:p w14:paraId="67418661">
      <w:pPr>
        <w:pStyle w:val="14"/>
        <w:spacing w:line="360" w:lineRule="auto"/>
        <w:rPr>
          <w:rFonts w:hint="eastAsia" w:hAnsi="宋体"/>
        </w:rPr>
      </w:pPr>
      <w:r>
        <w:rPr>
          <w:rFonts w:hint="eastAsia" w:hAnsi="宋体"/>
          <w:szCs w:val="22"/>
        </w:rPr>
        <w:t>（2）一般标准与要求：</w:t>
      </w:r>
    </w:p>
    <w:p w14:paraId="57CD1FFD">
      <w:pPr>
        <w:pStyle w:val="14"/>
        <w:spacing w:line="360" w:lineRule="auto"/>
        <w:rPr>
          <w:rFonts w:hint="eastAsia" w:hAnsi="宋体"/>
        </w:rPr>
      </w:pPr>
      <w:r>
        <w:rPr>
          <w:rFonts w:hint="eastAsia" w:hAnsi="宋体"/>
          <w:szCs w:val="22"/>
        </w:rPr>
        <w:t>a.资料齐全性、完整性和有效性。按照“配套供货范围及要求”中“技术资料范围”的规定验收；</w:t>
      </w:r>
    </w:p>
    <w:p w14:paraId="73510433">
      <w:pPr>
        <w:pStyle w:val="14"/>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061B09D3">
      <w:pPr>
        <w:pStyle w:val="14"/>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56548957">
      <w:pPr>
        <w:pStyle w:val="14"/>
        <w:spacing w:line="360" w:lineRule="auto"/>
        <w:rPr>
          <w:rFonts w:hint="eastAsia" w:hAnsi="宋体"/>
        </w:rPr>
      </w:pPr>
      <w:r>
        <w:rPr>
          <w:rFonts w:hint="eastAsia" w:hAnsi="宋体"/>
          <w:szCs w:val="22"/>
        </w:rPr>
        <w:t>d.产品（或材料）应有完整的标牌，且清晰易见；</w:t>
      </w:r>
    </w:p>
    <w:p w14:paraId="0425B676">
      <w:pPr>
        <w:pStyle w:val="14"/>
        <w:spacing w:line="360" w:lineRule="auto"/>
        <w:rPr>
          <w:rFonts w:hint="eastAsia" w:hAnsi="宋体"/>
        </w:rPr>
      </w:pPr>
      <w:r>
        <w:rPr>
          <w:rFonts w:hint="eastAsia" w:hAnsi="宋体"/>
          <w:szCs w:val="22"/>
        </w:rPr>
        <w:t>e.产品（或材料）的安全要求符合中国最新的相关法律、法规、标准和规范以及合同要求；</w:t>
      </w:r>
    </w:p>
    <w:p w14:paraId="593F51EF">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6D372BBE">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789603C4">
      <w:pPr>
        <w:pStyle w:val="14"/>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E1B7E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6FC53813">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C053107">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E36CAC2">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470D6000">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728ACA6">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1E74558B">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700264EC">
      <w:pPr>
        <w:pStyle w:val="14"/>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6E6B11D">
      <w:pPr>
        <w:pStyle w:val="26"/>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B257747">
      <w:pPr>
        <w:pStyle w:val="14"/>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675DE583">
      <w:pPr>
        <w:pStyle w:val="26"/>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83AC336">
      <w:pPr>
        <w:pStyle w:val="26"/>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15FA252">
      <w:pPr>
        <w:pStyle w:val="26"/>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6CE2E400">
      <w:pPr>
        <w:pStyle w:val="26"/>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5751C763">
      <w:pPr>
        <w:pStyle w:val="26"/>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75B16AD">
      <w:pPr>
        <w:pStyle w:val="26"/>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C81D265">
      <w:pPr>
        <w:pStyle w:val="26"/>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1B716E18">
      <w:pPr>
        <w:pStyle w:val="26"/>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pPr>
        <w:pStyle w:val="14"/>
        <w:spacing w:line="360" w:lineRule="auto"/>
      </w:pPr>
      <w:r>
        <w:rPr>
          <w:rFonts w:hint="eastAsia" w:ascii="黑体" w:eastAsia="黑体"/>
          <w:b/>
          <w:bCs/>
          <w:sz w:val="28"/>
          <w:szCs w:val="28"/>
        </w:rPr>
        <w:t>八、其他</w:t>
      </w:r>
    </w:p>
    <w:p w14:paraId="3B8C9BCC">
      <w:pPr>
        <w:pStyle w:val="14"/>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1C41B136">
      <w:pPr>
        <w:pStyle w:val="14"/>
        <w:spacing w:line="360" w:lineRule="auto"/>
        <w:ind w:firstLine="210" w:firstLineChars="100"/>
      </w:pPr>
      <w:r>
        <w:rPr>
          <w:rFonts w:hint="eastAsia"/>
          <w:szCs w:val="22"/>
        </w:rPr>
        <w:t>2.其余未尽事宜，投标人应与招标人指派的答疑人员充分沟通，理解认可并接受相关技术规范及服务要求。</w:t>
      </w:r>
    </w:p>
    <w:p w14:paraId="2816B71B">
      <w:r>
        <w:br w:type="page"/>
      </w:r>
    </w:p>
    <w:p w14:paraId="5EC7B9D0">
      <w:pPr>
        <w:pStyle w:val="76"/>
      </w:pPr>
    </w:p>
    <w:p w14:paraId="5871DF53">
      <w:pPr>
        <w:pStyle w:val="71"/>
      </w:pPr>
      <w:bookmarkStart w:id="19" w:name="_Toc47976609"/>
      <w:bookmarkStart w:id="20" w:name="_Toc20595"/>
      <w:r>
        <w:rPr>
          <w:rFonts w:hint="eastAsia"/>
        </w:rPr>
        <w:t>第三部分　合同主要条款</w:t>
      </w:r>
      <w:bookmarkEnd w:id="19"/>
      <w:bookmarkEnd w:id="20"/>
    </w:p>
    <w:p w14:paraId="23914DBE">
      <w:pPr>
        <w:pStyle w:val="72"/>
        <w:numPr>
          <w:ilvl w:val="0"/>
          <w:numId w:val="31"/>
        </w:numPr>
        <w:ind w:left="420"/>
      </w:pPr>
      <w:bookmarkStart w:id="21" w:name="_Toc47976610"/>
      <w:r>
        <w:rPr>
          <w:rFonts w:hint="eastAsia"/>
          <w:lang w:val="en-US" w:eastAsia="zh-CN"/>
        </w:rPr>
        <w:t>标的、数量、</w:t>
      </w:r>
      <w:r>
        <w:rPr>
          <w:rFonts w:hint="eastAsia"/>
        </w:rPr>
        <w:t>交货期</w:t>
      </w:r>
      <w:bookmarkEnd w:id="21"/>
    </w:p>
    <w:p w14:paraId="18603CA8">
      <w:pPr>
        <w:pStyle w:val="72"/>
      </w:pPr>
      <w:bookmarkStart w:id="22" w:name="_Toc47976611"/>
      <w:r>
        <w:rPr>
          <w:rFonts w:hint="eastAsia"/>
        </w:rPr>
        <w:t>交货地点</w:t>
      </w:r>
      <w:bookmarkEnd w:id="22"/>
    </w:p>
    <w:p w14:paraId="3F03A936">
      <w:pPr>
        <w:pStyle w:val="72"/>
      </w:pPr>
      <w:bookmarkStart w:id="23" w:name="_Toc47976612"/>
      <w:r>
        <w:rPr>
          <w:rFonts w:hint="eastAsia"/>
          <w:lang w:val="en-US" w:eastAsia="zh-CN"/>
        </w:rPr>
        <w:t>价款及</w:t>
      </w:r>
      <w:r>
        <w:rPr>
          <w:rFonts w:hint="eastAsia"/>
        </w:rPr>
        <w:t>付款方式</w:t>
      </w:r>
      <w:bookmarkEnd w:id="23"/>
    </w:p>
    <w:p w14:paraId="0A7F4E98">
      <w:pPr>
        <w:pStyle w:val="72"/>
      </w:pPr>
      <w:bookmarkStart w:id="24" w:name="_Toc47976613"/>
      <w:r>
        <w:rPr>
          <w:rFonts w:hint="eastAsia"/>
          <w:lang w:val="en-US" w:eastAsia="zh-CN"/>
        </w:rPr>
        <w:t>质量要求、</w:t>
      </w:r>
      <w:r>
        <w:rPr>
          <w:rFonts w:hint="eastAsia"/>
        </w:rPr>
        <w:t>保修期及售后服务</w:t>
      </w:r>
      <w:bookmarkEnd w:id="24"/>
    </w:p>
    <w:p w14:paraId="50F6C5C1">
      <w:pPr>
        <w:pStyle w:val="72"/>
      </w:pPr>
      <w:bookmarkStart w:id="25" w:name="_Toc47976614"/>
      <w:r>
        <w:rPr>
          <w:rFonts w:hint="eastAsia"/>
        </w:rPr>
        <w:t>安装、调试及验收要求</w:t>
      </w:r>
      <w:bookmarkEnd w:id="2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600DE1DD">
      <w:pPr>
        <w:pStyle w:val="71"/>
        <w:jc w:val="left"/>
        <w:rPr>
          <w:rFonts w:hint="eastAsia" w:ascii="宋体" w:hAnsi="宋体" w:eastAsia="宋体" w:cs="宋体"/>
          <w:sz w:val="32"/>
          <w:szCs w:val="32"/>
          <w:highlight w:val="yellow"/>
          <w:lang w:eastAsia="zh-CN"/>
        </w:rPr>
      </w:pPr>
      <w:bookmarkStart w:id="28" w:name="_Toc4225"/>
      <w:bookmarkStart w:id="29" w:name="_Toc47976616"/>
      <w:r>
        <w:rPr>
          <w:rFonts w:hint="eastAsia" w:ascii="宋体" w:hAnsi="宋体" w:eastAsia="宋体" w:cs="宋体"/>
          <w:sz w:val="32"/>
          <w:szCs w:val="32"/>
          <w:highlight w:val="yellow"/>
        </w:rPr>
        <w:t>附件</w:t>
      </w:r>
      <w:bookmarkEnd w:id="28"/>
      <w:bookmarkEnd w:id="2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0" w:name="_Toc47976618"/>
      <w:bookmarkStart w:id="31" w:name="_Toc29366869"/>
      <w:bookmarkStart w:id="32" w:name="_Toc29366865"/>
      <w:r>
        <w:rPr>
          <w:rFonts w:hint="eastAsia" w:ascii="宋体" w:hAnsi="宋体" w:eastAsia="宋体" w:cs="宋体"/>
          <w:sz w:val="32"/>
          <w:szCs w:val="32"/>
          <w:highlight w:val="yellow"/>
          <w:lang w:val="en-US" w:eastAsia="zh-CN"/>
        </w:rPr>
        <w:t>附件2</w:t>
      </w:r>
    </w:p>
    <w:bookmarkEnd w:id="3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1"/>
    <w:bookmarkEnd w:id="3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02FA5F7F">
      <w:pPr>
        <w:pStyle w:val="72"/>
        <w:numPr>
          <w:ilvl w:val="0"/>
          <w:numId w:val="0"/>
        </w:numPr>
        <w:ind w:leftChars="0"/>
        <w:jc w:val="center"/>
        <w:rPr>
          <w:rFonts w:hint="eastAsia"/>
          <w:lang w:val="en-US" w:eastAsia="zh-CN"/>
        </w:rPr>
      </w:pPr>
      <w:r>
        <w:rPr>
          <w:rFonts w:hint="eastAsia"/>
          <w:lang w:val="en-US" w:eastAsia="zh-CN"/>
        </w:rPr>
        <w:t>开标一览表</w:t>
      </w:r>
    </w:p>
    <w:p w14:paraId="654C39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43654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6D0303AD">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7FA40D7C">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806CDF7">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96FE2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64229DB">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7F1C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7BEBAB6E">
            <w:pPr>
              <w:jc w:val="center"/>
              <w:rPr>
                <w:rFonts w:ascii="Times New Roman" w:hAnsi="Times New Roman" w:eastAsia="宋体" w:cs="Times New Roman"/>
                <w:b/>
                <w:szCs w:val="20"/>
              </w:rPr>
            </w:pPr>
          </w:p>
        </w:tc>
        <w:tc>
          <w:tcPr>
            <w:tcW w:w="1518" w:type="dxa"/>
            <w:vAlign w:val="center"/>
          </w:tcPr>
          <w:p w14:paraId="7C0D0A72">
            <w:pPr>
              <w:jc w:val="center"/>
              <w:rPr>
                <w:rFonts w:hint="eastAsia" w:ascii="Times New Roman" w:hAnsi="Times New Roman" w:eastAsia="宋体" w:cs="Times New Roman"/>
                <w:b/>
                <w:szCs w:val="20"/>
                <w:lang w:eastAsia="zh-CN"/>
              </w:rPr>
            </w:pPr>
          </w:p>
        </w:tc>
        <w:tc>
          <w:tcPr>
            <w:tcW w:w="848" w:type="dxa"/>
            <w:vAlign w:val="center"/>
          </w:tcPr>
          <w:p w14:paraId="1362BA40">
            <w:pPr>
              <w:jc w:val="center"/>
              <w:rPr>
                <w:rFonts w:hint="eastAsia" w:ascii="Times New Roman" w:hAnsi="Times New Roman" w:eastAsia="宋体" w:cs="Times New Roman"/>
                <w:b/>
                <w:szCs w:val="20"/>
                <w:lang w:val="en-US" w:eastAsia="zh-CN"/>
              </w:rPr>
            </w:pPr>
          </w:p>
        </w:tc>
        <w:tc>
          <w:tcPr>
            <w:tcW w:w="2270" w:type="dxa"/>
            <w:vAlign w:val="center"/>
          </w:tcPr>
          <w:p w14:paraId="5642BF47">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78CA6122">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7CB60170">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5E86AF1F">
            <w:pPr>
              <w:jc w:val="center"/>
              <w:rPr>
                <w:rFonts w:ascii="Times New Roman" w:hAnsi="Times New Roman" w:eastAsia="宋体" w:cs="Times New Roman"/>
                <w:b/>
                <w:szCs w:val="20"/>
              </w:rPr>
            </w:pPr>
          </w:p>
        </w:tc>
      </w:tr>
    </w:tbl>
    <w:p w14:paraId="76CE84AB">
      <w:pPr>
        <w:rPr>
          <w:rFonts w:ascii="宋体" w:hAnsi="Arial" w:eastAsia="宋体" w:cs="Times New Roman"/>
          <w:sz w:val="24"/>
          <w:szCs w:val="24"/>
        </w:rPr>
      </w:pPr>
    </w:p>
    <w:p w14:paraId="7AB011C6">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11E52D9F">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064B6D2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E93AFED">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45EDEDD3">
      <w:pPr>
        <w:pStyle w:val="14"/>
        <w:rPr>
          <w:rFonts w:hint="eastAsia" w:hAnsi="宋体" w:eastAsia="宋体" w:cs="Times New Roman"/>
          <w:b/>
          <w:bCs/>
          <w:szCs w:val="21"/>
          <w:highlight w:val="yellow"/>
        </w:rPr>
      </w:pPr>
    </w:p>
    <w:p w14:paraId="7AACA45E">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0670D8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2A662F8">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0237B0FA">
      <w:pPr>
        <w:spacing w:line="360" w:lineRule="auto"/>
        <w:rPr>
          <w:rFonts w:ascii="宋体"/>
          <w:kern w:val="0"/>
          <w:szCs w:val="21"/>
        </w:rPr>
      </w:pPr>
      <w:r>
        <w:rPr>
          <w:rFonts w:hint="eastAsia"/>
          <w:b/>
        </w:rPr>
        <w:t>附件：《</w:t>
      </w:r>
      <w:r>
        <w:rPr>
          <w:rFonts w:hint="eastAsia"/>
        </w:rPr>
        <w:t>2026年制冷设备及过滤设备维修服务年度框架合同项目</w:t>
      </w:r>
      <w:r>
        <w:rPr>
          <w:rFonts w:hint="eastAsia"/>
          <w:b/>
        </w:rPr>
        <w:t>分项明细表》</w:t>
      </w:r>
    </w:p>
    <w:tbl>
      <w:tblPr>
        <w:tblStyle w:val="30"/>
        <w:tblW w:w="9580" w:type="dxa"/>
        <w:tblInd w:w="0" w:type="dxa"/>
        <w:tblLayout w:type="autofit"/>
        <w:tblCellMar>
          <w:top w:w="0" w:type="dxa"/>
          <w:left w:w="108" w:type="dxa"/>
          <w:bottom w:w="0" w:type="dxa"/>
          <w:right w:w="108" w:type="dxa"/>
        </w:tblCellMar>
      </w:tblPr>
      <w:tblGrid>
        <w:gridCol w:w="700"/>
        <w:gridCol w:w="1740"/>
        <w:gridCol w:w="1916"/>
        <w:gridCol w:w="1360"/>
        <w:gridCol w:w="880"/>
        <w:gridCol w:w="670"/>
        <w:gridCol w:w="660"/>
        <w:gridCol w:w="1654"/>
      </w:tblGrid>
      <w:tr w14:paraId="01A08CA0">
        <w:tblPrEx>
          <w:tblCellMar>
            <w:top w:w="0" w:type="dxa"/>
            <w:left w:w="108" w:type="dxa"/>
            <w:bottom w:w="0" w:type="dxa"/>
            <w:right w:w="108" w:type="dxa"/>
          </w:tblCellMar>
        </w:tblPrEx>
        <w:trPr>
          <w:trHeight w:val="565" w:hRule="atLeast"/>
        </w:trPr>
        <w:tc>
          <w:tcPr>
            <w:tcW w:w="958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7123B340">
            <w:pPr>
              <w:widowControl/>
              <w:jc w:val="center"/>
              <w:rPr>
                <w:rFonts w:hint="eastAsia" w:ascii="宋体" w:hAnsi="宋体" w:cs="宋体"/>
                <w:kern w:val="0"/>
                <w:sz w:val="28"/>
                <w:szCs w:val="28"/>
              </w:rPr>
            </w:pPr>
            <w:r>
              <w:rPr>
                <w:rFonts w:hint="eastAsia" w:ascii="宋体" w:hAnsi="宋体" w:cs="宋体"/>
                <w:kern w:val="0"/>
                <w:sz w:val="28"/>
                <w:szCs w:val="28"/>
              </w:rPr>
              <w:t>预算分项明细</w:t>
            </w:r>
          </w:p>
        </w:tc>
      </w:tr>
      <w:tr w14:paraId="5D422BF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73F78A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序号</w:t>
            </w:r>
          </w:p>
        </w:tc>
        <w:tc>
          <w:tcPr>
            <w:tcW w:w="1740" w:type="dxa"/>
            <w:tcBorders>
              <w:top w:val="nil"/>
              <w:left w:val="nil"/>
              <w:bottom w:val="single" w:color="auto" w:sz="4" w:space="0"/>
              <w:right w:val="single" w:color="auto" w:sz="4" w:space="0"/>
            </w:tcBorders>
            <w:shd w:val="clear" w:color="000000" w:fill="FFFFFF"/>
            <w:vAlign w:val="center"/>
          </w:tcPr>
          <w:p w14:paraId="290507D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材料名称</w:t>
            </w:r>
          </w:p>
        </w:tc>
        <w:tc>
          <w:tcPr>
            <w:tcW w:w="1760" w:type="dxa"/>
            <w:tcBorders>
              <w:top w:val="nil"/>
              <w:left w:val="nil"/>
              <w:bottom w:val="single" w:color="auto" w:sz="4" w:space="0"/>
              <w:right w:val="single" w:color="auto" w:sz="4" w:space="0"/>
            </w:tcBorders>
            <w:shd w:val="clear" w:color="000000" w:fill="FFFFFF"/>
            <w:vAlign w:val="center"/>
          </w:tcPr>
          <w:p w14:paraId="410AD90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规格型号</w:t>
            </w:r>
          </w:p>
        </w:tc>
        <w:tc>
          <w:tcPr>
            <w:tcW w:w="1360" w:type="dxa"/>
            <w:tcBorders>
              <w:top w:val="nil"/>
              <w:left w:val="nil"/>
              <w:bottom w:val="single" w:color="auto" w:sz="4" w:space="0"/>
              <w:right w:val="single" w:color="auto" w:sz="4" w:space="0"/>
            </w:tcBorders>
            <w:shd w:val="clear" w:color="000000" w:fill="FFFFFF"/>
            <w:vAlign w:val="center"/>
          </w:tcPr>
          <w:p w14:paraId="5833A9E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品牌</w:t>
            </w:r>
          </w:p>
        </w:tc>
        <w:tc>
          <w:tcPr>
            <w:tcW w:w="880" w:type="dxa"/>
            <w:tcBorders>
              <w:top w:val="nil"/>
              <w:left w:val="nil"/>
              <w:bottom w:val="single" w:color="auto" w:sz="4" w:space="0"/>
              <w:right w:val="single" w:color="auto" w:sz="4" w:space="0"/>
            </w:tcBorders>
            <w:shd w:val="clear" w:color="000000" w:fill="FFFFFF"/>
            <w:vAlign w:val="center"/>
          </w:tcPr>
          <w:p w14:paraId="510AF83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单价</w:t>
            </w:r>
            <w:r>
              <w:rPr>
                <w:rFonts w:hint="eastAsia" w:ascii="等线" w:hAnsi="等线" w:eastAsia="等线" w:cs="宋体"/>
                <w:color w:val="000000"/>
                <w:kern w:val="0"/>
                <w:sz w:val="20"/>
              </w:rPr>
              <w:br w:type="textWrapping"/>
            </w:r>
            <w:r>
              <w:rPr>
                <w:rFonts w:hint="eastAsia" w:ascii="等线" w:hAnsi="等线" w:eastAsia="等线" w:cs="宋体"/>
                <w:color w:val="000000"/>
                <w:kern w:val="0"/>
                <w:sz w:val="20"/>
              </w:rPr>
              <w:t>(未税价)</w:t>
            </w:r>
          </w:p>
        </w:tc>
        <w:tc>
          <w:tcPr>
            <w:tcW w:w="700" w:type="dxa"/>
            <w:tcBorders>
              <w:top w:val="nil"/>
              <w:left w:val="nil"/>
              <w:bottom w:val="single" w:color="auto" w:sz="4" w:space="0"/>
              <w:right w:val="single" w:color="auto" w:sz="4" w:space="0"/>
            </w:tcBorders>
            <w:shd w:val="clear" w:color="000000" w:fill="FFFFFF"/>
            <w:vAlign w:val="center"/>
          </w:tcPr>
          <w:p w14:paraId="2CE106E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数量</w:t>
            </w:r>
          </w:p>
        </w:tc>
        <w:tc>
          <w:tcPr>
            <w:tcW w:w="660" w:type="dxa"/>
            <w:tcBorders>
              <w:top w:val="nil"/>
              <w:left w:val="nil"/>
              <w:bottom w:val="single" w:color="auto" w:sz="4" w:space="0"/>
              <w:right w:val="single" w:color="auto" w:sz="4" w:space="0"/>
            </w:tcBorders>
            <w:shd w:val="clear" w:color="000000" w:fill="FFFFFF"/>
            <w:vAlign w:val="center"/>
          </w:tcPr>
          <w:p w14:paraId="4FD2E39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单位</w:t>
            </w:r>
          </w:p>
        </w:tc>
        <w:tc>
          <w:tcPr>
            <w:tcW w:w="1760" w:type="dxa"/>
            <w:tcBorders>
              <w:top w:val="nil"/>
              <w:left w:val="nil"/>
              <w:bottom w:val="single" w:color="auto" w:sz="4" w:space="0"/>
              <w:right w:val="single" w:color="auto" w:sz="4" w:space="0"/>
            </w:tcBorders>
            <w:shd w:val="clear" w:color="000000" w:fill="FFFFFF"/>
            <w:vAlign w:val="center"/>
          </w:tcPr>
          <w:p w14:paraId="68714A7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备注</w:t>
            </w:r>
          </w:p>
        </w:tc>
      </w:tr>
      <w:tr w14:paraId="5717AD6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E9E7FA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w:t>
            </w:r>
          </w:p>
        </w:tc>
        <w:tc>
          <w:tcPr>
            <w:tcW w:w="1740" w:type="dxa"/>
            <w:tcBorders>
              <w:top w:val="nil"/>
              <w:left w:val="nil"/>
              <w:bottom w:val="single" w:color="auto" w:sz="4" w:space="0"/>
              <w:right w:val="single" w:color="auto" w:sz="4" w:space="0"/>
            </w:tcBorders>
            <w:shd w:val="clear" w:color="000000" w:fill="FFFFFF"/>
            <w:vAlign w:val="center"/>
          </w:tcPr>
          <w:p w14:paraId="3194BF81">
            <w:pPr>
              <w:widowControl/>
              <w:jc w:val="center"/>
              <w:rPr>
                <w:rFonts w:hint="eastAsia" w:ascii="宋体" w:hAnsi="宋体" w:cs="宋体"/>
                <w:color w:val="000000"/>
                <w:kern w:val="0"/>
                <w:sz w:val="20"/>
              </w:rPr>
            </w:pPr>
            <w:r>
              <w:rPr>
                <w:rFonts w:hint="eastAsia" w:ascii="宋体" w:hAnsi="宋体" w:cs="宋体"/>
                <w:color w:val="000000"/>
                <w:kern w:val="0"/>
                <w:sz w:val="20"/>
              </w:rPr>
              <w:t>制冷液R22</w:t>
            </w:r>
          </w:p>
        </w:tc>
        <w:tc>
          <w:tcPr>
            <w:tcW w:w="1760" w:type="dxa"/>
            <w:tcBorders>
              <w:top w:val="nil"/>
              <w:left w:val="nil"/>
              <w:bottom w:val="single" w:color="auto" w:sz="4" w:space="0"/>
              <w:right w:val="single" w:color="auto" w:sz="4" w:space="0"/>
            </w:tcBorders>
            <w:shd w:val="clear" w:color="000000" w:fill="FFFFFF"/>
            <w:vAlign w:val="center"/>
          </w:tcPr>
          <w:p w14:paraId="32837F6C">
            <w:pPr>
              <w:widowControl/>
              <w:jc w:val="center"/>
              <w:rPr>
                <w:rFonts w:hint="eastAsia" w:ascii="宋体" w:hAnsi="宋体" w:cs="宋体"/>
                <w:color w:val="000000"/>
                <w:kern w:val="0"/>
                <w:sz w:val="20"/>
              </w:rPr>
            </w:pPr>
            <w:r>
              <w:rPr>
                <w:rFonts w:hint="eastAsia" w:ascii="宋体" w:hAnsi="宋体" w:cs="宋体"/>
                <w:color w:val="000000"/>
                <w:kern w:val="0"/>
                <w:sz w:val="20"/>
              </w:rPr>
              <w:t>R22（13.6KG）</w:t>
            </w:r>
          </w:p>
        </w:tc>
        <w:tc>
          <w:tcPr>
            <w:tcW w:w="1360" w:type="dxa"/>
            <w:tcBorders>
              <w:top w:val="nil"/>
              <w:left w:val="nil"/>
              <w:bottom w:val="single" w:color="auto" w:sz="4" w:space="0"/>
              <w:right w:val="single" w:color="auto" w:sz="4" w:space="0"/>
            </w:tcBorders>
            <w:shd w:val="clear" w:color="000000" w:fill="FFFFFF"/>
            <w:vAlign w:val="center"/>
          </w:tcPr>
          <w:p w14:paraId="79BC179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巨化JH 霍尼韦尔</w:t>
            </w:r>
          </w:p>
        </w:tc>
        <w:tc>
          <w:tcPr>
            <w:tcW w:w="880" w:type="dxa"/>
            <w:tcBorders>
              <w:top w:val="nil"/>
              <w:left w:val="nil"/>
              <w:bottom w:val="single" w:color="000000" w:sz="4" w:space="0"/>
              <w:right w:val="nil"/>
            </w:tcBorders>
            <w:shd w:val="clear" w:color="000000" w:fill="FFFFFF"/>
            <w:vAlign w:val="center"/>
          </w:tcPr>
          <w:p w14:paraId="3FE2E9E1">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F3342B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6C93487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kg</w:t>
            </w:r>
          </w:p>
        </w:tc>
        <w:tc>
          <w:tcPr>
            <w:tcW w:w="1760" w:type="dxa"/>
            <w:tcBorders>
              <w:top w:val="nil"/>
              <w:left w:val="nil"/>
              <w:bottom w:val="single" w:color="auto" w:sz="4" w:space="0"/>
              <w:right w:val="single" w:color="auto" w:sz="4" w:space="0"/>
            </w:tcBorders>
            <w:shd w:val="clear" w:color="000000" w:fill="FFFFFF"/>
            <w:vAlign w:val="center"/>
          </w:tcPr>
          <w:p w14:paraId="6950AD5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DBAC155">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264932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w:t>
            </w:r>
          </w:p>
        </w:tc>
        <w:tc>
          <w:tcPr>
            <w:tcW w:w="1740" w:type="dxa"/>
            <w:tcBorders>
              <w:top w:val="nil"/>
              <w:left w:val="nil"/>
              <w:bottom w:val="single" w:color="auto" w:sz="4" w:space="0"/>
              <w:right w:val="single" w:color="auto" w:sz="4" w:space="0"/>
            </w:tcBorders>
            <w:shd w:val="clear" w:color="auto" w:fill="auto"/>
            <w:vAlign w:val="center"/>
          </w:tcPr>
          <w:p w14:paraId="276EECC2">
            <w:pPr>
              <w:widowControl/>
              <w:jc w:val="center"/>
              <w:rPr>
                <w:rFonts w:hint="eastAsia" w:ascii="宋体" w:hAnsi="宋体" w:cs="宋体"/>
                <w:color w:val="000000"/>
                <w:kern w:val="0"/>
                <w:sz w:val="20"/>
              </w:rPr>
            </w:pPr>
            <w:r>
              <w:rPr>
                <w:rFonts w:hint="eastAsia" w:ascii="宋体" w:hAnsi="宋体" w:cs="宋体"/>
                <w:color w:val="000000"/>
                <w:kern w:val="0"/>
                <w:sz w:val="20"/>
              </w:rPr>
              <w:t>制冷液R134</w:t>
            </w:r>
          </w:p>
        </w:tc>
        <w:tc>
          <w:tcPr>
            <w:tcW w:w="1760" w:type="dxa"/>
            <w:tcBorders>
              <w:top w:val="nil"/>
              <w:left w:val="nil"/>
              <w:bottom w:val="single" w:color="auto" w:sz="4" w:space="0"/>
              <w:right w:val="single" w:color="auto" w:sz="4" w:space="0"/>
            </w:tcBorders>
            <w:shd w:val="clear" w:color="auto" w:fill="auto"/>
            <w:vAlign w:val="center"/>
          </w:tcPr>
          <w:p w14:paraId="657D85EC">
            <w:pPr>
              <w:widowControl/>
              <w:jc w:val="center"/>
              <w:rPr>
                <w:rFonts w:hint="eastAsia" w:ascii="宋体" w:hAnsi="宋体" w:cs="宋体"/>
                <w:color w:val="000000"/>
                <w:kern w:val="0"/>
                <w:sz w:val="20"/>
              </w:rPr>
            </w:pPr>
            <w:r>
              <w:rPr>
                <w:rFonts w:hint="eastAsia" w:ascii="宋体" w:hAnsi="宋体" w:cs="宋体"/>
                <w:color w:val="000000"/>
                <w:kern w:val="0"/>
                <w:sz w:val="20"/>
              </w:rPr>
              <w:t>R134（15.5KG）</w:t>
            </w:r>
          </w:p>
        </w:tc>
        <w:tc>
          <w:tcPr>
            <w:tcW w:w="1360" w:type="dxa"/>
            <w:tcBorders>
              <w:top w:val="nil"/>
              <w:left w:val="nil"/>
              <w:bottom w:val="single" w:color="auto" w:sz="4" w:space="0"/>
              <w:right w:val="single" w:color="auto" w:sz="4" w:space="0"/>
            </w:tcBorders>
            <w:shd w:val="clear" w:color="auto" w:fill="auto"/>
            <w:vAlign w:val="center"/>
          </w:tcPr>
          <w:p w14:paraId="1B87987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巨化JH 霍尼韦尔</w:t>
            </w:r>
          </w:p>
        </w:tc>
        <w:tc>
          <w:tcPr>
            <w:tcW w:w="880" w:type="dxa"/>
            <w:tcBorders>
              <w:top w:val="nil"/>
              <w:left w:val="nil"/>
              <w:bottom w:val="single" w:color="000000" w:sz="4" w:space="0"/>
              <w:right w:val="nil"/>
            </w:tcBorders>
            <w:shd w:val="clear" w:color="auto" w:fill="auto"/>
            <w:vAlign w:val="center"/>
          </w:tcPr>
          <w:p w14:paraId="3BF0A5A8">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1A10001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72E1297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kg</w:t>
            </w:r>
          </w:p>
        </w:tc>
        <w:tc>
          <w:tcPr>
            <w:tcW w:w="1760" w:type="dxa"/>
            <w:tcBorders>
              <w:top w:val="nil"/>
              <w:left w:val="nil"/>
              <w:bottom w:val="single" w:color="auto" w:sz="4" w:space="0"/>
              <w:right w:val="single" w:color="auto" w:sz="4" w:space="0"/>
            </w:tcBorders>
            <w:shd w:val="clear" w:color="000000" w:fill="FFFFFF"/>
            <w:vAlign w:val="center"/>
          </w:tcPr>
          <w:p w14:paraId="43004DF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87BB16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097CF3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w:t>
            </w:r>
          </w:p>
        </w:tc>
        <w:tc>
          <w:tcPr>
            <w:tcW w:w="1740" w:type="dxa"/>
            <w:tcBorders>
              <w:top w:val="nil"/>
              <w:left w:val="nil"/>
              <w:bottom w:val="single" w:color="auto" w:sz="4" w:space="0"/>
              <w:right w:val="single" w:color="auto" w:sz="4" w:space="0"/>
            </w:tcBorders>
            <w:shd w:val="clear" w:color="auto" w:fill="auto"/>
            <w:vAlign w:val="center"/>
          </w:tcPr>
          <w:p w14:paraId="5AF55C34">
            <w:pPr>
              <w:widowControl/>
              <w:jc w:val="center"/>
              <w:rPr>
                <w:rFonts w:hint="eastAsia" w:ascii="宋体" w:hAnsi="宋体" w:cs="宋体"/>
                <w:color w:val="000000"/>
                <w:kern w:val="0"/>
                <w:sz w:val="20"/>
              </w:rPr>
            </w:pPr>
            <w:r>
              <w:rPr>
                <w:rFonts w:hint="eastAsia" w:ascii="宋体" w:hAnsi="宋体" w:cs="宋体"/>
                <w:color w:val="000000"/>
                <w:kern w:val="0"/>
                <w:sz w:val="20"/>
              </w:rPr>
              <w:t>制冷液R407</w:t>
            </w:r>
          </w:p>
        </w:tc>
        <w:tc>
          <w:tcPr>
            <w:tcW w:w="1760" w:type="dxa"/>
            <w:tcBorders>
              <w:top w:val="nil"/>
              <w:left w:val="nil"/>
              <w:bottom w:val="single" w:color="auto" w:sz="4" w:space="0"/>
              <w:right w:val="single" w:color="auto" w:sz="4" w:space="0"/>
            </w:tcBorders>
            <w:shd w:val="clear" w:color="auto" w:fill="auto"/>
            <w:vAlign w:val="center"/>
          </w:tcPr>
          <w:p w14:paraId="11DF0DF6">
            <w:pPr>
              <w:widowControl/>
              <w:jc w:val="center"/>
              <w:rPr>
                <w:rFonts w:hint="eastAsia" w:ascii="宋体" w:hAnsi="宋体" w:cs="宋体"/>
                <w:color w:val="000000"/>
                <w:kern w:val="0"/>
                <w:sz w:val="20"/>
              </w:rPr>
            </w:pPr>
            <w:r>
              <w:rPr>
                <w:rFonts w:hint="eastAsia" w:ascii="宋体" w:hAnsi="宋体" w:cs="宋体"/>
                <w:color w:val="000000"/>
                <w:kern w:val="0"/>
                <w:sz w:val="20"/>
              </w:rPr>
              <w:t>R407（8.5KG)</w:t>
            </w:r>
          </w:p>
        </w:tc>
        <w:tc>
          <w:tcPr>
            <w:tcW w:w="1360" w:type="dxa"/>
            <w:tcBorders>
              <w:top w:val="nil"/>
              <w:left w:val="nil"/>
              <w:bottom w:val="single" w:color="auto" w:sz="4" w:space="0"/>
              <w:right w:val="single" w:color="auto" w:sz="4" w:space="0"/>
            </w:tcBorders>
            <w:shd w:val="clear" w:color="auto" w:fill="auto"/>
            <w:vAlign w:val="center"/>
          </w:tcPr>
          <w:p w14:paraId="352757D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巨化JH 霍尼韦尔</w:t>
            </w:r>
          </w:p>
        </w:tc>
        <w:tc>
          <w:tcPr>
            <w:tcW w:w="880" w:type="dxa"/>
            <w:tcBorders>
              <w:top w:val="nil"/>
              <w:left w:val="nil"/>
              <w:bottom w:val="single" w:color="000000" w:sz="4" w:space="0"/>
              <w:right w:val="nil"/>
            </w:tcBorders>
            <w:shd w:val="clear" w:color="auto" w:fill="auto"/>
            <w:vAlign w:val="center"/>
          </w:tcPr>
          <w:p w14:paraId="41623CF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70C9590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776902B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kg</w:t>
            </w:r>
          </w:p>
        </w:tc>
        <w:tc>
          <w:tcPr>
            <w:tcW w:w="1760" w:type="dxa"/>
            <w:tcBorders>
              <w:top w:val="nil"/>
              <w:left w:val="nil"/>
              <w:bottom w:val="single" w:color="auto" w:sz="4" w:space="0"/>
              <w:right w:val="single" w:color="auto" w:sz="4" w:space="0"/>
            </w:tcBorders>
            <w:shd w:val="clear" w:color="000000" w:fill="FFFFFF"/>
            <w:vAlign w:val="center"/>
          </w:tcPr>
          <w:p w14:paraId="129AD21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044902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C5264F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w:t>
            </w:r>
          </w:p>
        </w:tc>
        <w:tc>
          <w:tcPr>
            <w:tcW w:w="1740" w:type="dxa"/>
            <w:tcBorders>
              <w:top w:val="nil"/>
              <w:left w:val="nil"/>
              <w:bottom w:val="single" w:color="auto" w:sz="4" w:space="0"/>
              <w:right w:val="single" w:color="auto" w:sz="4" w:space="0"/>
            </w:tcBorders>
            <w:shd w:val="clear" w:color="auto" w:fill="auto"/>
            <w:vAlign w:val="center"/>
          </w:tcPr>
          <w:p w14:paraId="1FF8EED7">
            <w:pPr>
              <w:widowControl/>
              <w:jc w:val="center"/>
              <w:rPr>
                <w:rFonts w:hint="eastAsia" w:ascii="宋体" w:hAnsi="宋体" w:cs="宋体"/>
                <w:color w:val="000000"/>
                <w:kern w:val="0"/>
                <w:sz w:val="20"/>
              </w:rPr>
            </w:pPr>
            <w:r>
              <w:rPr>
                <w:rFonts w:hint="eastAsia" w:ascii="宋体" w:hAnsi="宋体" w:cs="宋体"/>
                <w:color w:val="000000"/>
                <w:kern w:val="0"/>
                <w:sz w:val="20"/>
              </w:rPr>
              <w:t>单向阀</w:t>
            </w:r>
          </w:p>
        </w:tc>
        <w:tc>
          <w:tcPr>
            <w:tcW w:w="1760" w:type="dxa"/>
            <w:tcBorders>
              <w:top w:val="nil"/>
              <w:left w:val="nil"/>
              <w:bottom w:val="single" w:color="auto" w:sz="4" w:space="0"/>
              <w:right w:val="single" w:color="auto" w:sz="4" w:space="0"/>
            </w:tcBorders>
            <w:shd w:val="clear" w:color="auto" w:fill="auto"/>
            <w:vAlign w:val="center"/>
          </w:tcPr>
          <w:p w14:paraId="2BEF7909">
            <w:pPr>
              <w:widowControl/>
              <w:jc w:val="center"/>
              <w:rPr>
                <w:rFonts w:hint="eastAsia" w:ascii="宋体" w:hAnsi="宋体" w:cs="宋体"/>
                <w:color w:val="000000"/>
                <w:kern w:val="0"/>
                <w:sz w:val="20"/>
              </w:rPr>
            </w:pPr>
            <w:r>
              <w:rPr>
                <w:rFonts w:hint="eastAsia" w:ascii="宋体" w:hAnsi="宋体" w:cs="宋体"/>
                <w:color w:val="000000"/>
                <w:kern w:val="0"/>
                <w:sz w:val="20"/>
              </w:rPr>
              <w:t>AH-632</w:t>
            </w:r>
          </w:p>
        </w:tc>
        <w:tc>
          <w:tcPr>
            <w:tcW w:w="1360" w:type="dxa"/>
            <w:tcBorders>
              <w:top w:val="nil"/>
              <w:left w:val="nil"/>
              <w:bottom w:val="single" w:color="auto" w:sz="4" w:space="0"/>
              <w:right w:val="single" w:color="auto" w:sz="4" w:space="0"/>
            </w:tcBorders>
            <w:shd w:val="clear" w:color="auto" w:fill="auto"/>
            <w:vAlign w:val="center"/>
          </w:tcPr>
          <w:p w14:paraId="1D031A5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丹佛斯</w:t>
            </w:r>
          </w:p>
        </w:tc>
        <w:tc>
          <w:tcPr>
            <w:tcW w:w="880" w:type="dxa"/>
            <w:tcBorders>
              <w:top w:val="nil"/>
              <w:left w:val="nil"/>
              <w:bottom w:val="single" w:color="000000" w:sz="4" w:space="0"/>
              <w:right w:val="nil"/>
            </w:tcBorders>
            <w:shd w:val="clear" w:color="auto" w:fill="auto"/>
            <w:vAlign w:val="center"/>
          </w:tcPr>
          <w:p w14:paraId="1B15A3A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28339AFA">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5ECD3ED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02F085A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E1D9CB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15A969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w:t>
            </w:r>
          </w:p>
        </w:tc>
        <w:tc>
          <w:tcPr>
            <w:tcW w:w="1740" w:type="dxa"/>
            <w:tcBorders>
              <w:top w:val="nil"/>
              <w:left w:val="nil"/>
              <w:bottom w:val="single" w:color="auto" w:sz="4" w:space="0"/>
              <w:right w:val="single" w:color="auto" w:sz="4" w:space="0"/>
            </w:tcBorders>
            <w:shd w:val="clear" w:color="auto" w:fill="auto"/>
            <w:vAlign w:val="center"/>
          </w:tcPr>
          <w:p w14:paraId="4B4EE8DB">
            <w:pPr>
              <w:widowControl/>
              <w:jc w:val="center"/>
              <w:rPr>
                <w:rFonts w:hint="eastAsia" w:ascii="宋体" w:hAnsi="宋体" w:cs="宋体"/>
                <w:color w:val="000000"/>
                <w:kern w:val="0"/>
                <w:sz w:val="20"/>
              </w:rPr>
            </w:pPr>
            <w:r>
              <w:rPr>
                <w:rFonts w:hint="eastAsia" w:ascii="宋体" w:hAnsi="宋体" w:cs="宋体"/>
                <w:color w:val="000000"/>
                <w:kern w:val="0"/>
                <w:sz w:val="20"/>
              </w:rPr>
              <w:t>内机风轮</w:t>
            </w:r>
          </w:p>
        </w:tc>
        <w:tc>
          <w:tcPr>
            <w:tcW w:w="1760" w:type="dxa"/>
            <w:tcBorders>
              <w:top w:val="nil"/>
              <w:left w:val="nil"/>
              <w:bottom w:val="single" w:color="auto" w:sz="4" w:space="0"/>
              <w:right w:val="single" w:color="auto" w:sz="4" w:space="0"/>
            </w:tcBorders>
            <w:shd w:val="clear" w:color="auto" w:fill="auto"/>
            <w:vAlign w:val="center"/>
          </w:tcPr>
          <w:p w14:paraId="2D47EB88">
            <w:pPr>
              <w:widowControl/>
              <w:jc w:val="center"/>
              <w:rPr>
                <w:rFonts w:hint="eastAsia" w:ascii="宋体" w:hAnsi="宋体" w:cs="宋体"/>
                <w:color w:val="000000"/>
                <w:kern w:val="0"/>
                <w:sz w:val="20"/>
              </w:rPr>
            </w:pPr>
            <w:r>
              <w:rPr>
                <w:rFonts w:hint="eastAsia" w:ascii="宋体" w:hAnsi="宋体" w:cs="宋体"/>
                <w:color w:val="000000"/>
                <w:kern w:val="0"/>
                <w:sz w:val="20"/>
              </w:rPr>
              <w:t>550*250</w:t>
            </w:r>
          </w:p>
        </w:tc>
        <w:tc>
          <w:tcPr>
            <w:tcW w:w="1360" w:type="dxa"/>
            <w:tcBorders>
              <w:top w:val="nil"/>
              <w:left w:val="nil"/>
              <w:bottom w:val="single" w:color="auto" w:sz="4" w:space="0"/>
              <w:right w:val="single" w:color="auto" w:sz="4" w:space="0"/>
            </w:tcBorders>
            <w:shd w:val="clear" w:color="auto" w:fill="auto"/>
            <w:vAlign w:val="center"/>
          </w:tcPr>
          <w:p w14:paraId="3B238F4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格力</w:t>
            </w:r>
          </w:p>
        </w:tc>
        <w:tc>
          <w:tcPr>
            <w:tcW w:w="880" w:type="dxa"/>
            <w:tcBorders>
              <w:top w:val="nil"/>
              <w:left w:val="nil"/>
              <w:bottom w:val="single" w:color="000000" w:sz="4" w:space="0"/>
              <w:right w:val="nil"/>
            </w:tcBorders>
            <w:shd w:val="clear" w:color="auto" w:fill="auto"/>
            <w:vAlign w:val="center"/>
          </w:tcPr>
          <w:p w14:paraId="5E3D8770">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7981C74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02C7B93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4319C16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C1FB476">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1129CA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w:t>
            </w:r>
          </w:p>
        </w:tc>
        <w:tc>
          <w:tcPr>
            <w:tcW w:w="1740" w:type="dxa"/>
            <w:tcBorders>
              <w:top w:val="nil"/>
              <w:left w:val="nil"/>
              <w:bottom w:val="single" w:color="auto" w:sz="4" w:space="0"/>
              <w:right w:val="single" w:color="auto" w:sz="4" w:space="0"/>
            </w:tcBorders>
            <w:shd w:val="clear" w:color="000000" w:fill="FFFFFF"/>
            <w:vAlign w:val="center"/>
          </w:tcPr>
          <w:p w14:paraId="220FBF81">
            <w:pPr>
              <w:widowControl/>
              <w:jc w:val="center"/>
              <w:rPr>
                <w:rFonts w:hint="eastAsia" w:ascii="宋体" w:hAnsi="宋体" w:cs="宋体"/>
                <w:color w:val="000000"/>
                <w:kern w:val="0"/>
                <w:sz w:val="20"/>
              </w:rPr>
            </w:pPr>
            <w:r>
              <w:rPr>
                <w:rFonts w:hint="eastAsia" w:ascii="宋体" w:hAnsi="宋体" w:cs="宋体"/>
                <w:color w:val="000000"/>
                <w:kern w:val="0"/>
                <w:sz w:val="20"/>
              </w:rPr>
              <w:t>电容</w:t>
            </w:r>
          </w:p>
        </w:tc>
        <w:tc>
          <w:tcPr>
            <w:tcW w:w="1760" w:type="dxa"/>
            <w:tcBorders>
              <w:top w:val="nil"/>
              <w:left w:val="nil"/>
              <w:bottom w:val="single" w:color="auto" w:sz="4" w:space="0"/>
              <w:right w:val="single" w:color="auto" w:sz="4" w:space="0"/>
            </w:tcBorders>
            <w:shd w:val="clear" w:color="000000" w:fill="FFFFFF"/>
            <w:vAlign w:val="center"/>
          </w:tcPr>
          <w:p w14:paraId="51328ABC">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20—60UF</w:t>
            </w:r>
          </w:p>
        </w:tc>
        <w:tc>
          <w:tcPr>
            <w:tcW w:w="1360" w:type="dxa"/>
            <w:tcBorders>
              <w:top w:val="nil"/>
              <w:left w:val="nil"/>
              <w:bottom w:val="single" w:color="auto" w:sz="4" w:space="0"/>
              <w:right w:val="single" w:color="auto" w:sz="4" w:space="0"/>
            </w:tcBorders>
            <w:shd w:val="clear" w:color="000000" w:fill="FFFFFF"/>
            <w:vAlign w:val="center"/>
          </w:tcPr>
          <w:p w14:paraId="1B01241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15D25F60">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2A1914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B4E715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1B5EBA5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7AF192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75ADB5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w:t>
            </w:r>
          </w:p>
        </w:tc>
        <w:tc>
          <w:tcPr>
            <w:tcW w:w="1740" w:type="dxa"/>
            <w:tcBorders>
              <w:top w:val="nil"/>
              <w:left w:val="nil"/>
              <w:bottom w:val="single" w:color="auto" w:sz="4" w:space="0"/>
              <w:right w:val="single" w:color="auto" w:sz="4" w:space="0"/>
            </w:tcBorders>
            <w:shd w:val="clear" w:color="000000" w:fill="FFFFFF"/>
            <w:vAlign w:val="center"/>
          </w:tcPr>
          <w:p w14:paraId="439CCB6E">
            <w:pPr>
              <w:widowControl/>
              <w:jc w:val="center"/>
              <w:rPr>
                <w:rFonts w:hint="eastAsia" w:ascii="宋体" w:hAnsi="宋体" w:cs="宋体"/>
                <w:color w:val="000000"/>
                <w:kern w:val="0"/>
                <w:sz w:val="20"/>
              </w:rPr>
            </w:pPr>
            <w:r>
              <w:rPr>
                <w:rFonts w:hint="eastAsia" w:ascii="宋体" w:hAnsi="宋体" w:cs="宋体"/>
                <w:color w:val="000000"/>
                <w:kern w:val="0"/>
                <w:sz w:val="20"/>
              </w:rPr>
              <w:t>工频离心风机</w:t>
            </w:r>
          </w:p>
        </w:tc>
        <w:tc>
          <w:tcPr>
            <w:tcW w:w="1760" w:type="dxa"/>
            <w:tcBorders>
              <w:top w:val="nil"/>
              <w:left w:val="nil"/>
              <w:bottom w:val="single" w:color="auto" w:sz="4" w:space="0"/>
              <w:right w:val="single" w:color="auto" w:sz="4" w:space="0"/>
            </w:tcBorders>
            <w:shd w:val="clear" w:color="000000" w:fill="FFFFFF"/>
            <w:vAlign w:val="center"/>
          </w:tcPr>
          <w:p w14:paraId="7135115A">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130J</w:t>
            </w:r>
          </w:p>
        </w:tc>
        <w:tc>
          <w:tcPr>
            <w:tcW w:w="1360" w:type="dxa"/>
            <w:tcBorders>
              <w:top w:val="nil"/>
              <w:left w:val="nil"/>
              <w:bottom w:val="single" w:color="auto" w:sz="4" w:space="0"/>
              <w:right w:val="single" w:color="auto" w:sz="4" w:space="0"/>
            </w:tcBorders>
            <w:shd w:val="clear" w:color="000000" w:fill="FFFFFF"/>
            <w:vAlign w:val="center"/>
          </w:tcPr>
          <w:p w14:paraId="1BE7941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1E2933D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DB76247">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6F42121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54BCBD1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B306C0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36512C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w:t>
            </w:r>
          </w:p>
        </w:tc>
        <w:tc>
          <w:tcPr>
            <w:tcW w:w="1740" w:type="dxa"/>
            <w:tcBorders>
              <w:top w:val="nil"/>
              <w:left w:val="nil"/>
              <w:bottom w:val="single" w:color="auto" w:sz="4" w:space="0"/>
              <w:right w:val="single" w:color="auto" w:sz="4" w:space="0"/>
            </w:tcBorders>
            <w:shd w:val="clear" w:color="000000" w:fill="FFFFFF"/>
            <w:vAlign w:val="center"/>
          </w:tcPr>
          <w:p w14:paraId="178D86A7">
            <w:pPr>
              <w:widowControl/>
              <w:jc w:val="center"/>
              <w:rPr>
                <w:rFonts w:hint="eastAsia" w:ascii="宋体" w:hAnsi="宋体" w:cs="宋体"/>
                <w:color w:val="000000"/>
                <w:kern w:val="0"/>
                <w:sz w:val="20"/>
              </w:rPr>
            </w:pPr>
            <w:r>
              <w:rPr>
                <w:rFonts w:hint="eastAsia" w:ascii="宋体" w:hAnsi="宋体" w:cs="宋体"/>
                <w:color w:val="000000"/>
                <w:kern w:val="0"/>
                <w:sz w:val="20"/>
              </w:rPr>
              <w:t>风机</w:t>
            </w:r>
          </w:p>
        </w:tc>
        <w:tc>
          <w:tcPr>
            <w:tcW w:w="1760" w:type="dxa"/>
            <w:tcBorders>
              <w:top w:val="nil"/>
              <w:left w:val="nil"/>
              <w:bottom w:val="single" w:color="auto" w:sz="4" w:space="0"/>
              <w:right w:val="single" w:color="auto" w:sz="4" w:space="0"/>
            </w:tcBorders>
            <w:shd w:val="clear" w:color="000000" w:fill="FFFFFF"/>
            <w:vAlign w:val="center"/>
          </w:tcPr>
          <w:p w14:paraId="2B7376E8">
            <w:pPr>
              <w:widowControl/>
              <w:jc w:val="center"/>
              <w:rPr>
                <w:rFonts w:hint="eastAsia" w:ascii="宋体" w:hAnsi="宋体" w:cs="宋体"/>
                <w:color w:val="000000"/>
                <w:kern w:val="0"/>
                <w:sz w:val="20"/>
              </w:rPr>
            </w:pPr>
            <w:r>
              <w:rPr>
                <w:rFonts w:hint="eastAsia" w:ascii="宋体" w:hAnsi="宋体" w:cs="宋体"/>
                <w:color w:val="000000"/>
                <w:kern w:val="0"/>
                <w:sz w:val="20"/>
              </w:rPr>
              <w:t>FB050-VDK</w:t>
            </w:r>
          </w:p>
        </w:tc>
        <w:tc>
          <w:tcPr>
            <w:tcW w:w="1360" w:type="dxa"/>
            <w:tcBorders>
              <w:top w:val="nil"/>
              <w:left w:val="nil"/>
              <w:bottom w:val="single" w:color="auto" w:sz="4" w:space="0"/>
              <w:right w:val="single" w:color="auto" w:sz="4" w:space="0"/>
            </w:tcBorders>
            <w:shd w:val="clear" w:color="000000" w:fill="FFFFFF"/>
            <w:vAlign w:val="center"/>
          </w:tcPr>
          <w:p w14:paraId="07A56BA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施乐百</w:t>
            </w:r>
          </w:p>
        </w:tc>
        <w:tc>
          <w:tcPr>
            <w:tcW w:w="880" w:type="dxa"/>
            <w:tcBorders>
              <w:top w:val="nil"/>
              <w:left w:val="nil"/>
              <w:bottom w:val="single" w:color="000000" w:sz="4" w:space="0"/>
              <w:right w:val="nil"/>
            </w:tcBorders>
            <w:shd w:val="clear" w:color="000000" w:fill="FFFFFF"/>
            <w:vAlign w:val="center"/>
          </w:tcPr>
          <w:p w14:paraId="701F1F62">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503E44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158F3A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3C88E7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8E9B7D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BADEF6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w:t>
            </w:r>
          </w:p>
        </w:tc>
        <w:tc>
          <w:tcPr>
            <w:tcW w:w="1740" w:type="dxa"/>
            <w:tcBorders>
              <w:top w:val="nil"/>
              <w:left w:val="nil"/>
              <w:bottom w:val="single" w:color="auto" w:sz="4" w:space="0"/>
              <w:right w:val="single" w:color="auto" w:sz="4" w:space="0"/>
            </w:tcBorders>
            <w:shd w:val="clear" w:color="000000" w:fill="FFFFFF"/>
            <w:vAlign w:val="center"/>
          </w:tcPr>
          <w:p w14:paraId="1AC57984">
            <w:pPr>
              <w:widowControl/>
              <w:jc w:val="center"/>
              <w:rPr>
                <w:rFonts w:hint="eastAsia" w:ascii="宋体" w:hAnsi="宋体" w:cs="宋体"/>
                <w:color w:val="000000"/>
                <w:kern w:val="0"/>
                <w:sz w:val="20"/>
              </w:rPr>
            </w:pPr>
            <w:r>
              <w:rPr>
                <w:rFonts w:hint="eastAsia" w:ascii="宋体" w:hAnsi="宋体" w:cs="宋体"/>
                <w:color w:val="000000"/>
                <w:kern w:val="0"/>
                <w:sz w:val="20"/>
              </w:rPr>
              <w:t>轴流风机</w:t>
            </w:r>
          </w:p>
        </w:tc>
        <w:tc>
          <w:tcPr>
            <w:tcW w:w="1760" w:type="dxa"/>
            <w:tcBorders>
              <w:top w:val="nil"/>
              <w:left w:val="nil"/>
              <w:bottom w:val="single" w:color="auto" w:sz="4" w:space="0"/>
              <w:right w:val="single" w:color="auto" w:sz="4" w:space="0"/>
            </w:tcBorders>
            <w:shd w:val="clear" w:color="000000" w:fill="FFFFFF"/>
            <w:vAlign w:val="center"/>
          </w:tcPr>
          <w:p w14:paraId="24D37A8C">
            <w:pPr>
              <w:widowControl/>
              <w:jc w:val="center"/>
              <w:rPr>
                <w:rFonts w:hint="eastAsia" w:ascii="宋体" w:hAnsi="宋体" w:cs="宋体"/>
                <w:color w:val="000000"/>
                <w:kern w:val="0"/>
                <w:sz w:val="20"/>
              </w:rPr>
            </w:pPr>
            <w:r>
              <w:rPr>
                <w:rFonts w:hint="eastAsia" w:ascii="宋体" w:hAnsi="宋体" w:cs="宋体"/>
                <w:color w:val="000000"/>
                <w:kern w:val="0"/>
                <w:sz w:val="20"/>
              </w:rPr>
              <w:t>300F2Y2-D</w:t>
            </w:r>
          </w:p>
        </w:tc>
        <w:tc>
          <w:tcPr>
            <w:tcW w:w="1360" w:type="dxa"/>
            <w:tcBorders>
              <w:top w:val="nil"/>
              <w:left w:val="nil"/>
              <w:bottom w:val="single" w:color="auto" w:sz="4" w:space="0"/>
              <w:right w:val="single" w:color="auto" w:sz="4" w:space="0"/>
            </w:tcBorders>
            <w:shd w:val="clear" w:color="000000" w:fill="FFFFFF"/>
            <w:vAlign w:val="center"/>
          </w:tcPr>
          <w:p w14:paraId="60110C2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090CE07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E0CA91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6C0ED5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425D1B3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090EB2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93E890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w:t>
            </w:r>
          </w:p>
        </w:tc>
        <w:tc>
          <w:tcPr>
            <w:tcW w:w="1740" w:type="dxa"/>
            <w:tcBorders>
              <w:top w:val="nil"/>
              <w:left w:val="nil"/>
              <w:bottom w:val="single" w:color="auto" w:sz="4" w:space="0"/>
              <w:right w:val="single" w:color="auto" w:sz="4" w:space="0"/>
            </w:tcBorders>
            <w:shd w:val="clear" w:color="000000" w:fill="FFFFFF"/>
            <w:vAlign w:val="center"/>
          </w:tcPr>
          <w:p w14:paraId="3F1C7850">
            <w:pPr>
              <w:widowControl/>
              <w:jc w:val="center"/>
              <w:rPr>
                <w:rFonts w:hint="eastAsia" w:ascii="宋体" w:hAnsi="宋体" w:cs="宋体"/>
                <w:color w:val="000000"/>
                <w:kern w:val="0"/>
                <w:sz w:val="20"/>
              </w:rPr>
            </w:pPr>
            <w:r>
              <w:rPr>
                <w:rFonts w:hint="eastAsia" w:ascii="宋体" w:hAnsi="宋体" w:cs="宋体"/>
                <w:color w:val="000000"/>
                <w:kern w:val="0"/>
                <w:sz w:val="20"/>
              </w:rPr>
              <w:t>毛细管组件</w:t>
            </w:r>
          </w:p>
        </w:tc>
        <w:tc>
          <w:tcPr>
            <w:tcW w:w="1760" w:type="dxa"/>
            <w:tcBorders>
              <w:top w:val="nil"/>
              <w:left w:val="nil"/>
              <w:bottom w:val="single" w:color="auto" w:sz="4" w:space="0"/>
              <w:right w:val="single" w:color="auto" w:sz="4" w:space="0"/>
            </w:tcBorders>
            <w:shd w:val="clear" w:color="000000" w:fill="FFFFFF"/>
            <w:vAlign w:val="center"/>
          </w:tcPr>
          <w:p w14:paraId="42405E9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Φ12含保温信号线电源线铜管</w:t>
            </w:r>
          </w:p>
        </w:tc>
        <w:tc>
          <w:tcPr>
            <w:tcW w:w="1360" w:type="dxa"/>
            <w:tcBorders>
              <w:top w:val="nil"/>
              <w:left w:val="nil"/>
              <w:bottom w:val="single" w:color="auto" w:sz="4" w:space="0"/>
              <w:right w:val="single" w:color="auto" w:sz="4" w:space="0"/>
            </w:tcBorders>
            <w:shd w:val="clear" w:color="000000" w:fill="FFFFFF"/>
            <w:vAlign w:val="center"/>
          </w:tcPr>
          <w:p w14:paraId="3A78C1C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45AEFF1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57C91E8">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6F663D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65614B4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F205E8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2994E1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w:t>
            </w:r>
          </w:p>
        </w:tc>
        <w:tc>
          <w:tcPr>
            <w:tcW w:w="1740" w:type="dxa"/>
            <w:tcBorders>
              <w:top w:val="nil"/>
              <w:left w:val="nil"/>
              <w:bottom w:val="single" w:color="auto" w:sz="4" w:space="0"/>
              <w:right w:val="single" w:color="auto" w:sz="4" w:space="0"/>
            </w:tcBorders>
            <w:shd w:val="clear" w:color="000000" w:fill="FFFFFF"/>
            <w:vAlign w:val="center"/>
          </w:tcPr>
          <w:p w14:paraId="3E56BBC7">
            <w:pPr>
              <w:widowControl/>
              <w:jc w:val="center"/>
              <w:rPr>
                <w:rFonts w:hint="eastAsia" w:ascii="宋体" w:hAnsi="宋体" w:cs="宋体"/>
                <w:color w:val="000000"/>
                <w:kern w:val="0"/>
                <w:sz w:val="20"/>
              </w:rPr>
            </w:pPr>
            <w:r>
              <w:rPr>
                <w:rFonts w:hint="eastAsia" w:ascii="宋体" w:hAnsi="宋体" w:cs="宋体"/>
                <w:color w:val="000000"/>
                <w:kern w:val="0"/>
                <w:sz w:val="20"/>
              </w:rPr>
              <w:t>毛细管组件</w:t>
            </w:r>
          </w:p>
        </w:tc>
        <w:tc>
          <w:tcPr>
            <w:tcW w:w="1760" w:type="dxa"/>
            <w:tcBorders>
              <w:top w:val="nil"/>
              <w:left w:val="nil"/>
              <w:bottom w:val="single" w:color="auto" w:sz="4" w:space="0"/>
              <w:right w:val="single" w:color="auto" w:sz="4" w:space="0"/>
            </w:tcBorders>
            <w:shd w:val="clear" w:color="000000" w:fill="FFFFFF"/>
            <w:vAlign w:val="center"/>
          </w:tcPr>
          <w:p w14:paraId="206E83D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Φ19含保温信号线电源线铜管</w:t>
            </w:r>
          </w:p>
        </w:tc>
        <w:tc>
          <w:tcPr>
            <w:tcW w:w="1360" w:type="dxa"/>
            <w:tcBorders>
              <w:top w:val="nil"/>
              <w:left w:val="nil"/>
              <w:bottom w:val="single" w:color="auto" w:sz="4" w:space="0"/>
              <w:right w:val="single" w:color="auto" w:sz="4" w:space="0"/>
            </w:tcBorders>
            <w:shd w:val="clear" w:color="000000" w:fill="FFFFFF"/>
            <w:vAlign w:val="center"/>
          </w:tcPr>
          <w:p w14:paraId="4AC4413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6607D092">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4D9643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2E5FFB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3C8F439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072122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7D7521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12</w:t>
            </w:r>
          </w:p>
        </w:tc>
        <w:tc>
          <w:tcPr>
            <w:tcW w:w="1740" w:type="dxa"/>
            <w:tcBorders>
              <w:top w:val="nil"/>
              <w:left w:val="nil"/>
              <w:bottom w:val="single" w:color="auto" w:sz="4" w:space="0"/>
              <w:right w:val="single" w:color="auto" w:sz="4" w:space="0"/>
            </w:tcBorders>
            <w:shd w:val="clear" w:color="000000" w:fill="FFFFFF"/>
            <w:vAlign w:val="center"/>
          </w:tcPr>
          <w:p w14:paraId="1A75D9AF">
            <w:pPr>
              <w:widowControl/>
              <w:jc w:val="center"/>
              <w:rPr>
                <w:rFonts w:hint="eastAsia" w:ascii="宋体" w:hAnsi="宋体" w:cs="宋体"/>
                <w:color w:val="000000"/>
                <w:kern w:val="0"/>
                <w:sz w:val="20"/>
              </w:rPr>
            </w:pPr>
            <w:r>
              <w:rPr>
                <w:rFonts w:hint="eastAsia" w:ascii="宋体" w:hAnsi="宋体" w:cs="宋体"/>
                <w:color w:val="000000"/>
                <w:kern w:val="0"/>
                <w:sz w:val="20"/>
              </w:rPr>
              <w:t>毛细管组件</w:t>
            </w:r>
          </w:p>
        </w:tc>
        <w:tc>
          <w:tcPr>
            <w:tcW w:w="1760" w:type="dxa"/>
            <w:tcBorders>
              <w:top w:val="nil"/>
              <w:left w:val="nil"/>
              <w:bottom w:val="single" w:color="auto" w:sz="4" w:space="0"/>
              <w:right w:val="single" w:color="auto" w:sz="4" w:space="0"/>
            </w:tcBorders>
            <w:shd w:val="clear" w:color="000000" w:fill="FFFFFF"/>
            <w:vAlign w:val="center"/>
          </w:tcPr>
          <w:p w14:paraId="362CDC6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Φ22含保温信号线电源线铜管</w:t>
            </w:r>
          </w:p>
        </w:tc>
        <w:tc>
          <w:tcPr>
            <w:tcW w:w="1360" w:type="dxa"/>
            <w:tcBorders>
              <w:top w:val="nil"/>
              <w:left w:val="nil"/>
              <w:bottom w:val="single" w:color="auto" w:sz="4" w:space="0"/>
              <w:right w:val="single" w:color="auto" w:sz="4" w:space="0"/>
            </w:tcBorders>
            <w:shd w:val="clear" w:color="000000" w:fill="FFFFFF"/>
            <w:vAlign w:val="center"/>
          </w:tcPr>
          <w:p w14:paraId="721110D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13C11B9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24C754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A3CF81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1005900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F82985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32F97A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13</w:t>
            </w:r>
          </w:p>
        </w:tc>
        <w:tc>
          <w:tcPr>
            <w:tcW w:w="1740" w:type="dxa"/>
            <w:tcBorders>
              <w:top w:val="nil"/>
              <w:left w:val="nil"/>
              <w:bottom w:val="single" w:color="auto" w:sz="4" w:space="0"/>
              <w:right w:val="single" w:color="auto" w:sz="4" w:space="0"/>
            </w:tcBorders>
            <w:shd w:val="clear" w:color="000000" w:fill="FFFFFF"/>
            <w:vAlign w:val="center"/>
          </w:tcPr>
          <w:p w14:paraId="03D96C3D">
            <w:pPr>
              <w:widowControl/>
              <w:jc w:val="center"/>
              <w:rPr>
                <w:rFonts w:hint="eastAsia" w:ascii="宋体" w:hAnsi="宋体" w:cs="宋体"/>
                <w:color w:val="000000"/>
                <w:kern w:val="0"/>
                <w:sz w:val="20"/>
              </w:rPr>
            </w:pPr>
            <w:r>
              <w:rPr>
                <w:rFonts w:hint="eastAsia" w:ascii="宋体" w:hAnsi="宋体" w:cs="宋体"/>
                <w:color w:val="000000"/>
                <w:kern w:val="0"/>
                <w:sz w:val="20"/>
              </w:rPr>
              <w:t>绑带</w:t>
            </w:r>
          </w:p>
        </w:tc>
        <w:tc>
          <w:tcPr>
            <w:tcW w:w="1760" w:type="dxa"/>
            <w:tcBorders>
              <w:top w:val="nil"/>
              <w:left w:val="nil"/>
              <w:bottom w:val="single" w:color="auto" w:sz="4" w:space="0"/>
              <w:right w:val="single" w:color="auto" w:sz="4" w:space="0"/>
            </w:tcBorders>
            <w:shd w:val="clear" w:color="000000" w:fill="FFFFFF"/>
            <w:vAlign w:val="center"/>
          </w:tcPr>
          <w:p w14:paraId="471A04CD">
            <w:pPr>
              <w:widowControl/>
              <w:jc w:val="center"/>
              <w:rPr>
                <w:rFonts w:hint="eastAsia" w:ascii="宋体" w:hAnsi="宋体" w:cs="宋体"/>
                <w:color w:val="000000"/>
                <w:kern w:val="0"/>
                <w:sz w:val="20"/>
              </w:rPr>
            </w:pPr>
            <w:r>
              <w:rPr>
                <w:rFonts w:hint="eastAsia" w:ascii="宋体" w:hAnsi="宋体" w:cs="宋体"/>
                <w:color w:val="000000"/>
                <w:kern w:val="0"/>
                <w:sz w:val="20"/>
              </w:rPr>
              <w:t>5P58*15</w:t>
            </w:r>
          </w:p>
        </w:tc>
        <w:tc>
          <w:tcPr>
            <w:tcW w:w="1360" w:type="dxa"/>
            <w:tcBorders>
              <w:top w:val="nil"/>
              <w:left w:val="nil"/>
              <w:bottom w:val="single" w:color="auto" w:sz="4" w:space="0"/>
              <w:right w:val="single" w:color="auto" w:sz="4" w:space="0"/>
            </w:tcBorders>
            <w:shd w:val="clear" w:color="000000" w:fill="FFFFFF"/>
            <w:vAlign w:val="center"/>
          </w:tcPr>
          <w:p w14:paraId="4C36FF7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74F46880">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F59EDA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7FE58D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13A3D72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C1A307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01BF86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14</w:t>
            </w:r>
          </w:p>
        </w:tc>
        <w:tc>
          <w:tcPr>
            <w:tcW w:w="1740" w:type="dxa"/>
            <w:tcBorders>
              <w:top w:val="nil"/>
              <w:left w:val="nil"/>
              <w:bottom w:val="single" w:color="auto" w:sz="4" w:space="0"/>
              <w:right w:val="single" w:color="auto" w:sz="4" w:space="0"/>
            </w:tcBorders>
            <w:shd w:val="clear" w:color="000000" w:fill="FFFFFF"/>
            <w:vAlign w:val="center"/>
          </w:tcPr>
          <w:p w14:paraId="6C1598B4">
            <w:pPr>
              <w:widowControl/>
              <w:jc w:val="center"/>
              <w:rPr>
                <w:rFonts w:hint="eastAsia" w:ascii="宋体" w:hAnsi="宋体" w:cs="宋体"/>
                <w:color w:val="000000"/>
                <w:kern w:val="0"/>
                <w:sz w:val="20"/>
              </w:rPr>
            </w:pPr>
            <w:r>
              <w:rPr>
                <w:rFonts w:hint="eastAsia" w:ascii="宋体" w:hAnsi="宋体" w:cs="宋体"/>
                <w:color w:val="000000"/>
                <w:kern w:val="0"/>
                <w:sz w:val="20"/>
              </w:rPr>
              <w:t>PAP下水管</w:t>
            </w:r>
          </w:p>
        </w:tc>
        <w:tc>
          <w:tcPr>
            <w:tcW w:w="1760" w:type="dxa"/>
            <w:tcBorders>
              <w:top w:val="nil"/>
              <w:left w:val="nil"/>
              <w:bottom w:val="single" w:color="auto" w:sz="4" w:space="0"/>
              <w:right w:val="single" w:color="auto" w:sz="4" w:space="0"/>
            </w:tcBorders>
            <w:shd w:val="clear" w:color="000000" w:fill="FFFFFF"/>
            <w:vAlign w:val="center"/>
          </w:tcPr>
          <w:p w14:paraId="139012F3">
            <w:pPr>
              <w:widowControl/>
              <w:jc w:val="center"/>
              <w:rPr>
                <w:rFonts w:hint="eastAsia" w:ascii="宋体" w:hAnsi="宋体" w:cs="宋体"/>
                <w:color w:val="000000"/>
                <w:kern w:val="0"/>
                <w:sz w:val="20"/>
              </w:rPr>
            </w:pPr>
            <w:r>
              <w:rPr>
                <w:rFonts w:hint="eastAsia" w:ascii="宋体" w:hAnsi="宋体" w:cs="宋体"/>
                <w:color w:val="000000"/>
                <w:kern w:val="0"/>
                <w:sz w:val="20"/>
              </w:rPr>
              <w:t>4分</w:t>
            </w:r>
          </w:p>
        </w:tc>
        <w:tc>
          <w:tcPr>
            <w:tcW w:w="1360" w:type="dxa"/>
            <w:tcBorders>
              <w:top w:val="nil"/>
              <w:left w:val="nil"/>
              <w:bottom w:val="single" w:color="auto" w:sz="4" w:space="0"/>
              <w:right w:val="single" w:color="auto" w:sz="4" w:space="0"/>
            </w:tcBorders>
            <w:shd w:val="clear" w:color="000000" w:fill="FFFFFF"/>
            <w:vAlign w:val="center"/>
          </w:tcPr>
          <w:p w14:paraId="1933BAF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709747A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6A5A46A">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BA17E5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0D7928A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34C09F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3C31BB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15</w:t>
            </w:r>
          </w:p>
        </w:tc>
        <w:tc>
          <w:tcPr>
            <w:tcW w:w="1740" w:type="dxa"/>
            <w:tcBorders>
              <w:top w:val="nil"/>
              <w:left w:val="nil"/>
              <w:bottom w:val="single" w:color="auto" w:sz="4" w:space="0"/>
              <w:right w:val="single" w:color="auto" w:sz="4" w:space="0"/>
            </w:tcBorders>
            <w:shd w:val="clear" w:color="auto" w:fill="auto"/>
            <w:vAlign w:val="center"/>
          </w:tcPr>
          <w:p w14:paraId="3F0B9333">
            <w:pPr>
              <w:widowControl/>
              <w:jc w:val="center"/>
              <w:rPr>
                <w:rFonts w:hint="eastAsia" w:ascii="宋体" w:hAnsi="宋体" w:cs="宋体"/>
                <w:color w:val="000000"/>
                <w:kern w:val="0"/>
                <w:sz w:val="20"/>
              </w:rPr>
            </w:pPr>
            <w:r>
              <w:rPr>
                <w:rFonts w:hint="eastAsia" w:ascii="宋体" w:hAnsi="宋体" w:cs="宋体"/>
                <w:color w:val="000000"/>
                <w:kern w:val="0"/>
                <w:sz w:val="20"/>
              </w:rPr>
              <w:t>冷冻油4GS</w:t>
            </w:r>
          </w:p>
        </w:tc>
        <w:tc>
          <w:tcPr>
            <w:tcW w:w="1760" w:type="dxa"/>
            <w:tcBorders>
              <w:top w:val="nil"/>
              <w:left w:val="nil"/>
              <w:bottom w:val="single" w:color="auto" w:sz="4" w:space="0"/>
              <w:right w:val="single" w:color="auto" w:sz="4" w:space="0"/>
            </w:tcBorders>
            <w:shd w:val="clear" w:color="auto" w:fill="auto"/>
            <w:vAlign w:val="center"/>
          </w:tcPr>
          <w:p w14:paraId="3A1AE332">
            <w:pPr>
              <w:widowControl/>
              <w:jc w:val="center"/>
              <w:rPr>
                <w:rFonts w:hint="eastAsia" w:ascii="宋体" w:hAnsi="宋体" w:cs="宋体"/>
                <w:color w:val="000000"/>
                <w:kern w:val="0"/>
                <w:sz w:val="20"/>
              </w:rPr>
            </w:pPr>
            <w:r>
              <w:rPr>
                <w:rFonts w:hint="eastAsia" w:ascii="宋体" w:hAnsi="宋体" w:cs="宋体"/>
                <w:color w:val="000000"/>
                <w:kern w:val="0"/>
                <w:sz w:val="20"/>
              </w:rPr>
              <w:t>RL68H 4GS  4L</w:t>
            </w:r>
          </w:p>
        </w:tc>
        <w:tc>
          <w:tcPr>
            <w:tcW w:w="1360" w:type="dxa"/>
            <w:tcBorders>
              <w:top w:val="nil"/>
              <w:left w:val="nil"/>
              <w:bottom w:val="single" w:color="auto" w:sz="4" w:space="0"/>
              <w:right w:val="single" w:color="auto" w:sz="4" w:space="0"/>
            </w:tcBorders>
            <w:shd w:val="clear" w:color="auto" w:fill="auto"/>
            <w:vAlign w:val="center"/>
          </w:tcPr>
          <w:p w14:paraId="348ABC9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auto" w:fill="auto"/>
            <w:vAlign w:val="center"/>
          </w:tcPr>
          <w:p w14:paraId="49710AD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10BA108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4D19FCB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桶</w:t>
            </w:r>
          </w:p>
        </w:tc>
        <w:tc>
          <w:tcPr>
            <w:tcW w:w="1760" w:type="dxa"/>
            <w:tcBorders>
              <w:top w:val="nil"/>
              <w:left w:val="nil"/>
              <w:bottom w:val="single" w:color="auto" w:sz="4" w:space="0"/>
              <w:right w:val="single" w:color="auto" w:sz="4" w:space="0"/>
            </w:tcBorders>
            <w:shd w:val="clear" w:color="000000" w:fill="FFFFFF"/>
            <w:vAlign w:val="center"/>
          </w:tcPr>
          <w:p w14:paraId="7901C0B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489B60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726695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16</w:t>
            </w:r>
          </w:p>
        </w:tc>
        <w:tc>
          <w:tcPr>
            <w:tcW w:w="1740" w:type="dxa"/>
            <w:tcBorders>
              <w:top w:val="nil"/>
              <w:left w:val="nil"/>
              <w:bottom w:val="single" w:color="auto" w:sz="4" w:space="0"/>
              <w:right w:val="single" w:color="auto" w:sz="4" w:space="0"/>
            </w:tcBorders>
            <w:shd w:val="clear" w:color="000000" w:fill="FFFFFF"/>
            <w:vAlign w:val="center"/>
          </w:tcPr>
          <w:p w14:paraId="07A44C69">
            <w:pPr>
              <w:widowControl/>
              <w:jc w:val="center"/>
              <w:rPr>
                <w:rFonts w:hint="eastAsia" w:ascii="宋体" w:hAnsi="宋体" w:cs="宋体"/>
                <w:color w:val="000000"/>
                <w:kern w:val="0"/>
                <w:sz w:val="20"/>
              </w:rPr>
            </w:pPr>
            <w:r>
              <w:rPr>
                <w:rFonts w:hint="eastAsia" w:ascii="宋体" w:hAnsi="宋体" w:cs="宋体"/>
                <w:color w:val="000000"/>
                <w:kern w:val="0"/>
                <w:sz w:val="20"/>
              </w:rPr>
              <w:t>过滤器</w:t>
            </w:r>
          </w:p>
        </w:tc>
        <w:tc>
          <w:tcPr>
            <w:tcW w:w="1760" w:type="dxa"/>
            <w:tcBorders>
              <w:top w:val="nil"/>
              <w:left w:val="nil"/>
              <w:bottom w:val="single" w:color="auto" w:sz="4" w:space="0"/>
              <w:right w:val="single" w:color="auto" w:sz="4" w:space="0"/>
            </w:tcBorders>
            <w:shd w:val="clear" w:color="000000" w:fill="FFFFFF"/>
            <w:vAlign w:val="center"/>
          </w:tcPr>
          <w:p w14:paraId="4513F9CA">
            <w:pPr>
              <w:widowControl/>
              <w:jc w:val="center"/>
              <w:rPr>
                <w:rFonts w:hint="eastAsia" w:ascii="宋体" w:hAnsi="宋体" w:cs="宋体"/>
                <w:color w:val="000000"/>
                <w:kern w:val="0"/>
                <w:sz w:val="20"/>
              </w:rPr>
            </w:pPr>
            <w:r>
              <w:rPr>
                <w:rFonts w:hint="eastAsia" w:ascii="宋体" w:hAnsi="宋体" w:cs="宋体"/>
                <w:color w:val="000000"/>
                <w:kern w:val="0"/>
                <w:sz w:val="20"/>
              </w:rPr>
              <w:t>085S-12</w:t>
            </w:r>
          </w:p>
        </w:tc>
        <w:tc>
          <w:tcPr>
            <w:tcW w:w="1360" w:type="dxa"/>
            <w:tcBorders>
              <w:top w:val="nil"/>
              <w:left w:val="nil"/>
              <w:bottom w:val="single" w:color="auto" w:sz="4" w:space="0"/>
              <w:right w:val="single" w:color="auto" w:sz="4" w:space="0"/>
            </w:tcBorders>
            <w:shd w:val="clear" w:color="000000" w:fill="FFFFFF"/>
            <w:vAlign w:val="center"/>
          </w:tcPr>
          <w:p w14:paraId="2A62833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丹佛斯</w:t>
            </w:r>
          </w:p>
        </w:tc>
        <w:tc>
          <w:tcPr>
            <w:tcW w:w="880" w:type="dxa"/>
            <w:tcBorders>
              <w:top w:val="nil"/>
              <w:left w:val="nil"/>
              <w:bottom w:val="single" w:color="000000" w:sz="4" w:space="0"/>
              <w:right w:val="nil"/>
            </w:tcBorders>
            <w:shd w:val="clear" w:color="000000" w:fill="FFFFFF"/>
            <w:vAlign w:val="center"/>
          </w:tcPr>
          <w:p w14:paraId="20509DB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FC01D7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8368AB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7F73477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3A7843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2186ED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17</w:t>
            </w:r>
          </w:p>
        </w:tc>
        <w:tc>
          <w:tcPr>
            <w:tcW w:w="1740" w:type="dxa"/>
            <w:tcBorders>
              <w:top w:val="nil"/>
              <w:left w:val="nil"/>
              <w:bottom w:val="single" w:color="auto" w:sz="4" w:space="0"/>
              <w:right w:val="single" w:color="auto" w:sz="4" w:space="0"/>
            </w:tcBorders>
            <w:shd w:val="clear" w:color="000000" w:fill="FFFFFF"/>
            <w:vAlign w:val="center"/>
          </w:tcPr>
          <w:p w14:paraId="6E607768">
            <w:pPr>
              <w:widowControl/>
              <w:jc w:val="center"/>
              <w:rPr>
                <w:rFonts w:hint="eastAsia" w:ascii="宋体" w:hAnsi="宋体" w:cs="宋体"/>
                <w:color w:val="000000"/>
                <w:kern w:val="0"/>
                <w:sz w:val="20"/>
              </w:rPr>
            </w:pPr>
            <w:r>
              <w:rPr>
                <w:rFonts w:hint="eastAsia" w:ascii="宋体" w:hAnsi="宋体" w:cs="宋体"/>
                <w:color w:val="000000"/>
                <w:kern w:val="0"/>
                <w:sz w:val="20"/>
              </w:rPr>
              <w:t>油冷机显控板</w:t>
            </w:r>
          </w:p>
        </w:tc>
        <w:tc>
          <w:tcPr>
            <w:tcW w:w="1760" w:type="dxa"/>
            <w:tcBorders>
              <w:top w:val="nil"/>
              <w:left w:val="nil"/>
              <w:bottom w:val="single" w:color="auto" w:sz="4" w:space="0"/>
              <w:right w:val="single" w:color="auto" w:sz="4" w:space="0"/>
            </w:tcBorders>
            <w:shd w:val="clear" w:color="000000" w:fill="FFFFFF"/>
            <w:vAlign w:val="center"/>
          </w:tcPr>
          <w:p w14:paraId="05D1BA0F">
            <w:pPr>
              <w:widowControl/>
              <w:jc w:val="center"/>
              <w:rPr>
                <w:rFonts w:hint="eastAsia" w:ascii="宋体" w:hAnsi="宋体" w:cs="宋体"/>
                <w:color w:val="000000"/>
                <w:kern w:val="0"/>
                <w:sz w:val="20"/>
              </w:rPr>
            </w:pPr>
            <w:r>
              <w:rPr>
                <w:rFonts w:hint="eastAsia" w:ascii="宋体" w:hAnsi="宋体" w:cs="宋体"/>
                <w:color w:val="000000"/>
                <w:kern w:val="0"/>
                <w:sz w:val="20"/>
              </w:rPr>
              <w:t>FK-31φ3</w:t>
            </w:r>
          </w:p>
        </w:tc>
        <w:tc>
          <w:tcPr>
            <w:tcW w:w="1360" w:type="dxa"/>
            <w:tcBorders>
              <w:top w:val="nil"/>
              <w:left w:val="nil"/>
              <w:bottom w:val="single" w:color="auto" w:sz="4" w:space="0"/>
              <w:right w:val="single" w:color="auto" w:sz="4" w:space="0"/>
            </w:tcBorders>
            <w:shd w:val="clear" w:color="000000" w:fill="FFFFFF"/>
            <w:vAlign w:val="center"/>
          </w:tcPr>
          <w:p w14:paraId="59DB8CD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56B7FC0F">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B4DBC5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04031B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59C05C7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83446D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C88F78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18</w:t>
            </w:r>
          </w:p>
        </w:tc>
        <w:tc>
          <w:tcPr>
            <w:tcW w:w="1740" w:type="dxa"/>
            <w:tcBorders>
              <w:top w:val="nil"/>
              <w:left w:val="nil"/>
              <w:bottom w:val="single" w:color="auto" w:sz="4" w:space="0"/>
              <w:right w:val="single" w:color="auto" w:sz="4" w:space="0"/>
            </w:tcBorders>
            <w:shd w:val="clear" w:color="000000" w:fill="FFFFFF"/>
            <w:vAlign w:val="center"/>
          </w:tcPr>
          <w:p w14:paraId="7D8D7219">
            <w:pPr>
              <w:widowControl/>
              <w:jc w:val="center"/>
              <w:rPr>
                <w:rFonts w:hint="eastAsia" w:ascii="宋体" w:hAnsi="宋体" w:cs="宋体"/>
                <w:color w:val="000000"/>
                <w:kern w:val="0"/>
                <w:sz w:val="20"/>
              </w:rPr>
            </w:pPr>
            <w:r>
              <w:rPr>
                <w:rFonts w:hint="eastAsia" w:ascii="宋体" w:hAnsi="宋体" w:cs="宋体"/>
                <w:color w:val="000000"/>
                <w:kern w:val="0"/>
                <w:sz w:val="20"/>
              </w:rPr>
              <w:t>电流保护器</w:t>
            </w:r>
          </w:p>
        </w:tc>
        <w:tc>
          <w:tcPr>
            <w:tcW w:w="1760" w:type="dxa"/>
            <w:tcBorders>
              <w:top w:val="nil"/>
              <w:left w:val="nil"/>
              <w:bottom w:val="single" w:color="auto" w:sz="4" w:space="0"/>
              <w:right w:val="single" w:color="auto" w:sz="4" w:space="0"/>
            </w:tcBorders>
            <w:shd w:val="clear" w:color="000000" w:fill="FFFFFF"/>
            <w:vAlign w:val="center"/>
          </w:tcPr>
          <w:p w14:paraId="365F2AC9">
            <w:pPr>
              <w:widowControl/>
              <w:jc w:val="center"/>
              <w:rPr>
                <w:rFonts w:hint="eastAsia" w:ascii="宋体" w:hAnsi="宋体" w:cs="宋体"/>
                <w:color w:val="000000"/>
                <w:kern w:val="0"/>
                <w:sz w:val="20"/>
              </w:rPr>
            </w:pPr>
            <w:r>
              <w:rPr>
                <w:rFonts w:hint="eastAsia" w:ascii="宋体" w:hAnsi="宋体" w:cs="宋体"/>
                <w:color w:val="000000"/>
                <w:kern w:val="0"/>
                <w:sz w:val="20"/>
              </w:rPr>
              <w:t>DX-32A</w:t>
            </w:r>
          </w:p>
        </w:tc>
        <w:tc>
          <w:tcPr>
            <w:tcW w:w="1360" w:type="dxa"/>
            <w:tcBorders>
              <w:top w:val="nil"/>
              <w:left w:val="nil"/>
              <w:bottom w:val="single" w:color="auto" w:sz="4" w:space="0"/>
              <w:right w:val="single" w:color="auto" w:sz="4" w:space="0"/>
            </w:tcBorders>
            <w:shd w:val="clear" w:color="000000" w:fill="FFFFFF"/>
            <w:vAlign w:val="center"/>
          </w:tcPr>
          <w:p w14:paraId="7BF924A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德力西</w:t>
            </w:r>
          </w:p>
        </w:tc>
        <w:tc>
          <w:tcPr>
            <w:tcW w:w="880" w:type="dxa"/>
            <w:tcBorders>
              <w:top w:val="nil"/>
              <w:left w:val="nil"/>
              <w:bottom w:val="single" w:color="000000" w:sz="4" w:space="0"/>
              <w:right w:val="nil"/>
            </w:tcBorders>
            <w:shd w:val="clear" w:color="000000" w:fill="FFFFFF"/>
            <w:vAlign w:val="center"/>
          </w:tcPr>
          <w:p w14:paraId="200101E0">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1B1C01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B24459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398FAED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6E87D7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88EE89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19</w:t>
            </w:r>
          </w:p>
        </w:tc>
        <w:tc>
          <w:tcPr>
            <w:tcW w:w="1740" w:type="dxa"/>
            <w:tcBorders>
              <w:top w:val="nil"/>
              <w:left w:val="nil"/>
              <w:bottom w:val="single" w:color="auto" w:sz="4" w:space="0"/>
              <w:right w:val="single" w:color="auto" w:sz="4" w:space="0"/>
            </w:tcBorders>
            <w:shd w:val="clear" w:color="000000" w:fill="FFFFFF"/>
            <w:vAlign w:val="center"/>
          </w:tcPr>
          <w:p w14:paraId="4D7EE3EB">
            <w:pPr>
              <w:widowControl/>
              <w:jc w:val="center"/>
              <w:rPr>
                <w:rFonts w:hint="eastAsia" w:ascii="宋体" w:hAnsi="宋体" w:cs="宋体"/>
                <w:color w:val="000000"/>
                <w:kern w:val="0"/>
                <w:sz w:val="20"/>
              </w:rPr>
            </w:pPr>
            <w:r>
              <w:rPr>
                <w:rFonts w:hint="eastAsia" w:ascii="宋体" w:hAnsi="宋体" w:cs="宋体"/>
                <w:color w:val="000000"/>
                <w:kern w:val="0"/>
                <w:sz w:val="20"/>
              </w:rPr>
              <w:t>进口温度压力控制器</w:t>
            </w:r>
          </w:p>
        </w:tc>
        <w:tc>
          <w:tcPr>
            <w:tcW w:w="1760" w:type="dxa"/>
            <w:tcBorders>
              <w:top w:val="nil"/>
              <w:left w:val="nil"/>
              <w:bottom w:val="single" w:color="auto" w:sz="4" w:space="0"/>
              <w:right w:val="single" w:color="auto" w:sz="4" w:space="0"/>
            </w:tcBorders>
            <w:shd w:val="clear" w:color="000000" w:fill="FFFFFF"/>
            <w:vAlign w:val="center"/>
          </w:tcPr>
          <w:p w14:paraId="17FA8524">
            <w:pPr>
              <w:widowControl/>
              <w:jc w:val="center"/>
              <w:rPr>
                <w:rFonts w:hint="eastAsia" w:ascii="宋体" w:hAnsi="宋体" w:cs="宋体"/>
                <w:color w:val="000000"/>
                <w:kern w:val="0"/>
                <w:sz w:val="20"/>
              </w:rPr>
            </w:pPr>
            <w:r>
              <w:rPr>
                <w:rFonts w:hint="eastAsia" w:ascii="宋体" w:hAnsi="宋体" w:cs="宋体"/>
                <w:color w:val="000000"/>
                <w:kern w:val="0"/>
                <w:sz w:val="20"/>
              </w:rPr>
              <w:t>HS210-04</w:t>
            </w:r>
          </w:p>
        </w:tc>
        <w:tc>
          <w:tcPr>
            <w:tcW w:w="1360" w:type="dxa"/>
            <w:tcBorders>
              <w:top w:val="nil"/>
              <w:left w:val="nil"/>
              <w:bottom w:val="single" w:color="auto" w:sz="4" w:space="0"/>
              <w:right w:val="single" w:color="auto" w:sz="4" w:space="0"/>
            </w:tcBorders>
            <w:shd w:val="clear" w:color="000000" w:fill="FFFFFF"/>
            <w:vAlign w:val="center"/>
          </w:tcPr>
          <w:p w14:paraId="00D2769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丹佛斯</w:t>
            </w:r>
          </w:p>
        </w:tc>
        <w:tc>
          <w:tcPr>
            <w:tcW w:w="880" w:type="dxa"/>
            <w:tcBorders>
              <w:top w:val="nil"/>
              <w:left w:val="nil"/>
              <w:bottom w:val="single" w:color="000000" w:sz="4" w:space="0"/>
              <w:right w:val="nil"/>
            </w:tcBorders>
            <w:shd w:val="clear" w:color="000000" w:fill="FFFFFF"/>
            <w:vAlign w:val="center"/>
          </w:tcPr>
          <w:p w14:paraId="251C67C2">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DC53C58">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2A8CA2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40603BF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421B5E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022342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20</w:t>
            </w:r>
          </w:p>
        </w:tc>
        <w:tc>
          <w:tcPr>
            <w:tcW w:w="1740" w:type="dxa"/>
            <w:tcBorders>
              <w:top w:val="nil"/>
              <w:left w:val="nil"/>
              <w:bottom w:val="single" w:color="auto" w:sz="4" w:space="0"/>
              <w:right w:val="single" w:color="auto" w:sz="4" w:space="0"/>
            </w:tcBorders>
            <w:shd w:val="clear" w:color="000000" w:fill="FFFFFF"/>
            <w:vAlign w:val="center"/>
          </w:tcPr>
          <w:p w14:paraId="1B382BB7">
            <w:pPr>
              <w:widowControl/>
              <w:jc w:val="center"/>
              <w:rPr>
                <w:rFonts w:hint="eastAsia" w:ascii="宋体" w:hAnsi="宋体" w:cs="宋体"/>
                <w:color w:val="000000"/>
                <w:kern w:val="0"/>
                <w:sz w:val="20"/>
              </w:rPr>
            </w:pPr>
            <w:r>
              <w:rPr>
                <w:rFonts w:hint="eastAsia" w:ascii="宋体" w:hAnsi="宋体" w:cs="宋体"/>
                <w:color w:val="000000"/>
                <w:kern w:val="0"/>
                <w:sz w:val="20"/>
              </w:rPr>
              <w:t>冷凝器</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nil"/>
              <w:right w:val="single" w:color="auto" w:sz="4" w:space="0"/>
            </w:tcBorders>
            <w:shd w:val="clear" w:color="000000" w:fill="FFFFFF"/>
            <w:vAlign w:val="center"/>
          </w:tcPr>
          <w:p w14:paraId="54F1DA01">
            <w:pPr>
              <w:widowControl/>
              <w:jc w:val="center"/>
              <w:rPr>
                <w:rFonts w:hint="eastAsia" w:ascii="宋体" w:hAnsi="宋体" w:cs="宋体"/>
                <w:color w:val="000000"/>
                <w:kern w:val="0"/>
                <w:sz w:val="20"/>
              </w:rPr>
            </w:pPr>
            <w:r>
              <w:rPr>
                <w:rFonts w:hint="eastAsia" w:ascii="宋体" w:hAnsi="宋体" w:cs="宋体"/>
                <w:color w:val="000000"/>
                <w:kern w:val="0"/>
                <w:sz w:val="20"/>
              </w:rPr>
              <w:t>1P</w:t>
            </w:r>
          </w:p>
        </w:tc>
        <w:tc>
          <w:tcPr>
            <w:tcW w:w="1360" w:type="dxa"/>
            <w:tcBorders>
              <w:top w:val="nil"/>
              <w:left w:val="nil"/>
              <w:bottom w:val="nil"/>
              <w:right w:val="single" w:color="auto" w:sz="4" w:space="0"/>
            </w:tcBorders>
            <w:shd w:val="clear" w:color="000000" w:fill="FFFFFF"/>
            <w:vAlign w:val="center"/>
          </w:tcPr>
          <w:p w14:paraId="5D453FF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44B4AEC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nil"/>
              <w:right w:val="single" w:color="auto" w:sz="4" w:space="0"/>
            </w:tcBorders>
            <w:shd w:val="clear" w:color="000000" w:fill="FFFFFF"/>
            <w:vAlign w:val="center"/>
          </w:tcPr>
          <w:p w14:paraId="62A1779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nil"/>
              <w:right w:val="single" w:color="auto" w:sz="4" w:space="0"/>
            </w:tcBorders>
            <w:shd w:val="clear" w:color="000000" w:fill="FFFFFF"/>
            <w:vAlign w:val="center"/>
          </w:tcPr>
          <w:p w14:paraId="67757BE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120030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8A93E8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C4D4BB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21</w:t>
            </w:r>
          </w:p>
        </w:tc>
        <w:tc>
          <w:tcPr>
            <w:tcW w:w="1740" w:type="dxa"/>
            <w:tcBorders>
              <w:top w:val="nil"/>
              <w:left w:val="nil"/>
              <w:bottom w:val="single" w:color="auto" w:sz="4" w:space="0"/>
              <w:right w:val="single" w:color="auto" w:sz="4" w:space="0"/>
            </w:tcBorders>
            <w:shd w:val="clear" w:color="000000" w:fill="FFFFFF"/>
            <w:vAlign w:val="center"/>
          </w:tcPr>
          <w:p w14:paraId="3C5FA186">
            <w:pPr>
              <w:widowControl/>
              <w:jc w:val="center"/>
              <w:rPr>
                <w:rFonts w:hint="eastAsia" w:ascii="宋体" w:hAnsi="宋体" w:cs="宋体"/>
                <w:color w:val="000000"/>
                <w:kern w:val="0"/>
                <w:sz w:val="20"/>
              </w:rPr>
            </w:pPr>
            <w:r>
              <w:rPr>
                <w:rFonts w:hint="eastAsia" w:ascii="宋体" w:hAnsi="宋体" w:cs="宋体"/>
                <w:color w:val="000000"/>
                <w:kern w:val="0"/>
                <w:sz w:val="20"/>
              </w:rPr>
              <w:t>冷凝器</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single" w:color="auto" w:sz="4" w:space="0"/>
              <w:left w:val="nil"/>
              <w:bottom w:val="single" w:color="auto" w:sz="4" w:space="0"/>
              <w:right w:val="single" w:color="auto" w:sz="4" w:space="0"/>
            </w:tcBorders>
            <w:shd w:val="clear" w:color="000000" w:fill="FFFFFF"/>
            <w:vAlign w:val="center"/>
          </w:tcPr>
          <w:p w14:paraId="3BC461EE">
            <w:pPr>
              <w:widowControl/>
              <w:jc w:val="center"/>
              <w:rPr>
                <w:rFonts w:hint="eastAsia" w:ascii="宋体" w:hAnsi="宋体" w:cs="宋体"/>
                <w:color w:val="000000"/>
                <w:kern w:val="0"/>
                <w:sz w:val="20"/>
              </w:rPr>
            </w:pPr>
            <w:r>
              <w:rPr>
                <w:rFonts w:hint="eastAsia" w:ascii="宋体" w:hAnsi="宋体" w:cs="宋体"/>
                <w:color w:val="000000"/>
                <w:kern w:val="0"/>
                <w:sz w:val="20"/>
              </w:rPr>
              <w:t>2P</w:t>
            </w:r>
          </w:p>
        </w:tc>
        <w:tc>
          <w:tcPr>
            <w:tcW w:w="1360" w:type="dxa"/>
            <w:tcBorders>
              <w:top w:val="single" w:color="auto" w:sz="4" w:space="0"/>
              <w:left w:val="nil"/>
              <w:bottom w:val="single" w:color="auto" w:sz="4" w:space="0"/>
              <w:right w:val="single" w:color="auto" w:sz="4" w:space="0"/>
            </w:tcBorders>
            <w:shd w:val="clear" w:color="000000" w:fill="FFFFFF"/>
            <w:vAlign w:val="center"/>
          </w:tcPr>
          <w:p w14:paraId="77EDAF8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7474374B">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single" w:color="auto" w:sz="4" w:space="0"/>
              <w:left w:val="single" w:color="auto" w:sz="4" w:space="0"/>
              <w:bottom w:val="single" w:color="auto" w:sz="4" w:space="0"/>
              <w:right w:val="single" w:color="auto" w:sz="4" w:space="0"/>
            </w:tcBorders>
            <w:shd w:val="clear" w:color="000000" w:fill="FFFFFF"/>
            <w:vAlign w:val="center"/>
          </w:tcPr>
          <w:p w14:paraId="297A235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single" w:color="auto" w:sz="4" w:space="0"/>
              <w:left w:val="nil"/>
              <w:bottom w:val="single" w:color="auto" w:sz="4" w:space="0"/>
              <w:right w:val="single" w:color="auto" w:sz="4" w:space="0"/>
            </w:tcBorders>
            <w:shd w:val="clear" w:color="000000" w:fill="FFFFFF"/>
            <w:vAlign w:val="center"/>
          </w:tcPr>
          <w:p w14:paraId="4DA9C9F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5B700E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37CEB36">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FD1BBB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22</w:t>
            </w:r>
          </w:p>
        </w:tc>
        <w:tc>
          <w:tcPr>
            <w:tcW w:w="1740" w:type="dxa"/>
            <w:tcBorders>
              <w:top w:val="nil"/>
              <w:left w:val="nil"/>
              <w:bottom w:val="single" w:color="auto" w:sz="4" w:space="0"/>
              <w:right w:val="single" w:color="auto" w:sz="4" w:space="0"/>
            </w:tcBorders>
            <w:shd w:val="clear" w:color="000000" w:fill="FFFFFF"/>
            <w:vAlign w:val="center"/>
          </w:tcPr>
          <w:p w14:paraId="5C1BCF39">
            <w:pPr>
              <w:widowControl/>
              <w:jc w:val="center"/>
              <w:rPr>
                <w:rFonts w:hint="eastAsia" w:ascii="宋体" w:hAnsi="宋体" w:cs="宋体"/>
                <w:color w:val="000000"/>
                <w:kern w:val="0"/>
                <w:sz w:val="20"/>
              </w:rPr>
            </w:pPr>
            <w:r>
              <w:rPr>
                <w:rFonts w:hint="eastAsia" w:ascii="宋体" w:hAnsi="宋体" w:cs="宋体"/>
                <w:color w:val="000000"/>
                <w:kern w:val="0"/>
                <w:sz w:val="20"/>
              </w:rPr>
              <w:t>冷凝器</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31E992E7">
            <w:pPr>
              <w:widowControl/>
              <w:jc w:val="center"/>
              <w:rPr>
                <w:rFonts w:hint="eastAsia" w:ascii="宋体" w:hAnsi="宋体" w:cs="宋体"/>
                <w:color w:val="000000"/>
                <w:kern w:val="0"/>
                <w:sz w:val="20"/>
              </w:rPr>
            </w:pPr>
            <w:r>
              <w:rPr>
                <w:rFonts w:hint="eastAsia" w:ascii="宋体" w:hAnsi="宋体" w:cs="宋体"/>
                <w:color w:val="000000"/>
                <w:kern w:val="0"/>
                <w:sz w:val="20"/>
              </w:rPr>
              <w:t>3P</w:t>
            </w:r>
          </w:p>
        </w:tc>
        <w:tc>
          <w:tcPr>
            <w:tcW w:w="1360" w:type="dxa"/>
            <w:tcBorders>
              <w:top w:val="nil"/>
              <w:left w:val="nil"/>
              <w:bottom w:val="single" w:color="auto" w:sz="4" w:space="0"/>
              <w:right w:val="single" w:color="auto" w:sz="4" w:space="0"/>
            </w:tcBorders>
            <w:shd w:val="clear" w:color="000000" w:fill="FFFFFF"/>
            <w:vAlign w:val="center"/>
          </w:tcPr>
          <w:p w14:paraId="68B56F8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1385409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A0B24C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88E331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24BDD7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2E50EADF">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A58588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23</w:t>
            </w:r>
          </w:p>
        </w:tc>
        <w:tc>
          <w:tcPr>
            <w:tcW w:w="1740" w:type="dxa"/>
            <w:tcBorders>
              <w:top w:val="nil"/>
              <w:left w:val="nil"/>
              <w:bottom w:val="single" w:color="auto" w:sz="4" w:space="0"/>
              <w:right w:val="single" w:color="auto" w:sz="4" w:space="0"/>
            </w:tcBorders>
            <w:shd w:val="clear" w:color="000000" w:fill="FFFFFF"/>
            <w:vAlign w:val="center"/>
          </w:tcPr>
          <w:p w14:paraId="2A49DC36">
            <w:pPr>
              <w:widowControl/>
              <w:jc w:val="center"/>
              <w:rPr>
                <w:rFonts w:hint="eastAsia" w:ascii="宋体" w:hAnsi="宋体" w:cs="宋体"/>
                <w:color w:val="000000"/>
                <w:kern w:val="0"/>
                <w:sz w:val="20"/>
              </w:rPr>
            </w:pPr>
            <w:r>
              <w:rPr>
                <w:rFonts w:hint="eastAsia" w:ascii="宋体" w:hAnsi="宋体" w:cs="宋体"/>
                <w:color w:val="000000"/>
                <w:kern w:val="0"/>
                <w:sz w:val="20"/>
              </w:rPr>
              <w:t>冷凝器</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6E91C613">
            <w:pPr>
              <w:widowControl/>
              <w:jc w:val="center"/>
              <w:rPr>
                <w:rFonts w:hint="eastAsia" w:ascii="宋体" w:hAnsi="宋体" w:cs="宋体"/>
                <w:color w:val="000000"/>
                <w:kern w:val="0"/>
                <w:sz w:val="20"/>
              </w:rPr>
            </w:pPr>
            <w:r>
              <w:rPr>
                <w:rFonts w:hint="eastAsia" w:ascii="宋体" w:hAnsi="宋体" w:cs="宋体"/>
                <w:color w:val="000000"/>
                <w:kern w:val="0"/>
                <w:sz w:val="20"/>
              </w:rPr>
              <w:t>4P</w:t>
            </w:r>
          </w:p>
        </w:tc>
        <w:tc>
          <w:tcPr>
            <w:tcW w:w="1360" w:type="dxa"/>
            <w:tcBorders>
              <w:top w:val="nil"/>
              <w:left w:val="nil"/>
              <w:bottom w:val="single" w:color="auto" w:sz="4" w:space="0"/>
              <w:right w:val="single" w:color="auto" w:sz="4" w:space="0"/>
            </w:tcBorders>
            <w:shd w:val="clear" w:color="000000" w:fill="FFFFFF"/>
            <w:vAlign w:val="center"/>
          </w:tcPr>
          <w:p w14:paraId="6968CB8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7454C0FF">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27CF75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F2A870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5D8ABBB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BE61BB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14F431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24</w:t>
            </w:r>
          </w:p>
        </w:tc>
        <w:tc>
          <w:tcPr>
            <w:tcW w:w="1740" w:type="dxa"/>
            <w:tcBorders>
              <w:top w:val="nil"/>
              <w:left w:val="nil"/>
              <w:bottom w:val="single" w:color="auto" w:sz="4" w:space="0"/>
              <w:right w:val="single" w:color="auto" w:sz="4" w:space="0"/>
            </w:tcBorders>
            <w:shd w:val="clear" w:color="000000" w:fill="FFFFFF"/>
            <w:vAlign w:val="center"/>
          </w:tcPr>
          <w:p w14:paraId="08CE3156">
            <w:pPr>
              <w:widowControl/>
              <w:jc w:val="center"/>
              <w:rPr>
                <w:rFonts w:hint="eastAsia" w:ascii="宋体" w:hAnsi="宋体" w:cs="宋体"/>
                <w:color w:val="000000"/>
                <w:kern w:val="0"/>
                <w:sz w:val="20"/>
              </w:rPr>
            </w:pPr>
            <w:r>
              <w:rPr>
                <w:rFonts w:hint="eastAsia" w:ascii="宋体" w:hAnsi="宋体" w:cs="宋体"/>
                <w:color w:val="000000"/>
                <w:kern w:val="0"/>
                <w:sz w:val="20"/>
              </w:rPr>
              <w:t>冷凝器</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69477181">
            <w:pPr>
              <w:widowControl/>
              <w:jc w:val="center"/>
              <w:rPr>
                <w:rFonts w:hint="eastAsia" w:ascii="宋体" w:hAnsi="宋体" w:cs="宋体"/>
                <w:color w:val="000000"/>
                <w:kern w:val="0"/>
                <w:sz w:val="20"/>
              </w:rPr>
            </w:pPr>
            <w:r>
              <w:rPr>
                <w:rFonts w:hint="eastAsia" w:ascii="宋体" w:hAnsi="宋体" w:cs="宋体"/>
                <w:color w:val="000000"/>
                <w:kern w:val="0"/>
                <w:sz w:val="20"/>
              </w:rPr>
              <w:t>5P</w:t>
            </w:r>
          </w:p>
        </w:tc>
        <w:tc>
          <w:tcPr>
            <w:tcW w:w="1360" w:type="dxa"/>
            <w:tcBorders>
              <w:top w:val="nil"/>
              <w:left w:val="nil"/>
              <w:bottom w:val="single" w:color="auto" w:sz="4" w:space="0"/>
              <w:right w:val="single" w:color="auto" w:sz="4" w:space="0"/>
            </w:tcBorders>
            <w:shd w:val="clear" w:color="000000" w:fill="FFFFFF"/>
            <w:vAlign w:val="center"/>
          </w:tcPr>
          <w:p w14:paraId="74DA43B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7464CC3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9FB939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3596BC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3887C6E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F2EAF2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5C294E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25</w:t>
            </w:r>
          </w:p>
        </w:tc>
        <w:tc>
          <w:tcPr>
            <w:tcW w:w="1740" w:type="dxa"/>
            <w:tcBorders>
              <w:top w:val="nil"/>
              <w:left w:val="nil"/>
              <w:bottom w:val="single" w:color="auto" w:sz="4" w:space="0"/>
              <w:right w:val="single" w:color="auto" w:sz="4" w:space="0"/>
            </w:tcBorders>
            <w:shd w:val="clear" w:color="000000" w:fill="FFFFFF"/>
            <w:vAlign w:val="center"/>
          </w:tcPr>
          <w:p w14:paraId="24D80039">
            <w:pPr>
              <w:widowControl/>
              <w:jc w:val="center"/>
              <w:rPr>
                <w:rFonts w:hint="eastAsia" w:ascii="宋体" w:hAnsi="宋体" w:cs="宋体"/>
                <w:color w:val="000000"/>
                <w:kern w:val="0"/>
                <w:sz w:val="20"/>
              </w:rPr>
            </w:pPr>
            <w:r>
              <w:rPr>
                <w:rFonts w:hint="eastAsia" w:ascii="宋体" w:hAnsi="宋体" w:cs="宋体"/>
                <w:color w:val="000000"/>
                <w:kern w:val="0"/>
                <w:sz w:val="20"/>
              </w:rPr>
              <w:t>内机主板</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nil"/>
              <w:right w:val="single" w:color="auto" w:sz="4" w:space="0"/>
            </w:tcBorders>
            <w:shd w:val="clear" w:color="000000" w:fill="FFFFFF"/>
            <w:vAlign w:val="center"/>
          </w:tcPr>
          <w:p w14:paraId="0D8D400F">
            <w:pPr>
              <w:widowControl/>
              <w:jc w:val="center"/>
              <w:rPr>
                <w:rFonts w:hint="eastAsia" w:ascii="宋体" w:hAnsi="宋体" w:cs="宋体"/>
                <w:color w:val="000000"/>
                <w:kern w:val="0"/>
                <w:sz w:val="20"/>
              </w:rPr>
            </w:pPr>
            <w:r>
              <w:rPr>
                <w:rFonts w:hint="eastAsia" w:ascii="宋体" w:hAnsi="宋体" w:cs="宋体"/>
                <w:color w:val="000000"/>
                <w:kern w:val="0"/>
                <w:sz w:val="20"/>
              </w:rPr>
              <w:t>1P</w:t>
            </w:r>
          </w:p>
        </w:tc>
        <w:tc>
          <w:tcPr>
            <w:tcW w:w="1360" w:type="dxa"/>
            <w:tcBorders>
              <w:top w:val="nil"/>
              <w:left w:val="nil"/>
              <w:bottom w:val="nil"/>
              <w:right w:val="single" w:color="auto" w:sz="4" w:space="0"/>
            </w:tcBorders>
            <w:shd w:val="clear" w:color="000000" w:fill="FFFFFF"/>
            <w:vAlign w:val="center"/>
          </w:tcPr>
          <w:p w14:paraId="7EDF3F82">
            <w:pPr>
              <w:widowControl/>
              <w:jc w:val="left"/>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55946A0B">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nil"/>
              <w:right w:val="single" w:color="auto" w:sz="4" w:space="0"/>
            </w:tcBorders>
            <w:shd w:val="clear" w:color="000000" w:fill="FFFFFF"/>
            <w:vAlign w:val="center"/>
          </w:tcPr>
          <w:p w14:paraId="39B4FFB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nil"/>
              <w:right w:val="single" w:color="auto" w:sz="4" w:space="0"/>
            </w:tcBorders>
            <w:shd w:val="clear" w:color="000000" w:fill="FFFFFF"/>
            <w:vAlign w:val="center"/>
          </w:tcPr>
          <w:p w14:paraId="6FC3C40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44466F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CAC039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D0339F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26</w:t>
            </w:r>
          </w:p>
        </w:tc>
        <w:tc>
          <w:tcPr>
            <w:tcW w:w="1740" w:type="dxa"/>
            <w:tcBorders>
              <w:top w:val="nil"/>
              <w:left w:val="nil"/>
              <w:bottom w:val="single" w:color="auto" w:sz="4" w:space="0"/>
              <w:right w:val="single" w:color="auto" w:sz="4" w:space="0"/>
            </w:tcBorders>
            <w:shd w:val="clear" w:color="000000" w:fill="FFFFFF"/>
            <w:vAlign w:val="center"/>
          </w:tcPr>
          <w:p w14:paraId="4FD2E8A2">
            <w:pPr>
              <w:widowControl/>
              <w:jc w:val="center"/>
              <w:rPr>
                <w:rFonts w:hint="eastAsia" w:ascii="宋体" w:hAnsi="宋体" w:cs="宋体"/>
                <w:color w:val="000000"/>
                <w:kern w:val="0"/>
                <w:sz w:val="20"/>
              </w:rPr>
            </w:pPr>
            <w:r>
              <w:rPr>
                <w:rFonts w:hint="eastAsia" w:ascii="宋体" w:hAnsi="宋体" w:cs="宋体"/>
                <w:color w:val="000000"/>
                <w:kern w:val="0"/>
                <w:sz w:val="20"/>
              </w:rPr>
              <w:t>内机主板</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single" w:color="auto" w:sz="4" w:space="0"/>
              <w:left w:val="nil"/>
              <w:bottom w:val="single" w:color="auto" w:sz="4" w:space="0"/>
              <w:right w:val="single" w:color="auto" w:sz="4" w:space="0"/>
            </w:tcBorders>
            <w:shd w:val="clear" w:color="000000" w:fill="FFFFFF"/>
            <w:vAlign w:val="center"/>
          </w:tcPr>
          <w:p w14:paraId="69336205">
            <w:pPr>
              <w:widowControl/>
              <w:jc w:val="center"/>
              <w:rPr>
                <w:rFonts w:hint="eastAsia" w:ascii="宋体" w:hAnsi="宋体" w:cs="宋体"/>
                <w:color w:val="000000"/>
                <w:kern w:val="0"/>
                <w:sz w:val="20"/>
              </w:rPr>
            </w:pPr>
            <w:r>
              <w:rPr>
                <w:rFonts w:hint="eastAsia" w:ascii="宋体" w:hAnsi="宋体" w:cs="宋体"/>
                <w:color w:val="000000"/>
                <w:kern w:val="0"/>
                <w:sz w:val="20"/>
              </w:rPr>
              <w:t>2P</w:t>
            </w:r>
          </w:p>
        </w:tc>
        <w:tc>
          <w:tcPr>
            <w:tcW w:w="1360" w:type="dxa"/>
            <w:tcBorders>
              <w:top w:val="single" w:color="auto" w:sz="4" w:space="0"/>
              <w:left w:val="nil"/>
              <w:bottom w:val="single" w:color="auto" w:sz="4" w:space="0"/>
              <w:right w:val="single" w:color="auto" w:sz="4" w:space="0"/>
            </w:tcBorders>
            <w:shd w:val="clear" w:color="000000" w:fill="FFFFFF"/>
            <w:vAlign w:val="center"/>
          </w:tcPr>
          <w:p w14:paraId="73444B7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1E109C9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single" w:color="auto" w:sz="4" w:space="0"/>
              <w:left w:val="single" w:color="auto" w:sz="4" w:space="0"/>
              <w:bottom w:val="single" w:color="auto" w:sz="4" w:space="0"/>
              <w:right w:val="single" w:color="auto" w:sz="4" w:space="0"/>
            </w:tcBorders>
            <w:shd w:val="clear" w:color="000000" w:fill="FFFFFF"/>
            <w:vAlign w:val="center"/>
          </w:tcPr>
          <w:p w14:paraId="7E53AD0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single" w:color="auto" w:sz="4" w:space="0"/>
              <w:left w:val="nil"/>
              <w:bottom w:val="single" w:color="auto" w:sz="4" w:space="0"/>
              <w:right w:val="single" w:color="auto" w:sz="4" w:space="0"/>
            </w:tcBorders>
            <w:shd w:val="clear" w:color="000000" w:fill="FFFFFF"/>
            <w:vAlign w:val="center"/>
          </w:tcPr>
          <w:p w14:paraId="6B211E5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0969A5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CB4783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E12F87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27</w:t>
            </w:r>
          </w:p>
        </w:tc>
        <w:tc>
          <w:tcPr>
            <w:tcW w:w="1740" w:type="dxa"/>
            <w:tcBorders>
              <w:top w:val="nil"/>
              <w:left w:val="nil"/>
              <w:bottom w:val="single" w:color="auto" w:sz="4" w:space="0"/>
              <w:right w:val="single" w:color="auto" w:sz="4" w:space="0"/>
            </w:tcBorders>
            <w:shd w:val="clear" w:color="000000" w:fill="FFFFFF"/>
            <w:vAlign w:val="center"/>
          </w:tcPr>
          <w:p w14:paraId="48D3F9E7">
            <w:pPr>
              <w:widowControl/>
              <w:jc w:val="center"/>
              <w:rPr>
                <w:rFonts w:hint="eastAsia" w:ascii="宋体" w:hAnsi="宋体" w:cs="宋体"/>
                <w:color w:val="000000"/>
                <w:kern w:val="0"/>
                <w:sz w:val="20"/>
              </w:rPr>
            </w:pPr>
            <w:r>
              <w:rPr>
                <w:rFonts w:hint="eastAsia" w:ascii="宋体" w:hAnsi="宋体" w:cs="宋体"/>
                <w:color w:val="000000"/>
                <w:kern w:val="0"/>
                <w:sz w:val="20"/>
              </w:rPr>
              <w:t>内机主板</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0726DDA0">
            <w:pPr>
              <w:widowControl/>
              <w:jc w:val="center"/>
              <w:rPr>
                <w:rFonts w:hint="eastAsia" w:ascii="宋体" w:hAnsi="宋体" w:cs="宋体"/>
                <w:color w:val="000000"/>
                <w:kern w:val="0"/>
                <w:sz w:val="20"/>
              </w:rPr>
            </w:pPr>
            <w:r>
              <w:rPr>
                <w:rFonts w:hint="eastAsia" w:ascii="宋体" w:hAnsi="宋体" w:cs="宋体"/>
                <w:color w:val="000000"/>
                <w:kern w:val="0"/>
                <w:sz w:val="20"/>
              </w:rPr>
              <w:t>3P</w:t>
            </w:r>
          </w:p>
        </w:tc>
        <w:tc>
          <w:tcPr>
            <w:tcW w:w="1360" w:type="dxa"/>
            <w:tcBorders>
              <w:top w:val="nil"/>
              <w:left w:val="nil"/>
              <w:bottom w:val="single" w:color="auto" w:sz="4" w:space="0"/>
              <w:right w:val="single" w:color="auto" w:sz="4" w:space="0"/>
            </w:tcBorders>
            <w:shd w:val="clear" w:color="000000" w:fill="FFFFFF"/>
            <w:vAlign w:val="center"/>
          </w:tcPr>
          <w:p w14:paraId="7910FA4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1B5E1D48">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496228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0EB6966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DB53B6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616FF1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273DC3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28</w:t>
            </w:r>
          </w:p>
        </w:tc>
        <w:tc>
          <w:tcPr>
            <w:tcW w:w="1740" w:type="dxa"/>
            <w:tcBorders>
              <w:top w:val="nil"/>
              <w:left w:val="nil"/>
              <w:bottom w:val="single" w:color="auto" w:sz="4" w:space="0"/>
              <w:right w:val="single" w:color="auto" w:sz="4" w:space="0"/>
            </w:tcBorders>
            <w:shd w:val="clear" w:color="000000" w:fill="FFFFFF"/>
            <w:vAlign w:val="center"/>
          </w:tcPr>
          <w:p w14:paraId="21D44A41">
            <w:pPr>
              <w:widowControl/>
              <w:jc w:val="center"/>
              <w:rPr>
                <w:rFonts w:hint="eastAsia" w:ascii="宋体" w:hAnsi="宋体" w:cs="宋体"/>
                <w:color w:val="000000"/>
                <w:kern w:val="0"/>
                <w:sz w:val="20"/>
              </w:rPr>
            </w:pPr>
            <w:r>
              <w:rPr>
                <w:rFonts w:hint="eastAsia" w:ascii="宋体" w:hAnsi="宋体" w:cs="宋体"/>
                <w:color w:val="000000"/>
                <w:kern w:val="0"/>
                <w:sz w:val="20"/>
              </w:rPr>
              <w:t>内机主板</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68316764">
            <w:pPr>
              <w:widowControl/>
              <w:jc w:val="center"/>
              <w:rPr>
                <w:rFonts w:hint="eastAsia" w:ascii="宋体" w:hAnsi="宋体" w:cs="宋体"/>
                <w:color w:val="000000"/>
                <w:kern w:val="0"/>
                <w:sz w:val="20"/>
              </w:rPr>
            </w:pPr>
            <w:r>
              <w:rPr>
                <w:rFonts w:hint="eastAsia" w:ascii="宋体" w:hAnsi="宋体" w:cs="宋体"/>
                <w:color w:val="000000"/>
                <w:kern w:val="0"/>
                <w:sz w:val="20"/>
              </w:rPr>
              <w:t>4P</w:t>
            </w:r>
          </w:p>
        </w:tc>
        <w:tc>
          <w:tcPr>
            <w:tcW w:w="1360" w:type="dxa"/>
            <w:tcBorders>
              <w:top w:val="nil"/>
              <w:left w:val="nil"/>
              <w:bottom w:val="single" w:color="auto" w:sz="4" w:space="0"/>
              <w:right w:val="single" w:color="auto" w:sz="4" w:space="0"/>
            </w:tcBorders>
            <w:shd w:val="clear" w:color="000000" w:fill="FFFFFF"/>
            <w:vAlign w:val="center"/>
          </w:tcPr>
          <w:p w14:paraId="4A5867F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3C99DD4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5CBB9F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3AB627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0ED991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2198050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B44F93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29</w:t>
            </w:r>
          </w:p>
        </w:tc>
        <w:tc>
          <w:tcPr>
            <w:tcW w:w="1740" w:type="dxa"/>
            <w:tcBorders>
              <w:top w:val="nil"/>
              <w:left w:val="nil"/>
              <w:bottom w:val="single" w:color="auto" w:sz="4" w:space="0"/>
              <w:right w:val="single" w:color="auto" w:sz="4" w:space="0"/>
            </w:tcBorders>
            <w:shd w:val="clear" w:color="000000" w:fill="FFFFFF"/>
            <w:vAlign w:val="center"/>
          </w:tcPr>
          <w:p w14:paraId="101A5CF9">
            <w:pPr>
              <w:widowControl/>
              <w:jc w:val="center"/>
              <w:rPr>
                <w:rFonts w:hint="eastAsia" w:ascii="宋体" w:hAnsi="宋体" w:cs="宋体"/>
                <w:color w:val="000000"/>
                <w:kern w:val="0"/>
                <w:sz w:val="20"/>
              </w:rPr>
            </w:pPr>
            <w:r>
              <w:rPr>
                <w:rFonts w:hint="eastAsia" w:ascii="宋体" w:hAnsi="宋体" w:cs="宋体"/>
                <w:color w:val="000000"/>
                <w:kern w:val="0"/>
                <w:sz w:val="20"/>
              </w:rPr>
              <w:t>内机主板</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5E6D7EB1">
            <w:pPr>
              <w:widowControl/>
              <w:jc w:val="center"/>
              <w:rPr>
                <w:rFonts w:hint="eastAsia" w:ascii="宋体" w:hAnsi="宋体" w:cs="宋体"/>
                <w:color w:val="000000"/>
                <w:kern w:val="0"/>
                <w:sz w:val="20"/>
              </w:rPr>
            </w:pPr>
            <w:r>
              <w:rPr>
                <w:rFonts w:hint="eastAsia" w:ascii="宋体" w:hAnsi="宋体" w:cs="宋体"/>
                <w:color w:val="000000"/>
                <w:kern w:val="0"/>
                <w:sz w:val="20"/>
              </w:rPr>
              <w:t>5P</w:t>
            </w:r>
          </w:p>
        </w:tc>
        <w:tc>
          <w:tcPr>
            <w:tcW w:w="1360" w:type="dxa"/>
            <w:tcBorders>
              <w:top w:val="nil"/>
              <w:left w:val="nil"/>
              <w:bottom w:val="single" w:color="auto" w:sz="4" w:space="0"/>
              <w:right w:val="single" w:color="auto" w:sz="4" w:space="0"/>
            </w:tcBorders>
            <w:shd w:val="clear" w:color="000000" w:fill="FFFFFF"/>
            <w:vAlign w:val="center"/>
          </w:tcPr>
          <w:p w14:paraId="29A23C0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4FE55EF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D79DB37">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6DB958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10395D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FD6FF8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0052ED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30</w:t>
            </w:r>
          </w:p>
        </w:tc>
        <w:tc>
          <w:tcPr>
            <w:tcW w:w="1740" w:type="dxa"/>
            <w:tcBorders>
              <w:top w:val="nil"/>
              <w:left w:val="nil"/>
              <w:bottom w:val="single" w:color="auto" w:sz="4" w:space="0"/>
              <w:right w:val="single" w:color="auto" w:sz="4" w:space="0"/>
            </w:tcBorders>
            <w:shd w:val="clear" w:color="000000" w:fill="FFFFFF"/>
            <w:vAlign w:val="center"/>
          </w:tcPr>
          <w:p w14:paraId="41E3A7E8">
            <w:pPr>
              <w:widowControl/>
              <w:jc w:val="center"/>
              <w:rPr>
                <w:rFonts w:hint="eastAsia" w:ascii="宋体" w:hAnsi="宋体" w:cs="宋体"/>
                <w:color w:val="000000"/>
                <w:kern w:val="0"/>
                <w:sz w:val="20"/>
              </w:rPr>
            </w:pPr>
            <w:r>
              <w:rPr>
                <w:rFonts w:hint="eastAsia" w:ascii="宋体" w:hAnsi="宋体" w:cs="宋体"/>
                <w:color w:val="000000"/>
                <w:kern w:val="0"/>
                <w:sz w:val="20"/>
              </w:rPr>
              <w:t>启动主体</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55AD3E08">
            <w:pPr>
              <w:widowControl/>
              <w:jc w:val="center"/>
              <w:rPr>
                <w:rFonts w:hint="eastAsia" w:ascii="宋体" w:hAnsi="宋体" w:cs="宋体"/>
                <w:color w:val="000000"/>
                <w:kern w:val="0"/>
                <w:sz w:val="20"/>
              </w:rPr>
            </w:pPr>
            <w:r>
              <w:rPr>
                <w:rFonts w:hint="eastAsia" w:ascii="宋体" w:hAnsi="宋体" w:cs="宋体"/>
                <w:color w:val="000000"/>
                <w:kern w:val="0"/>
                <w:sz w:val="20"/>
              </w:rPr>
              <w:t>1P</w:t>
            </w:r>
          </w:p>
        </w:tc>
        <w:tc>
          <w:tcPr>
            <w:tcW w:w="1360" w:type="dxa"/>
            <w:tcBorders>
              <w:top w:val="nil"/>
              <w:left w:val="nil"/>
              <w:bottom w:val="single" w:color="auto" w:sz="4" w:space="0"/>
              <w:right w:val="single" w:color="auto" w:sz="4" w:space="0"/>
            </w:tcBorders>
            <w:shd w:val="clear" w:color="000000" w:fill="FFFFFF"/>
            <w:vAlign w:val="center"/>
          </w:tcPr>
          <w:p w14:paraId="72318F1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724AA16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341E834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19ED75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15B8065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1605F3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614ECE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31</w:t>
            </w:r>
          </w:p>
        </w:tc>
        <w:tc>
          <w:tcPr>
            <w:tcW w:w="1740" w:type="dxa"/>
            <w:tcBorders>
              <w:top w:val="nil"/>
              <w:left w:val="nil"/>
              <w:bottom w:val="single" w:color="auto" w:sz="4" w:space="0"/>
              <w:right w:val="single" w:color="auto" w:sz="4" w:space="0"/>
            </w:tcBorders>
            <w:shd w:val="clear" w:color="000000" w:fill="FFFFFF"/>
            <w:vAlign w:val="center"/>
          </w:tcPr>
          <w:p w14:paraId="6BD1291D">
            <w:pPr>
              <w:widowControl/>
              <w:jc w:val="center"/>
              <w:rPr>
                <w:rFonts w:hint="eastAsia" w:ascii="宋体" w:hAnsi="宋体" w:cs="宋体"/>
                <w:color w:val="000000"/>
                <w:kern w:val="0"/>
                <w:sz w:val="20"/>
              </w:rPr>
            </w:pPr>
            <w:r>
              <w:rPr>
                <w:rFonts w:hint="eastAsia" w:ascii="宋体" w:hAnsi="宋体" w:cs="宋体"/>
                <w:color w:val="000000"/>
                <w:kern w:val="0"/>
                <w:sz w:val="20"/>
              </w:rPr>
              <w:t>启动主体</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52233D83">
            <w:pPr>
              <w:widowControl/>
              <w:jc w:val="center"/>
              <w:rPr>
                <w:rFonts w:hint="eastAsia" w:ascii="宋体" w:hAnsi="宋体" w:cs="宋体"/>
                <w:color w:val="000000"/>
                <w:kern w:val="0"/>
                <w:sz w:val="20"/>
              </w:rPr>
            </w:pPr>
            <w:r>
              <w:rPr>
                <w:rFonts w:hint="eastAsia" w:ascii="宋体" w:hAnsi="宋体" w:cs="宋体"/>
                <w:color w:val="000000"/>
                <w:kern w:val="0"/>
                <w:sz w:val="20"/>
              </w:rPr>
              <w:t>2P</w:t>
            </w:r>
          </w:p>
        </w:tc>
        <w:tc>
          <w:tcPr>
            <w:tcW w:w="1360" w:type="dxa"/>
            <w:tcBorders>
              <w:top w:val="nil"/>
              <w:left w:val="nil"/>
              <w:bottom w:val="single" w:color="auto" w:sz="4" w:space="0"/>
              <w:right w:val="single" w:color="auto" w:sz="4" w:space="0"/>
            </w:tcBorders>
            <w:shd w:val="clear" w:color="000000" w:fill="FFFFFF"/>
            <w:vAlign w:val="center"/>
          </w:tcPr>
          <w:p w14:paraId="2CFBADB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4E44519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DFB27A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72E3AE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396204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8EB68E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9328A2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32</w:t>
            </w:r>
          </w:p>
        </w:tc>
        <w:tc>
          <w:tcPr>
            <w:tcW w:w="1740" w:type="dxa"/>
            <w:tcBorders>
              <w:top w:val="nil"/>
              <w:left w:val="nil"/>
              <w:bottom w:val="single" w:color="auto" w:sz="4" w:space="0"/>
              <w:right w:val="single" w:color="auto" w:sz="4" w:space="0"/>
            </w:tcBorders>
            <w:shd w:val="clear" w:color="000000" w:fill="FFFFFF"/>
            <w:vAlign w:val="center"/>
          </w:tcPr>
          <w:p w14:paraId="62EA5EE4">
            <w:pPr>
              <w:widowControl/>
              <w:jc w:val="center"/>
              <w:rPr>
                <w:rFonts w:hint="eastAsia" w:ascii="宋体" w:hAnsi="宋体" w:cs="宋体"/>
                <w:color w:val="000000"/>
                <w:kern w:val="0"/>
                <w:sz w:val="20"/>
              </w:rPr>
            </w:pPr>
            <w:r>
              <w:rPr>
                <w:rFonts w:hint="eastAsia" w:ascii="宋体" w:hAnsi="宋体" w:cs="宋体"/>
                <w:color w:val="000000"/>
                <w:kern w:val="0"/>
                <w:sz w:val="20"/>
              </w:rPr>
              <w:t>启动主体</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54474C89">
            <w:pPr>
              <w:widowControl/>
              <w:jc w:val="center"/>
              <w:rPr>
                <w:rFonts w:hint="eastAsia" w:ascii="宋体" w:hAnsi="宋体" w:cs="宋体"/>
                <w:color w:val="000000"/>
                <w:kern w:val="0"/>
                <w:sz w:val="20"/>
              </w:rPr>
            </w:pPr>
            <w:r>
              <w:rPr>
                <w:rFonts w:hint="eastAsia" w:ascii="宋体" w:hAnsi="宋体" w:cs="宋体"/>
                <w:color w:val="000000"/>
                <w:kern w:val="0"/>
                <w:sz w:val="20"/>
              </w:rPr>
              <w:t>3P</w:t>
            </w:r>
          </w:p>
        </w:tc>
        <w:tc>
          <w:tcPr>
            <w:tcW w:w="1360" w:type="dxa"/>
            <w:tcBorders>
              <w:top w:val="nil"/>
              <w:left w:val="nil"/>
              <w:bottom w:val="single" w:color="auto" w:sz="4" w:space="0"/>
              <w:right w:val="single" w:color="auto" w:sz="4" w:space="0"/>
            </w:tcBorders>
            <w:shd w:val="clear" w:color="000000" w:fill="FFFFFF"/>
            <w:vAlign w:val="center"/>
          </w:tcPr>
          <w:p w14:paraId="4E4FF95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6D1D42B6">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16954498">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775341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65C2B0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DF73ADF">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A24836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33</w:t>
            </w:r>
          </w:p>
        </w:tc>
        <w:tc>
          <w:tcPr>
            <w:tcW w:w="1740" w:type="dxa"/>
            <w:tcBorders>
              <w:top w:val="nil"/>
              <w:left w:val="nil"/>
              <w:bottom w:val="single" w:color="auto" w:sz="4" w:space="0"/>
              <w:right w:val="single" w:color="auto" w:sz="4" w:space="0"/>
            </w:tcBorders>
            <w:shd w:val="clear" w:color="000000" w:fill="FFFFFF"/>
            <w:vAlign w:val="center"/>
          </w:tcPr>
          <w:p w14:paraId="65D27284">
            <w:pPr>
              <w:widowControl/>
              <w:jc w:val="center"/>
              <w:rPr>
                <w:rFonts w:hint="eastAsia" w:ascii="宋体" w:hAnsi="宋体" w:cs="宋体"/>
                <w:color w:val="000000"/>
                <w:kern w:val="0"/>
                <w:sz w:val="20"/>
              </w:rPr>
            </w:pPr>
            <w:r>
              <w:rPr>
                <w:rFonts w:hint="eastAsia" w:ascii="宋体" w:hAnsi="宋体" w:cs="宋体"/>
                <w:color w:val="000000"/>
                <w:kern w:val="0"/>
                <w:sz w:val="20"/>
              </w:rPr>
              <w:t>启动主体</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55801947">
            <w:pPr>
              <w:widowControl/>
              <w:jc w:val="center"/>
              <w:rPr>
                <w:rFonts w:hint="eastAsia" w:ascii="宋体" w:hAnsi="宋体" w:cs="宋体"/>
                <w:color w:val="000000"/>
                <w:kern w:val="0"/>
                <w:sz w:val="20"/>
              </w:rPr>
            </w:pPr>
            <w:r>
              <w:rPr>
                <w:rFonts w:hint="eastAsia" w:ascii="宋体" w:hAnsi="宋体" w:cs="宋体"/>
                <w:color w:val="000000"/>
                <w:kern w:val="0"/>
                <w:sz w:val="20"/>
              </w:rPr>
              <w:t>4P</w:t>
            </w:r>
          </w:p>
        </w:tc>
        <w:tc>
          <w:tcPr>
            <w:tcW w:w="1360" w:type="dxa"/>
            <w:tcBorders>
              <w:top w:val="nil"/>
              <w:left w:val="nil"/>
              <w:bottom w:val="single" w:color="auto" w:sz="4" w:space="0"/>
              <w:right w:val="single" w:color="auto" w:sz="4" w:space="0"/>
            </w:tcBorders>
            <w:shd w:val="clear" w:color="000000" w:fill="FFFFFF"/>
            <w:vAlign w:val="center"/>
          </w:tcPr>
          <w:p w14:paraId="2E56A52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4D0A229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18DD731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02940AD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470FF1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8CF4B8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09A773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34</w:t>
            </w:r>
          </w:p>
        </w:tc>
        <w:tc>
          <w:tcPr>
            <w:tcW w:w="1740" w:type="dxa"/>
            <w:tcBorders>
              <w:top w:val="nil"/>
              <w:left w:val="nil"/>
              <w:bottom w:val="single" w:color="auto" w:sz="4" w:space="0"/>
              <w:right w:val="single" w:color="auto" w:sz="4" w:space="0"/>
            </w:tcBorders>
            <w:shd w:val="clear" w:color="000000" w:fill="FFFFFF"/>
            <w:vAlign w:val="center"/>
          </w:tcPr>
          <w:p w14:paraId="10DC2711">
            <w:pPr>
              <w:widowControl/>
              <w:jc w:val="center"/>
              <w:rPr>
                <w:rFonts w:hint="eastAsia" w:ascii="宋体" w:hAnsi="宋体" w:cs="宋体"/>
                <w:color w:val="000000"/>
                <w:kern w:val="0"/>
                <w:sz w:val="20"/>
              </w:rPr>
            </w:pPr>
            <w:r>
              <w:rPr>
                <w:rFonts w:hint="eastAsia" w:ascii="宋体" w:hAnsi="宋体" w:cs="宋体"/>
                <w:color w:val="000000"/>
                <w:kern w:val="0"/>
                <w:sz w:val="20"/>
              </w:rPr>
              <w:t>启动主体</w:t>
            </w:r>
            <w:r>
              <w:rPr>
                <w:rFonts w:hint="eastAsia" w:ascii="宋体" w:hAnsi="宋体" w:cs="宋体"/>
                <w:color w:val="000000"/>
                <w:kern w:val="0"/>
                <w:sz w:val="20"/>
              </w:rPr>
              <w:br w:type="textWrapping"/>
            </w:r>
            <w:r>
              <w:rPr>
                <w:rFonts w:hint="eastAsia" w:ascii="宋体" w:hAnsi="宋体" w:cs="宋体"/>
                <w:color w:val="000000"/>
                <w:kern w:val="0"/>
                <w:sz w:val="20"/>
              </w:rPr>
              <w:t>（海尔三菱重工）</w:t>
            </w:r>
          </w:p>
        </w:tc>
        <w:tc>
          <w:tcPr>
            <w:tcW w:w="1760" w:type="dxa"/>
            <w:tcBorders>
              <w:top w:val="nil"/>
              <w:left w:val="nil"/>
              <w:bottom w:val="single" w:color="auto" w:sz="4" w:space="0"/>
              <w:right w:val="single" w:color="auto" w:sz="4" w:space="0"/>
            </w:tcBorders>
            <w:shd w:val="clear" w:color="000000" w:fill="FFFFFF"/>
            <w:vAlign w:val="center"/>
          </w:tcPr>
          <w:p w14:paraId="68D35F7C">
            <w:pPr>
              <w:widowControl/>
              <w:jc w:val="center"/>
              <w:rPr>
                <w:rFonts w:hint="eastAsia" w:ascii="宋体" w:hAnsi="宋体" w:cs="宋体"/>
                <w:color w:val="000000"/>
                <w:kern w:val="0"/>
                <w:sz w:val="20"/>
              </w:rPr>
            </w:pPr>
            <w:r>
              <w:rPr>
                <w:rFonts w:hint="eastAsia" w:ascii="宋体" w:hAnsi="宋体" w:cs="宋体"/>
                <w:color w:val="000000"/>
                <w:kern w:val="0"/>
                <w:sz w:val="20"/>
              </w:rPr>
              <w:t>5P</w:t>
            </w:r>
          </w:p>
        </w:tc>
        <w:tc>
          <w:tcPr>
            <w:tcW w:w="1360" w:type="dxa"/>
            <w:tcBorders>
              <w:top w:val="nil"/>
              <w:left w:val="nil"/>
              <w:bottom w:val="single" w:color="auto" w:sz="4" w:space="0"/>
              <w:right w:val="single" w:color="auto" w:sz="4" w:space="0"/>
            </w:tcBorders>
            <w:shd w:val="clear" w:color="000000" w:fill="FFFFFF"/>
            <w:vAlign w:val="center"/>
          </w:tcPr>
          <w:p w14:paraId="10030D9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602DF34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DDB1AA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99A380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C65648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1EB355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391D09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35</w:t>
            </w:r>
          </w:p>
        </w:tc>
        <w:tc>
          <w:tcPr>
            <w:tcW w:w="1740" w:type="dxa"/>
            <w:tcBorders>
              <w:top w:val="nil"/>
              <w:left w:val="nil"/>
              <w:bottom w:val="single" w:color="auto" w:sz="4" w:space="0"/>
              <w:right w:val="single" w:color="auto" w:sz="4" w:space="0"/>
            </w:tcBorders>
            <w:shd w:val="clear" w:color="000000" w:fill="FFFFFF"/>
            <w:vAlign w:val="center"/>
          </w:tcPr>
          <w:p w14:paraId="5BFAFF93">
            <w:pPr>
              <w:widowControl/>
              <w:jc w:val="center"/>
              <w:rPr>
                <w:rFonts w:hint="eastAsia" w:ascii="宋体" w:hAnsi="宋体" w:cs="宋体"/>
                <w:color w:val="000000"/>
                <w:kern w:val="0"/>
                <w:sz w:val="20"/>
              </w:rPr>
            </w:pPr>
            <w:r>
              <w:rPr>
                <w:rFonts w:hint="eastAsia" w:ascii="宋体" w:hAnsi="宋体" w:cs="宋体"/>
                <w:color w:val="000000"/>
                <w:kern w:val="0"/>
                <w:sz w:val="20"/>
              </w:rPr>
              <w:t>压缩机</w:t>
            </w:r>
          </w:p>
        </w:tc>
        <w:tc>
          <w:tcPr>
            <w:tcW w:w="1760" w:type="dxa"/>
            <w:tcBorders>
              <w:top w:val="nil"/>
              <w:left w:val="nil"/>
              <w:bottom w:val="single" w:color="auto" w:sz="4" w:space="0"/>
              <w:right w:val="single" w:color="auto" w:sz="4" w:space="0"/>
            </w:tcBorders>
            <w:shd w:val="clear" w:color="000000" w:fill="FFFFFF"/>
            <w:vAlign w:val="center"/>
          </w:tcPr>
          <w:p w14:paraId="472B8D62">
            <w:pPr>
              <w:widowControl/>
              <w:jc w:val="center"/>
              <w:rPr>
                <w:rFonts w:hint="eastAsia" w:ascii="宋体" w:hAnsi="宋体" w:cs="宋体"/>
                <w:color w:val="000000"/>
                <w:kern w:val="0"/>
                <w:sz w:val="20"/>
              </w:rPr>
            </w:pPr>
            <w:r>
              <w:rPr>
                <w:rFonts w:hint="eastAsia" w:ascii="宋体" w:hAnsi="宋体" w:cs="宋体"/>
                <w:color w:val="000000"/>
                <w:kern w:val="0"/>
                <w:sz w:val="20"/>
              </w:rPr>
              <w:t>1P（H1GH2Y 122DF-P6Au）</w:t>
            </w:r>
          </w:p>
        </w:tc>
        <w:tc>
          <w:tcPr>
            <w:tcW w:w="1360" w:type="dxa"/>
            <w:tcBorders>
              <w:top w:val="nil"/>
              <w:left w:val="nil"/>
              <w:bottom w:val="single" w:color="auto" w:sz="4" w:space="0"/>
              <w:right w:val="single" w:color="auto" w:sz="4" w:space="0"/>
            </w:tcBorders>
            <w:shd w:val="clear" w:color="000000" w:fill="FFFFFF"/>
            <w:vAlign w:val="center"/>
          </w:tcPr>
          <w:p w14:paraId="6CDBC06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松下</w:t>
            </w:r>
          </w:p>
        </w:tc>
        <w:tc>
          <w:tcPr>
            <w:tcW w:w="880" w:type="dxa"/>
            <w:tcBorders>
              <w:top w:val="nil"/>
              <w:left w:val="nil"/>
              <w:bottom w:val="single" w:color="000000" w:sz="4" w:space="0"/>
              <w:right w:val="nil"/>
            </w:tcBorders>
            <w:shd w:val="clear" w:color="000000" w:fill="FFFFFF"/>
            <w:vAlign w:val="center"/>
          </w:tcPr>
          <w:p w14:paraId="45719E37">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32CF79A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C79BA3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4E936E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45A9F2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76A687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36</w:t>
            </w:r>
          </w:p>
        </w:tc>
        <w:tc>
          <w:tcPr>
            <w:tcW w:w="1740" w:type="dxa"/>
            <w:tcBorders>
              <w:top w:val="nil"/>
              <w:left w:val="nil"/>
              <w:bottom w:val="single" w:color="auto" w:sz="4" w:space="0"/>
              <w:right w:val="single" w:color="auto" w:sz="4" w:space="0"/>
            </w:tcBorders>
            <w:shd w:val="clear" w:color="000000" w:fill="FFFFFF"/>
            <w:vAlign w:val="center"/>
          </w:tcPr>
          <w:p w14:paraId="483705A8">
            <w:pPr>
              <w:widowControl/>
              <w:jc w:val="center"/>
              <w:rPr>
                <w:rFonts w:hint="eastAsia" w:ascii="宋体" w:hAnsi="宋体" w:cs="宋体"/>
                <w:color w:val="000000"/>
                <w:kern w:val="0"/>
                <w:sz w:val="20"/>
              </w:rPr>
            </w:pPr>
            <w:r>
              <w:rPr>
                <w:rFonts w:hint="eastAsia" w:ascii="宋体" w:hAnsi="宋体" w:cs="宋体"/>
                <w:color w:val="000000"/>
                <w:kern w:val="0"/>
                <w:sz w:val="20"/>
              </w:rPr>
              <w:t>压缩机</w:t>
            </w:r>
          </w:p>
        </w:tc>
        <w:tc>
          <w:tcPr>
            <w:tcW w:w="1760" w:type="dxa"/>
            <w:tcBorders>
              <w:top w:val="nil"/>
              <w:left w:val="nil"/>
              <w:bottom w:val="single" w:color="auto" w:sz="4" w:space="0"/>
              <w:right w:val="single" w:color="auto" w:sz="4" w:space="0"/>
            </w:tcBorders>
            <w:shd w:val="clear" w:color="000000" w:fill="FFFFFF"/>
            <w:vAlign w:val="center"/>
          </w:tcPr>
          <w:p w14:paraId="01E0E942">
            <w:pPr>
              <w:widowControl/>
              <w:jc w:val="center"/>
              <w:rPr>
                <w:rFonts w:hint="eastAsia" w:ascii="宋体" w:hAnsi="宋体" w:cs="宋体"/>
                <w:color w:val="000000"/>
                <w:kern w:val="0"/>
                <w:sz w:val="20"/>
              </w:rPr>
            </w:pPr>
            <w:r>
              <w:rPr>
                <w:rFonts w:hint="eastAsia" w:ascii="宋体" w:hAnsi="宋体" w:cs="宋体"/>
                <w:color w:val="000000"/>
                <w:kern w:val="0"/>
                <w:sz w:val="20"/>
              </w:rPr>
              <w:t>2P(H1GH2Y SC21CL)</w:t>
            </w:r>
          </w:p>
        </w:tc>
        <w:tc>
          <w:tcPr>
            <w:tcW w:w="1360" w:type="dxa"/>
            <w:tcBorders>
              <w:top w:val="nil"/>
              <w:left w:val="nil"/>
              <w:bottom w:val="single" w:color="auto" w:sz="4" w:space="0"/>
              <w:right w:val="single" w:color="auto" w:sz="4" w:space="0"/>
            </w:tcBorders>
            <w:shd w:val="clear" w:color="000000" w:fill="FFFFFF"/>
            <w:vAlign w:val="center"/>
          </w:tcPr>
          <w:p w14:paraId="2C6139A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松下</w:t>
            </w:r>
          </w:p>
        </w:tc>
        <w:tc>
          <w:tcPr>
            <w:tcW w:w="880" w:type="dxa"/>
            <w:tcBorders>
              <w:top w:val="nil"/>
              <w:left w:val="nil"/>
              <w:bottom w:val="single" w:color="000000" w:sz="4" w:space="0"/>
              <w:right w:val="nil"/>
            </w:tcBorders>
            <w:shd w:val="clear" w:color="000000" w:fill="FFFFFF"/>
            <w:vAlign w:val="center"/>
          </w:tcPr>
          <w:p w14:paraId="28EEA49A">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62D710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854EAA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CBB312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791099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399901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37</w:t>
            </w:r>
          </w:p>
        </w:tc>
        <w:tc>
          <w:tcPr>
            <w:tcW w:w="1740" w:type="dxa"/>
            <w:tcBorders>
              <w:top w:val="nil"/>
              <w:left w:val="nil"/>
              <w:bottom w:val="single" w:color="auto" w:sz="4" w:space="0"/>
              <w:right w:val="single" w:color="auto" w:sz="4" w:space="0"/>
            </w:tcBorders>
            <w:shd w:val="clear" w:color="000000" w:fill="FFFFFF"/>
            <w:vAlign w:val="center"/>
          </w:tcPr>
          <w:p w14:paraId="353976CE">
            <w:pPr>
              <w:widowControl/>
              <w:jc w:val="center"/>
              <w:rPr>
                <w:rFonts w:hint="eastAsia" w:ascii="宋体" w:hAnsi="宋体" w:cs="宋体"/>
                <w:color w:val="000000"/>
                <w:kern w:val="0"/>
                <w:sz w:val="20"/>
              </w:rPr>
            </w:pPr>
            <w:r>
              <w:rPr>
                <w:rFonts w:hint="eastAsia" w:ascii="宋体" w:hAnsi="宋体" w:cs="宋体"/>
                <w:color w:val="000000"/>
                <w:kern w:val="0"/>
                <w:sz w:val="20"/>
              </w:rPr>
              <w:t>压缩机</w:t>
            </w:r>
          </w:p>
        </w:tc>
        <w:tc>
          <w:tcPr>
            <w:tcW w:w="1760" w:type="dxa"/>
            <w:tcBorders>
              <w:top w:val="nil"/>
              <w:left w:val="nil"/>
              <w:bottom w:val="single" w:color="auto" w:sz="4" w:space="0"/>
              <w:right w:val="single" w:color="auto" w:sz="4" w:space="0"/>
            </w:tcBorders>
            <w:shd w:val="clear" w:color="000000" w:fill="FFFFFF"/>
            <w:vAlign w:val="center"/>
          </w:tcPr>
          <w:p w14:paraId="788F9C5E">
            <w:pPr>
              <w:widowControl/>
              <w:jc w:val="center"/>
              <w:rPr>
                <w:rFonts w:hint="eastAsia" w:ascii="宋体" w:hAnsi="宋体" w:cs="宋体"/>
                <w:color w:val="000000"/>
                <w:kern w:val="0"/>
                <w:sz w:val="20"/>
              </w:rPr>
            </w:pPr>
            <w:r>
              <w:rPr>
                <w:rFonts w:hint="eastAsia" w:ascii="宋体" w:hAnsi="宋体" w:cs="宋体"/>
                <w:color w:val="000000"/>
                <w:kern w:val="0"/>
                <w:sz w:val="20"/>
              </w:rPr>
              <w:t>3P(松下C-sC603H8k）</w:t>
            </w:r>
          </w:p>
        </w:tc>
        <w:tc>
          <w:tcPr>
            <w:tcW w:w="1360" w:type="dxa"/>
            <w:tcBorders>
              <w:top w:val="nil"/>
              <w:left w:val="nil"/>
              <w:bottom w:val="single" w:color="auto" w:sz="4" w:space="0"/>
              <w:right w:val="single" w:color="auto" w:sz="4" w:space="0"/>
            </w:tcBorders>
            <w:shd w:val="clear" w:color="000000" w:fill="FFFFFF"/>
            <w:vAlign w:val="center"/>
          </w:tcPr>
          <w:p w14:paraId="386EB2B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松下</w:t>
            </w:r>
          </w:p>
        </w:tc>
        <w:tc>
          <w:tcPr>
            <w:tcW w:w="880" w:type="dxa"/>
            <w:tcBorders>
              <w:top w:val="nil"/>
              <w:left w:val="nil"/>
              <w:bottom w:val="single" w:color="000000" w:sz="4" w:space="0"/>
              <w:right w:val="nil"/>
            </w:tcBorders>
            <w:shd w:val="clear" w:color="000000" w:fill="FFFFFF"/>
            <w:vAlign w:val="center"/>
          </w:tcPr>
          <w:p w14:paraId="09CA038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5F6E42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0B9AB0C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87BFC7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530B5C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22AC89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38</w:t>
            </w:r>
          </w:p>
        </w:tc>
        <w:tc>
          <w:tcPr>
            <w:tcW w:w="1740" w:type="dxa"/>
            <w:tcBorders>
              <w:top w:val="nil"/>
              <w:left w:val="nil"/>
              <w:bottom w:val="single" w:color="auto" w:sz="4" w:space="0"/>
              <w:right w:val="single" w:color="auto" w:sz="4" w:space="0"/>
            </w:tcBorders>
            <w:shd w:val="clear" w:color="000000" w:fill="FFFFFF"/>
            <w:vAlign w:val="center"/>
          </w:tcPr>
          <w:p w14:paraId="6E5D382B">
            <w:pPr>
              <w:widowControl/>
              <w:jc w:val="center"/>
              <w:rPr>
                <w:rFonts w:hint="eastAsia" w:ascii="宋体" w:hAnsi="宋体" w:cs="宋体"/>
                <w:color w:val="000000"/>
                <w:kern w:val="0"/>
                <w:sz w:val="20"/>
              </w:rPr>
            </w:pPr>
            <w:r>
              <w:rPr>
                <w:rFonts w:hint="eastAsia" w:ascii="宋体" w:hAnsi="宋体" w:cs="宋体"/>
                <w:color w:val="000000"/>
                <w:kern w:val="0"/>
                <w:sz w:val="20"/>
              </w:rPr>
              <w:t>压缩机</w:t>
            </w:r>
          </w:p>
        </w:tc>
        <w:tc>
          <w:tcPr>
            <w:tcW w:w="1760" w:type="dxa"/>
            <w:tcBorders>
              <w:top w:val="nil"/>
              <w:left w:val="nil"/>
              <w:bottom w:val="single" w:color="auto" w:sz="4" w:space="0"/>
              <w:right w:val="single" w:color="auto" w:sz="4" w:space="0"/>
            </w:tcBorders>
            <w:shd w:val="clear" w:color="000000" w:fill="FFFFFF"/>
            <w:vAlign w:val="center"/>
          </w:tcPr>
          <w:p w14:paraId="0940AD34">
            <w:pPr>
              <w:widowControl/>
              <w:jc w:val="center"/>
              <w:rPr>
                <w:rFonts w:hint="eastAsia" w:ascii="宋体" w:hAnsi="宋体" w:cs="宋体"/>
                <w:color w:val="000000"/>
                <w:kern w:val="0"/>
                <w:sz w:val="20"/>
              </w:rPr>
            </w:pPr>
            <w:r>
              <w:rPr>
                <w:rFonts w:hint="eastAsia" w:ascii="宋体" w:hAnsi="宋体" w:cs="宋体"/>
                <w:color w:val="000000"/>
                <w:kern w:val="0"/>
                <w:sz w:val="20"/>
              </w:rPr>
              <w:t>4P(松下C-SC773HP)</w:t>
            </w:r>
          </w:p>
        </w:tc>
        <w:tc>
          <w:tcPr>
            <w:tcW w:w="1360" w:type="dxa"/>
            <w:tcBorders>
              <w:top w:val="nil"/>
              <w:left w:val="nil"/>
              <w:bottom w:val="single" w:color="auto" w:sz="4" w:space="0"/>
              <w:right w:val="single" w:color="auto" w:sz="4" w:space="0"/>
            </w:tcBorders>
            <w:shd w:val="clear" w:color="000000" w:fill="FFFFFF"/>
            <w:vAlign w:val="center"/>
          </w:tcPr>
          <w:p w14:paraId="114166C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松下</w:t>
            </w:r>
          </w:p>
        </w:tc>
        <w:tc>
          <w:tcPr>
            <w:tcW w:w="880" w:type="dxa"/>
            <w:tcBorders>
              <w:top w:val="nil"/>
              <w:left w:val="nil"/>
              <w:bottom w:val="single" w:color="000000" w:sz="4" w:space="0"/>
              <w:right w:val="nil"/>
            </w:tcBorders>
            <w:shd w:val="clear" w:color="000000" w:fill="FFFFFF"/>
            <w:vAlign w:val="center"/>
          </w:tcPr>
          <w:p w14:paraId="1511A82F">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16DC127">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A97EA3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100C27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BB6230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8B9903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39</w:t>
            </w:r>
          </w:p>
        </w:tc>
        <w:tc>
          <w:tcPr>
            <w:tcW w:w="1740" w:type="dxa"/>
            <w:tcBorders>
              <w:top w:val="nil"/>
              <w:left w:val="nil"/>
              <w:bottom w:val="single" w:color="auto" w:sz="4" w:space="0"/>
              <w:right w:val="single" w:color="auto" w:sz="4" w:space="0"/>
            </w:tcBorders>
            <w:shd w:val="clear" w:color="000000" w:fill="FFFFFF"/>
            <w:vAlign w:val="center"/>
          </w:tcPr>
          <w:p w14:paraId="11DF8047">
            <w:pPr>
              <w:widowControl/>
              <w:jc w:val="center"/>
              <w:rPr>
                <w:rFonts w:hint="eastAsia" w:ascii="宋体" w:hAnsi="宋体" w:cs="宋体"/>
                <w:color w:val="000000"/>
                <w:kern w:val="0"/>
                <w:sz w:val="20"/>
              </w:rPr>
            </w:pPr>
            <w:r>
              <w:rPr>
                <w:rFonts w:hint="eastAsia" w:ascii="宋体" w:hAnsi="宋体" w:cs="宋体"/>
                <w:color w:val="000000"/>
                <w:kern w:val="0"/>
                <w:sz w:val="20"/>
              </w:rPr>
              <w:t>压缩机</w:t>
            </w:r>
          </w:p>
        </w:tc>
        <w:tc>
          <w:tcPr>
            <w:tcW w:w="1760" w:type="dxa"/>
            <w:tcBorders>
              <w:top w:val="nil"/>
              <w:left w:val="nil"/>
              <w:bottom w:val="single" w:color="auto" w:sz="4" w:space="0"/>
              <w:right w:val="single" w:color="auto" w:sz="4" w:space="0"/>
            </w:tcBorders>
            <w:shd w:val="clear" w:color="000000" w:fill="FFFFFF"/>
            <w:vAlign w:val="center"/>
          </w:tcPr>
          <w:p w14:paraId="4648F0E5">
            <w:pPr>
              <w:widowControl/>
              <w:jc w:val="center"/>
              <w:rPr>
                <w:rFonts w:hint="eastAsia" w:ascii="宋体" w:hAnsi="宋体" w:cs="宋体"/>
                <w:color w:val="000000"/>
                <w:kern w:val="0"/>
                <w:sz w:val="20"/>
              </w:rPr>
            </w:pPr>
            <w:r>
              <w:rPr>
                <w:rFonts w:hint="eastAsia" w:ascii="宋体" w:hAnsi="宋体" w:cs="宋体"/>
                <w:color w:val="000000"/>
                <w:kern w:val="0"/>
                <w:sz w:val="20"/>
              </w:rPr>
              <w:t>5P(三洋sDP205H02BY)</w:t>
            </w:r>
          </w:p>
        </w:tc>
        <w:tc>
          <w:tcPr>
            <w:tcW w:w="1360" w:type="dxa"/>
            <w:tcBorders>
              <w:top w:val="nil"/>
              <w:left w:val="nil"/>
              <w:bottom w:val="single" w:color="auto" w:sz="4" w:space="0"/>
              <w:right w:val="single" w:color="auto" w:sz="4" w:space="0"/>
            </w:tcBorders>
            <w:shd w:val="clear" w:color="000000" w:fill="FFFFFF"/>
            <w:vAlign w:val="center"/>
          </w:tcPr>
          <w:p w14:paraId="774E578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三洋</w:t>
            </w:r>
          </w:p>
        </w:tc>
        <w:tc>
          <w:tcPr>
            <w:tcW w:w="880" w:type="dxa"/>
            <w:tcBorders>
              <w:top w:val="nil"/>
              <w:left w:val="nil"/>
              <w:bottom w:val="single" w:color="000000" w:sz="4" w:space="0"/>
              <w:right w:val="nil"/>
            </w:tcBorders>
            <w:shd w:val="clear" w:color="000000" w:fill="FFFFFF"/>
            <w:vAlign w:val="center"/>
          </w:tcPr>
          <w:p w14:paraId="137FF9A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F997D5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E6B691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9ABB7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E185F0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569FC2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40</w:t>
            </w:r>
          </w:p>
        </w:tc>
        <w:tc>
          <w:tcPr>
            <w:tcW w:w="1740" w:type="dxa"/>
            <w:tcBorders>
              <w:top w:val="nil"/>
              <w:left w:val="nil"/>
              <w:bottom w:val="single" w:color="auto" w:sz="4" w:space="0"/>
              <w:right w:val="single" w:color="auto" w:sz="4" w:space="0"/>
            </w:tcBorders>
            <w:shd w:val="clear" w:color="000000" w:fill="FFFFFF"/>
            <w:vAlign w:val="center"/>
          </w:tcPr>
          <w:p w14:paraId="1DFAA0A9">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冷却机组</w:t>
            </w:r>
          </w:p>
        </w:tc>
        <w:tc>
          <w:tcPr>
            <w:tcW w:w="1760" w:type="dxa"/>
            <w:tcBorders>
              <w:top w:val="nil"/>
              <w:left w:val="nil"/>
              <w:bottom w:val="single" w:color="auto" w:sz="4" w:space="0"/>
              <w:right w:val="single" w:color="auto" w:sz="4" w:space="0"/>
            </w:tcBorders>
            <w:shd w:val="clear" w:color="000000" w:fill="FFFFFF"/>
            <w:vAlign w:val="center"/>
          </w:tcPr>
          <w:p w14:paraId="32F233FC">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双机组冷却HD30A </w:t>
            </w:r>
          </w:p>
        </w:tc>
        <w:tc>
          <w:tcPr>
            <w:tcW w:w="1360" w:type="dxa"/>
            <w:tcBorders>
              <w:top w:val="nil"/>
              <w:left w:val="nil"/>
              <w:bottom w:val="single" w:color="auto" w:sz="4" w:space="0"/>
              <w:right w:val="single" w:color="auto" w:sz="4" w:space="0"/>
            </w:tcBorders>
            <w:shd w:val="clear" w:color="000000" w:fill="FFFFFF"/>
            <w:vAlign w:val="center"/>
          </w:tcPr>
          <w:p w14:paraId="10C1140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三和波达</w:t>
            </w:r>
          </w:p>
        </w:tc>
        <w:tc>
          <w:tcPr>
            <w:tcW w:w="880" w:type="dxa"/>
            <w:tcBorders>
              <w:top w:val="nil"/>
              <w:left w:val="nil"/>
              <w:bottom w:val="single" w:color="000000" w:sz="4" w:space="0"/>
              <w:right w:val="nil"/>
            </w:tcBorders>
            <w:shd w:val="clear" w:color="000000" w:fill="FFFFFF"/>
            <w:vAlign w:val="center"/>
          </w:tcPr>
          <w:p w14:paraId="5A2B17D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23E097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60FCFD5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48F721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2C55410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803643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41</w:t>
            </w:r>
          </w:p>
        </w:tc>
        <w:tc>
          <w:tcPr>
            <w:tcW w:w="1740" w:type="dxa"/>
            <w:tcBorders>
              <w:top w:val="nil"/>
              <w:left w:val="nil"/>
              <w:bottom w:val="single" w:color="auto" w:sz="4" w:space="0"/>
              <w:right w:val="single" w:color="auto" w:sz="4" w:space="0"/>
            </w:tcBorders>
            <w:shd w:val="clear" w:color="000000" w:fill="FFFFFF"/>
            <w:vAlign w:val="center"/>
          </w:tcPr>
          <w:p w14:paraId="7529755D">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外机相位板</w:t>
            </w:r>
          </w:p>
        </w:tc>
        <w:tc>
          <w:tcPr>
            <w:tcW w:w="1760" w:type="dxa"/>
            <w:tcBorders>
              <w:top w:val="nil"/>
              <w:left w:val="nil"/>
              <w:bottom w:val="single" w:color="auto" w:sz="4" w:space="0"/>
              <w:right w:val="single" w:color="auto" w:sz="4" w:space="0"/>
            </w:tcBorders>
            <w:shd w:val="clear" w:color="000000" w:fill="FFFFFF"/>
            <w:vAlign w:val="center"/>
          </w:tcPr>
          <w:p w14:paraId="52885EA1">
            <w:pPr>
              <w:widowControl/>
              <w:jc w:val="center"/>
              <w:rPr>
                <w:rFonts w:hint="eastAsia" w:ascii="宋体" w:hAnsi="宋体" w:cs="宋体"/>
                <w:color w:val="000000"/>
                <w:kern w:val="0"/>
                <w:sz w:val="20"/>
              </w:rPr>
            </w:pPr>
            <w:r>
              <w:rPr>
                <w:rFonts w:hint="eastAsia" w:ascii="宋体" w:hAnsi="宋体" w:cs="宋体"/>
                <w:color w:val="000000"/>
                <w:kern w:val="0"/>
                <w:sz w:val="20"/>
              </w:rPr>
              <w:t>OUT-CHECKV.V2.3</w:t>
            </w:r>
          </w:p>
        </w:tc>
        <w:tc>
          <w:tcPr>
            <w:tcW w:w="1360" w:type="dxa"/>
            <w:tcBorders>
              <w:top w:val="nil"/>
              <w:left w:val="nil"/>
              <w:bottom w:val="single" w:color="auto" w:sz="4" w:space="0"/>
              <w:right w:val="single" w:color="auto" w:sz="4" w:space="0"/>
            </w:tcBorders>
            <w:shd w:val="clear" w:color="000000" w:fill="FFFFFF"/>
            <w:vAlign w:val="center"/>
          </w:tcPr>
          <w:p w14:paraId="54A32B6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12C5750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3C282AA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6BF8DB3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50001E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FA5EE4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DAB672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42</w:t>
            </w:r>
          </w:p>
        </w:tc>
        <w:tc>
          <w:tcPr>
            <w:tcW w:w="1740" w:type="dxa"/>
            <w:tcBorders>
              <w:top w:val="nil"/>
              <w:left w:val="nil"/>
              <w:bottom w:val="single" w:color="auto" w:sz="4" w:space="0"/>
              <w:right w:val="single" w:color="auto" w:sz="4" w:space="0"/>
            </w:tcBorders>
            <w:shd w:val="clear" w:color="000000" w:fill="FFFFFF"/>
            <w:vAlign w:val="center"/>
          </w:tcPr>
          <w:p w14:paraId="13A222CF">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压力控制器 </w:t>
            </w:r>
          </w:p>
        </w:tc>
        <w:tc>
          <w:tcPr>
            <w:tcW w:w="1760" w:type="dxa"/>
            <w:tcBorders>
              <w:top w:val="nil"/>
              <w:left w:val="nil"/>
              <w:bottom w:val="single" w:color="auto" w:sz="4" w:space="0"/>
              <w:right w:val="single" w:color="auto" w:sz="4" w:space="0"/>
            </w:tcBorders>
            <w:shd w:val="clear" w:color="000000" w:fill="FFFFFF"/>
            <w:vAlign w:val="center"/>
          </w:tcPr>
          <w:p w14:paraId="4E1E2389">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PS3-ASS  PCN0713987</w:t>
            </w:r>
          </w:p>
        </w:tc>
        <w:tc>
          <w:tcPr>
            <w:tcW w:w="1360" w:type="dxa"/>
            <w:tcBorders>
              <w:top w:val="nil"/>
              <w:left w:val="nil"/>
              <w:bottom w:val="single" w:color="auto" w:sz="4" w:space="0"/>
              <w:right w:val="single" w:color="auto" w:sz="4" w:space="0"/>
            </w:tcBorders>
            <w:shd w:val="clear" w:color="000000" w:fill="FFFFFF"/>
            <w:vAlign w:val="center"/>
          </w:tcPr>
          <w:p w14:paraId="75460B6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卡帕</w:t>
            </w:r>
          </w:p>
        </w:tc>
        <w:tc>
          <w:tcPr>
            <w:tcW w:w="880" w:type="dxa"/>
            <w:tcBorders>
              <w:top w:val="nil"/>
              <w:left w:val="nil"/>
              <w:bottom w:val="single" w:color="000000" w:sz="4" w:space="0"/>
              <w:right w:val="nil"/>
            </w:tcBorders>
            <w:shd w:val="clear" w:color="000000" w:fill="FFFFFF"/>
            <w:vAlign w:val="center"/>
          </w:tcPr>
          <w:p w14:paraId="1B31011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2043EC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7E832B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61EDECE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6A0C1EF">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BB3C30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43</w:t>
            </w:r>
          </w:p>
        </w:tc>
        <w:tc>
          <w:tcPr>
            <w:tcW w:w="1740" w:type="dxa"/>
            <w:tcBorders>
              <w:top w:val="nil"/>
              <w:left w:val="nil"/>
              <w:bottom w:val="single" w:color="auto" w:sz="4" w:space="0"/>
              <w:right w:val="single" w:color="auto" w:sz="4" w:space="0"/>
            </w:tcBorders>
            <w:shd w:val="clear" w:color="000000" w:fill="FFFFFF"/>
            <w:vAlign w:val="center"/>
          </w:tcPr>
          <w:p w14:paraId="5A4DF9A0">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接触器高压保护器</w:t>
            </w:r>
          </w:p>
        </w:tc>
        <w:tc>
          <w:tcPr>
            <w:tcW w:w="1760" w:type="dxa"/>
            <w:tcBorders>
              <w:top w:val="nil"/>
              <w:left w:val="nil"/>
              <w:bottom w:val="single" w:color="auto" w:sz="4" w:space="0"/>
              <w:right w:val="single" w:color="auto" w:sz="4" w:space="0"/>
            </w:tcBorders>
            <w:shd w:val="clear" w:color="000000" w:fill="FFFFFF"/>
            <w:vAlign w:val="center"/>
          </w:tcPr>
          <w:p w14:paraId="7C6E424B">
            <w:pPr>
              <w:widowControl/>
              <w:jc w:val="center"/>
              <w:rPr>
                <w:rFonts w:hint="eastAsia" w:ascii="宋体" w:hAnsi="宋体" w:cs="宋体"/>
                <w:color w:val="000000"/>
                <w:kern w:val="0"/>
                <w:sz w:val="20"/>
              </w:rPr>
            </w:pPr>
            <w:r>
              <w:rPr>
                <w:rFonts w:hint="eastAsia" w:ascii="宋体" w:hAnsi="宋体" w:cs="宋体"/>
                <w:color w:val="000000"/>
                <w:kern w:val="0"/>
                <w:sz w:val="20"/>
              </w:rPr>
              <w:t>SZC2(3TH80-50)</w:t>
            </w:r>
          </w:p>
        </w:tc>
        <w:tc>
          <w:tcPr>
            <w:tcW w:w="1360" w:type="dxa"/>
            <w:tcBorders>
              <w:top w:val="nil"/>
              <w:left w:val="nil"/>
              <w:bottom w:val="single" w:color="auto" w:sz="4" w:space="0"/>
              <w:right w:val="single" w:color="auto" w:sz="4" w:space="0"/>
            </w:tcBorders>
            <w:shd w:val="clear" w:color="000000" w:fill="FFFFFF"/>
            <w:vAlign w:val="center"/>
          </w:tcPr>
          <w:p w14:paraId="2CF228E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6118619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F659E3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874CB6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33ABF34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2EBC6A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03CD12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44</w:t>
            </w:r>
          </w:p>
        </w:tc>
        <w:tc>
          <w:tcPr>
            <w:tcW w:w="1740" w:type="dxa"/>
            <w:tcBorders>
              <w:top w:val="nil"/>
              <w:left w:val="nil"/>
              <w:bottom w:val="single" w:color="auto" w:sz="4" w:space="0"/>
              <w:right w:val="single" w:color="auto" w:sz="4" w:space="0"/>
            </w:tcBorders>
            <w:shd w:val="clear" w:color="000000" w:fill="FFFFFF"/>
            <w:vAlign w:val="center"/>
          </w:tcPr>
          <w:p w14:paraId="7831A601">
            <w:pPr>
              <w:widowControl/>
              <w:jc w:val="center"/>
              <w:rPr>
                <w:rFonts w:hint="eastAsia" w:ascii="宋体" w:hAnsi="宋体" w:cs="宋体"/>
                <w:color w:val="000000"/>
                <w:kern w:val="0"/>
                <w:sz w:val="20"/>
              </w:rPr>
            </w:pPr>
            <w:r>
              <w:rPr>
                <w:rFonts w:hint="eastAsia" w:ascii="宋体" w:hAnsi="宋体" w:cs="宋体"/>
                <w:color w:val="000000"/>
                <w:kern w:val="0"/>
                <w:sz w:val="20"/>
              </w:rPr>
              <w:t>油液分离器</w:t>
            </w:r>
          </w:p>
        </w:tc>
        <w:tc>
          <w:tcPr>
            <w:tcW w:w="1760" w:type="dxa"/>
            <w:tcBorders>
              <w:top w:val="nil"/>
              <w:left w:val="nil"/>
              <w:bottom w:val="single" w:color="auto" w:sz="4" w:space="0"/>
              <w:right w:val="single" w:color="auto" w:sz="4" w:space="0"/>
            </w:tcBorders>
            <w:shd w:val="clear" w:color="000000" w:fill="FFFFFF"/>
            <w:vAlign w:val="center"/>
          </w:tcPr>
          <w:p w14:paraId="23BA5B77">
            <w:pPr>
              <w:widowControl/>
              <w:jc w:val="center"/>
              <w:rPr>
                <w:rFonts w:hint="eastAsia" w:ascii="宋体" w:hAnsi="宋体" w:cs="宋体"/>
                <w:color w:val="000000"/>
                <w:kern w:val="0"/>
                <w:sz w:val="20"/>
              </w:rPr>
            </w:pPr>
            <w:r>
              <w:rPr>
                <w:rFonts w:hint="eastAsia" w:ascii="宋体" w:hAnsi="宋体" w:cs="宋体"/>
                <w:color w:val="000000"/>
                <w:kern w:val="0"/>
                <w:sz w:val="20"/>
              </w:rPr>
              <w:t>A-W255877</w:t>
            </w:r>
          </w:p>
        </w:tc>
        <w:tc>
          <w:tcPr>
            <w:tcW w:w="1360" w:type="dxa"/>
            <w:tcBorders>
              <w:top w:val="nil"/>
              <w:left w:val="nil"/>
              <w:bottom w:val="single" w:color="auto" w:sz="4" w:space="0"/>
              <w:right w:val="single" w:color="auto" w:sz="4" w:space="0"/>
            </w:tcBorders>
            <w:shd w:val="clear" w:color="000000" w:fill="FFFFFF"/>
            <w:vAlign w:val="center"/>
          </w:tcPr>
          <w:p w14:paraId="3F53BBA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艾默生</w:t>
            </w:r>
          </w:p>
        </w:tc>
        <w:tc>
          <w:tcPr>
            <w:tcW w:w="880" w:type="dxa"/>
            <w:tcBorders>
              <w:top w:val="nil"/>
              <w:left w:val="nil"/>
              <w:bottom w:val="single" w:color="000000" w:sz="4" w:space="0"/>
              <w:right w:val="nil"/>
            </w:tcBorders>
            <w:shd w:val="clear" w:color="000000" w:fill="FFFFFF"/>
            <w:vAlign w:val="center"/>
          </w:tcPr>
          <w:p w14:paraId="0A538E5A">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288D68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699FB7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2C50CD9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D8F3BD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A31331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45</w:t>
            </w:r>
          </w:p>
        </w:tc>
        <w:tc>
          <w:tcPr>
            <w:tcW w:w="1740" w:type="dxa"/>
            <w:tcBorders>
              <w:top w:val="nil"/>
              <w:left w:val="nil"/>
              <w:bottom w:val="single" w:color="auto" w:sz="4" w:space="0"/>
              <w:right w:val="single" w:color="auto" w:sz="4" w:space="0"/>
            </w:tcBorders>
            <w:shd w:val="clear" w:color="000000" w:fill="FFFFFF"/>
            <w:vAlign w:val="center"/>
          </w:tcPr>
          <w:p w14:paraId="6C80B557">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时间继控器</w:t>
            </w:r>
          </w:p>
        </w:tc>
        <w:tc>
          <w:tcPr>
            <w:tcW w:w="1760" w:type="dxa"/>
            <w:tcBorders>
              <w:top w:val="nil"/>
              <w:left w:val="nil"/>
              <w:bottom w:val="single" w:color="auto" w:sz="4" w:space="0"/>
              <w:right w:val="single" w:color="auto" w:sz="4" w:space="0"/>
            </w:tcBorders>
            <w:shd w:val="clear" w:color="000000" w:fill="FFFFFF"/>
            <w:vAlign w:val="center"/>
          </w:tcPr>
          <w:p w14:paraId="20B9C437">
            <w:pPr>
              <w:widowControl/>
              <w:jc w:val="center"/>
              <w:rPr>
                <w:rFonts w:hint="eastAsia" w:ascii="宋体" w:hAnsi="宋体" w:cs="宋体"/>
                <w:color w:val="000000"/>
                <w:kern w:val="0"/>
                <w:sz w:val="20"/>
              </w:rPr>
            </w:pPr>
            <w:r>
              <w:rPr>
                <w:rFonts w:hint="eastAsia" w:ascii="宋体" w:hAnsi="宋体" w:cs="宋体"/>
                <w:color w:val="000000"/>
                <w:kern w:val="0"/>
                <w:sz w:val="20"/>
              </w:rPr>
              <w:t>XJ3-F</w:t>
            </w:r>
          </w:p>
        </w:tc>
        <w:tc>
          <w:tcPr>
            <w:tcW w:w="1360" w:type="dxa"/>
            <w:tcBorders>
              <w:top w:val="nil"/>
              <w:left w:val="nil"/>
              <w:bottom w:val="single" w:color="auto" w:sz="4" w:space="0"/>
              <w:right w:val="single" w:color="auto" w:sz="4" w:space="0"/>
            </w:tcBorders>
            <w:shd w:val="clear" w:color="000000" w:fill="FFFFFF"/>
            <w:vAlign w:val="center"/>
          </w:tcPr>
          <w:p w14:paraId="11A9445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非标件</w:t>
            </w:r>
          </w:p>
        </w:tc>
        <w:tc>
          <w:tcPr>
            <w:tcW w:w="880" w:type="dxa"/>
            <w:tcBorders>
              <w:top w:val="nil"/>
              <w:left w:val="nil"/>
              <w:bottom w:val="single" w:color="000000" w:sz="4" w:space="0"/>
              <w:right w:val="nil"/>
            </w:tcBorders>
            <w:shd w:val="clear" w:color="000000" w:fill="FFFFFF"/>
            <w:vAlign w:val="center"/>
          </w:tcPr>
          <w:p w14:paraId="25AF15E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8E7C1B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7DFE726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2578923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FD9F5A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AF7E02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46</w:t>
            </w:r>
          </w:p>
        </w:tc>
        <w:tc>
          <w:tcPr>
            <w:tcW w:w="1740" w:type="dxa"/>
            <w:tcBorders>
              <w:top w:val="nil"/>
              <w:left w:val="nil"/>
              <w:bottom w:val="single" w:color="auto" w:sz="4" w:space="0"/>
              <w:right w:val="single" w:color="auto" w:sz="4" w:space="0"/>
            </w:tcBorders>
            <w:shd w:val="clear" w:color="000000" w:fill="FFFFFF"/>
            <w:vAlign w:val="center"/>
          </w:tcPr>
          <w:p w14:paraId="32601137">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油冷机显控板</w:t>
            </w:r>
          </w:p>
        </w:tc>
        <w:tc>
          <w:tcPr>
            <w:tcW w:w="1760" w:type="dxa"/>
            <w:tcBorders>
              <w:top w:val="nil"/>
              <w:left w:val="nil"/>
              <w:bottom w:val="single" w:color="auto" w:sz="4" w:space="0"/>
              <w:right w:val="single" w:color="auto" w:sz="4" w:space="0"/>
            </w:tcBorders>
            <w:shd w:val="clear" w:color="000000" w:fill="FFFFFF"/>
            <w:vAlign w:val="center"/>
          </w:tcPr>
          <w:p w14:paraId="2A812FEB">
            <w:pPr>
              <w:widowControl/>
              <w:jc w:val="center"/>
              <w:rPr>
                <w:rFonts w:hint="eastAsia" w:ascii="宋体" w:hAnsi="宋体" w:cs="宋体"/>
                <w:color w:val="000000"/>
                <w:kern w:val="0"/>
                <w:sz w:val="20"/>
              </w:rPr>
            </w:pPr>
            <w:r>
              <w:rPr>
                <w:rFonts w:hint="eastAsia" w:ascii="宋体" w:hAnsi="宋体" w:cs="宋体"/>
                <w:color w:val="000000"/>
                <w:kern w:val="0"/>
                <w:sz w:val="20"/>
              </w:rPr>
              <w:t>UD-K15-327-5L</w:t>
            </w:r>
          </w:p>
        </w:tc>
        <w:tc>
          <w:tcPr>
            <w:tcW w:w="1360" w:type="dxa"/>
            <w:tcBorders>
              <w:top w:val="nil"/>
              <w:left w:val="nil"/>
              <w:bottom w:val="single" w:color="auto" w:sz="4" w:space="0"/>
              <w:right w:val="single" w:color="auto" w:sz="4" w:space="0"/>
            </w:tcBorders>
            <w:shd w:val="clear" w:color="000000" w:fill="FFFFFF"/>
            <w:vAlign w:val="center"/>
          </w:tcPr>
          <w:p w14:paraId="3918020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69133842">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1623B2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083443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56DBF88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D89472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7B22B1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47</w:t>
            </w:r>
          </w:p>
        </w:tc>
        <w:tc>
          <w:tcPr>
            <w:tcW w:w="1740" w:type="dxa"/>
            <w:tcBorders>
              <w:top w:val="nil"/>
              <w:left w:val="nil"/>
              <w:bottom w:val="single" w:color="auto" w:sz="4" w:space="0"/>
              <w:right w:val="single" w:color="auto" w:sz="4" w:space="0"/>
            </w:tcBorders>
            <w:shd w:val="clear" w:color="000000" w:fill="FFFFFF"/>
            <w:vAlign w:val="center"/>
          </w:tcPr>
          <w:p w14:paraId="092BCAE7">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电脑控制板</w:t>
            </w:r>
          </w:p>
        </w:tc>
        <w:tc>
          <w:tcPr>
            <w:tcW w:w="1760" w:type="dxa"/>
            <w:tcBorders>
              <w:top w:val="nil"/>
              <w:left w:val="nil"/>
              <w:bottom w:val="single" w:color="auto" w:sz="4" w:space="0"/>
              <w:right w:val="single" w:color="auto" w:sz="4" w:space="0"/>
            </w:tcBorders>
            <w:shd w:val="clear" w:color="000000" w:fill="FFFFFF"/>
            <w:vAlign w:val="center"/>
          </w:tcPr>
          <w:p w14:paraId="7013C693">
            <w:pPr>
              <w:widowControl/>
              <w:jc w:val="center"/>
              <w:rPr>
                <w:rFonts w:hint="eastAsia" w:ascii="宋体" w:hAnsi="宋体" w:cs="宋体"/>
                <w:color w:val="000000"/>
                <w:kern w:val="0"/>
                <w:sz w:val="20"/>
              </w:rPr>
            </w:pPr>
            <w:r>
              <w:rPr>
                <w:rFonts w:hint="eastAsia" w:ascii="宋体" w:hAnsi="宋体" w:cs="宋体"/>
                <w:color w:val="000000"/>
                <w:kern w:val="0"/>
                <w:sz w:val="20"/>
              </w:rPr>
              <w:t>LS-28-2</w:t>
            </w:r>
          </w:p>
        </w:tc>
        <w:tc>
          <w:tcPr>
            <w:tcW w:w="1360" w:type="dxa"/>
            <w:tcBorders>
              <w:top w:val="nil"/>
              <w:left w:val="nil"/>
              <w:bottom w:val="single" w:color="auto" w:sz="4" w:space="0"/>
              <w:right w:val="single" w:color="auto" w:sz="4" w:space="0"/>
            </w:tcBorders>
            <w:shd w:val="clear" w:color="000000" w:fill="FFFFFF"/>
            <w:vAlign w:val="center"/>
          </w:tcPr>
          <w:p w14:paraId="41B5DA4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7882DC5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F4B983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21B998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17DE7DB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1E9A92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67C223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48</w:t>
            </w:r>
          </w:p>
        </w:tc>
        <w:tc>
          <w:tcPr>
            <w:tcW w:w="1740" w:type="dxa"/>
            <w:tcBorders>
              <w:top w:val="nil"/>
              <w:left w:val="nil"/>
              <w:bottom w:val="single" w:color="auto" w:sz="4" w:space="0"/>
              <w:right w:val="single" w:color="auto" w:sz="4" w:space="0"/>
            </w:tcBorders>
            <w:shd w:val="clear" w:color="000000" w:fill="FFFFFF"/>
            <w:vAlign w:val="center"/>
          </w:tcPr>
          <w:p w14:paraId="0339CA3D">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窝轮轴流风机</w:t>
            </w:r>
          </w:p>
        </w:tc>
        <w:tc>
          <w:tcPr>
            <w:tcW w:w="1760" w:type="dxa"/>
            <w:tcBorders>
              <w:top w:val="nil"/>
              <w:left w:val="nil"/>
              <w:bottom w:val="single" w:color="auto" w:sz="4" w:space="0"/>
              <w:right w:val="single" w:color="auto" w:sz="4" w:space="0"/>
            </w:tcBorders>
            <w:shd w:val="clear" w:color="000000" w:fill="FFFFFF"/>
            <w:vAlign w:val="center"/>
          </w:tcPr>
          <w:p w14:paraId="5B103E5B">
            <w:pPr>
              <w:widowControl/>
              <w:jc w:val="center"/>
              <w:rPr>
                <w:rFonts w:hint="eastAsia" w:ascii="宋体" w:hAnsi="宋体" w:cs="宋体"/>
                <w:color w:val="000000"/>
                <w:kern w:val="0"/>
                <w:sz w:val="20"/>
              </w:rPr>
            </w:pPr>
            <w:r>
              <w:rPr>
                <w:rFonts w:hint="eastAsia" w:ascii="宋体" w:hAnsi="宋体" w:cs="宋体"/>
                <w:color w:val="000000"/>
                <w:kern w:val="0"/>
                <w:sz w:val="20"/>
              </w:rPr>
              <w:t>RA18-S01</w:t>
            </w:r>
          </w:p>
        </w:tc>
        <w:tc>
          <w:tcPr>
            <w:tcW w:w="1360" w:type="dxa"/>
            <w:tcBorders>
              <w:top w:val="nil"/>
              <w:left w:val="nil"/>
              <w:bottom w:val="single" w:color="auto" w:sz="4" w:space="0"/>
              <w:right w:val="single" w:color="auto" w:sz="4" w:space="0"/>
            </w:tcBorders>
            <w:shd w:val="clear" w:color="000000" w:fill="FFFFFF"/>
            <w:vAlign w:val="center"/>
          </w:tcPr>
          <w:p w14:paraId="19350BB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23104AF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318E8DB">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DA9EE7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6B2DAA4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F0EA1F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C0BFF4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49</w:t>
            </w:r>
          </w:p>
        </w:tc>
        <w:tc>
          <w:tcPr>
            <w:tcW w:w="1740" w:type="dxa"/>
            <w:tcBorders>
              <w:top w:val="nil"/>
              <w:left w:val="nil"/>
              <w:bottom w:val="single" w:color="auto" w:sz="4" w:space="0"/>
              <w:right w:val="single" w:color="auto" w:sz="4" w:space="0"/>
            </w:tcBorders>
            <w:shd w:val="clear" w:color="000000" w:fill="FFFFFF"/>
            <w:vAlign w:val="center"/>
          </w:tcPr>
          <w:p w14:paraId="434D687D">
            <w:pPr>
              <w:widowControl/>
              <w:jc w:val="center"/>
              <w:rPr>
                <w:rFonts w:hint="eastAsia" w:ascii="宋体" w:hAnsi="宋体" w:cs="宋体"/>
                <w:color w:val="000000"/>
                <w:kern w:val="0"/>
                <w:sz w:val="20"/>
              </w:rPr>
            </w:pPr>
            <w:r>
              <w:rPr>
                <w:rFonts w:hint="eastAsia" w:ascii="宋体" w:hAnsi="宋体" w:cs="宋体"/>
                <w:color w:val="000000"/>
                <w:kern w:val="0"/>
                <w:sz w:val="20"/>
              </w:rPr>
              <w:t>进口压缩机10 P</w:t>
            </w:r>
          </w:p>
        </w:tc>
        <w:tc>
          <w:tcPr>
            <w:tcW w:w="1760" w:type="dxa"/>
            <w:tcBorders>
              <w:top w:val="nil"/>
              <w:left w:val="nil"/>
              <w:bottom w:val="single" w:color="auto" w:sz="4" w:space="0"/>
              <w:right w:val="single" w:color="auto" w:sz="4" w:space="0"/>
            </w:tcBorders>
            <w:shd w:val="clear" w:color="000000" w:fill="FFFFFF"/>
            <w:vAlign w:val="center"/>
          </w:tcPr>
          <w:p w14:paraId="0BAE5C81">
            <w:pPr>
              <w:widowControl/>
              <w:jc w:val="center"/>
              <w:rPr>
                <w:rFonts w:hint="eastAsia" w:ascii="宋体" w:hAnsi="宋体" w:cs="宋体"/>
                <w:color w:val="000000"/>
                <w:kern w:val="0"/>
                <w:sz w:val="20"/>
              </w:rPr>
            </w:pPr>
            <w:r>
              <w:rPr>
                <w:rFonts w:hint="eastAsia" w:ascii="宋体" w:hAnsi="宋体" w:cs="宋体"/>
                <w:color w:val="000000"/>
                <w:kern w:val="0"/>
                <w:sz w:val="20"/>
              </w:rPr>
              <w:t>MT160HW</w:t>
            </w:r>
          </w:p>
        </w:tc>
        <w:tc>
          <w:tcPr>
            <w:tcW w:w="1360" w:type="dxa"/>
            <w:tcBorders>
              <w:top w:val="nil"/>
              <w:left w:val="nil"/>
              <w:bottom w:val="single" w:color="auto" w:sz="4" w:space="0"/>
              <w:right w:val="single" w:color="auto" w:sz="4" w:space="0"/>
            </w:tcBorders>
            <w:shd w:val="clear" w:color="000000" w:fill="FFFFFF"/>
            <w:vAlign w:val="center"/>
          </w:tcPr>
          <w:p w14:paraId="3B1F733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日立</w:t>
            </w:r>
          </w:p>
        </w:tc>
        <w:tc>
          <w:tcPr>
            <w:tcW w:w="880" w:type="dxa"/>
            <w:tcBorders>
              <w:top w:val="nil"/>
              <w:left w:val="nil"/>
              <w:bottom w:val="single" w:color="000000" w:sz="4" w:space="0"/>
              <w:right w:val="nil"/>
            </w:tcBorders>
            <w:shd w:val="clear" w:color="000000" w:fill="FFFFFF"/>
            <w:vAlign w:val="center"/>
          </w:tcPr>
          <w:p w14:paraId="4093E138">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433EBD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6EAC64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07C4AC3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8C44D7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F67D26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50</w:t>
            </w:r>
          </w:p>
        </w:tc>
        <w:tc>
          <w:tcPr>
            <w:tcW w:w="1740" w:type="dxa"/>
            <w:tcBorders>
              <w:top w:val="nil"/>
              <w:left w:val="nil"/>
              <w:bottom w:val="single" w:color="auto" w:sz="4" w:space="0"/>
              <w:right w:val="single" w:color="auto" w:sz="4" w:space="0"/>
            </w:tcBorders>
            <w:shd w:val="clear" w:color="000000" w:fill="FFFFFF"/>
            <w:vAlign w:val="center"/>
          </w:tcPr>
          <w:p w14:paraId="1D006FB3">
            <w:pPr>
              <w:widowControl/>
              <w:jc w:val="center"/>
              <w:rPr>
                <w:rFonts w:hint="eastAsia" w:ascii="宋体" w:hAnsi="宋体" w:cs="宋体"/>
                <w:color w:val="000000"/>
                <w:kern w:val="0"/>
                <w:sz w:val="20"/>
              </w:rPr>
            </w:pPr>
            <w:r>
              <w:rPr>
                <w:rFonts w:hint="eastAsia" w:ascii="宋体" w:hAnsi="宋体" w:cs="宋体"/>
                <w:color w:val="000000"/>
                <w:kern w:val="0"/>
                <w:sz w:val="20"/>
              </w:rPr>
              <w:t>进口压缩机15 P</w:t>
            </w:r>
          </w:p>
        </w:tc>
        <w:tc>
          <w:tcPr>
            <w:tcW w:w="1760" w:type="dxa"/>
            <w:tcBorders>
              <w:top w:val="nil"/>
              <w:left w:val="nil"/>
              <w:bottom w:val="single" w:color="auto" w:sz="4" w:space="0"/>
              <w:right w:val="single" w:color="auto" w:sz="4" w:space="0"/>
            </w:tcBorders>
            <w:shd w:val="clear" w:color="000000" w:fill="FFFFFF"/>
            <w:vAlign w:val="center"/>
          </w:tcPr>
          <w:p w14:paraId="34C9E02C">
            <w:pPr>
              <w:widowControl/>
              <w:jc w:val="center"/>
              <w:rPr>
                <w:rFonts w:hint="eastAsia" w:ascii="宋体" w:hAnsi="宋体" w:cs="宋体"/>
                <w:color w:val="000000"/>
                <w:kern w:val="0"/>
                <w:sz w:val="20"/>
              </w:rPr>
            </w:pPr>
            <w:r>
              <w:rPr>
                <w:rFonts w:hint="eastAsia" w:ascii="宋体" w:hAnsi="宋体" w:cs="宋体"/>
                <w:color w:val="000000"/>
                <w:kern w:val="0"/>
                <w:sz w:val="20"/>
              </w:rPr>
              <w:t>SZ-185S4</w:t>
            </w:r>
          </w:p>
        </w:tc>
        <w:tc>
          <w:tcPr>
            <w:tcW w:w="1360" w:type="dxa"/>
            <w:tcBorders>
              <w:top w:val="nil"/>
              <w:left w:val="nil"/>
              <w:bottom w:val="single" w:color="auto" w:sz="4" w:space="0"/>
              <w:right w:val="single" w:color="auto" w:sz="4" w:space="0"/>
            </w:tcBorders>
            <w:shd w:val="clear" w:color="000000" w:fill="FFFFFF"/>
            <w:vAlign w:val="center"/>
          </w:tcPr>
          <w:p w14:paraId="3FA9D00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丹佛斯</w:t>
            </w:r>
          </w:p>
        </w:tc>
        <w:tc>
          <w:tcPr>
            <w:tcW w:w="880" w:type="dxa"/>
            <w:tcBorders>
              <w:top w:val="nil"/>
              <w:left w:val="nil"/>
              <w:bottom w:val="single" w:color="000000" w:sz="4" w:space="0"/>
              <w:right w:val="nil"/>
            </w:tcBorders>
            <w:shd w:val="clear" w:color="000000" w:fill="FFFFFF"/>
            <w:vAlign w:val="center"/>
          </w:tcPr>
          <w:p w14:paraId="709E606D">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6E6252B">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62CA7E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3A332FF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E22A9A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DDD425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51</w:t>
            </w:r>
          </w:p>
        </w:tc>
        <w:tc>
          <w:tcPr>
            <w:tcW w:w="1740" w:type="dxa"/>
            <w:tcBorders>
              <w:top w:val="nil"/>
              <w:left w:val="nil"/>
              <w:bottom w:val="single" w:color="auto" w:sz="4" w:space="0"/>
              <w:right w:val="single" w:color="auto" w:sz="4" w:space="0"/>
            </w:tcBorders>
            <w:shd w:val="clear" w:color="000000" w:fill="FFFFFF"/>
            <w:vAlign w:val="center"/>
          </w:tcPr>
          <w:p w14:paraId="2C4721EE">
            <w:pPr>
              <w:widowControl/>
              <w:jc w:val="center"/>
              <w:rPr>
                <w:rFonts w:hint="eastAsia" w:ascii="宋体" w:hAnsi="宋体" w:cs="宋体"/>
                <w:color w:val="000000"/>
                <w:kern w:val="0"/>
                <w:sz w:val="20"/>
              </w:rPr>
            </w:pPr>
            <w:r>
              <w:rPr>
                <w:rFonts w:hint="eastAsia" w:ascii="宋体" w:hAnsi="宋体" w:cs="宋体"/>
                <w:color w:val="000000"/>
                <w:kern w:val="0"/>
                <w:sz w:val="20"/>
              </w:rPr>
              <w:t>冷却机</w:t>
            </w:r>
          </w:p>
        </w:tc>
        <w:tc>
          <w:tcPr>
            <w:tcW w:w="1760" w:type="dxa"/>
            <w:tcBorders>
              <w:top w:val="nil"/>
              <w:left w:val="nil"/>
              <w:bottom w:val="single" w:color="auto" w:sz="4" w:space="0"/>
              <w:right w:val="single" w:color="auto" w:sz="4" w:space="0"/>
            </w:tcBorders>
            <w:shd w:val="clear" w:color="000000" w:fill="FFFFFF"/>
            <w:vAlign w:val="center"/>
          </w:tcPr>
          <w:p w14:paraId="3FED79F5">
            <w:pPr>
              <w:widowControl/>
              <w:jc w:val="center"/>
              <w:rPr>
                <w:rFonts w:hint="eastAsia" w:ascii="宋体" w:hAnsi="宋体" w:cs="宋体"/>
                <w:color w:val="000000"/>
                <w:kern w:val="0"/>
                <w:sz w:val="20"/>
              </w:rPr>
            </w:pPr>
            <w:r>
              <w:rPr>
                <w:rFonts w:hint="eastAsia" w:ascii="宋体" w:hAnsi="宋体" w:cs="宋体"/>
                <w:color w:val="000000"/>
                <w:kern w:val="0"/>
                <w:sz w:val="20"/>
              </w:rPr>
              <w:t>MS-35S-02A</w:t>
            </w:r>
          </w:p>
        </w:tc>
        <w:tc>
          <w:tcPr>
            <w:tcW w:w="1360" w:type="dxa"/>
            <w:tcBorders>
              <w:top w:val="nil"/>
              <w:left w:val="nil"/>
              <w:bottom w:val="single" w:color="auto" w:sz="4" w:space="0"/>
              <w:right w:val="single" w:color="auto" w:sz="4" w:space="0"/>
            </w:tcBorders>
            <w:shd w:val="clear" w:color="000000" w:fill="FFFFFF"/>
            <w:vAlign w:val="center"/>
          </w:tcPr>
          <w:p w14:paraId="146C855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利勃海尔</w:t>
            </w:r>
          </w:p>
        </w:tc>
        <w:tc>
          <w:tcPr>
            <w:tcW w:w="880" w:type="dxa"/>
            <w:tcBorders>
              <w:top w:val="nil"/>
              <w:left w:val="nil"/>
              <w:bottom w:val="single" w:color="000000" w:sz="4" w:space="0"/>
              <w:right w:val="nil"/>
            </w:tcBorders>
            <w:shd w:val="clear" w:color="000000" w:fill="FFFFFF"/>
            <w:vAlign w:val="center"/>
          </w:tcPr>
          <w:p w14:paraId="2243620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E15363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ECE676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F61987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F96E2A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2D2594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52</w:t>
            </w:r>
          </w:p>
        </w:tc>
        <w:tc>
          <w:tcPr>
            <w:tcW w:w="1740" w:type="dxa"/>
            <w:tcBorders>
              <w:top w:val="nil"/>
              <w:left w:val="nil"/>
              <w:bottom w:val="single" w:color="auto" w:sz="4" w:space="0"/>
              <w:right w:val="single" w:color="auto" w:sz="4" w:space="0"/>
            </w:tcBorders>
            <w:shd w:val="clear" w:color="000000" w:fill="FFFFFF"/>
            <w:vAlign w:val="center"/>
          </w:tcPr>
          <w:p w14:paraId="7AB715A9">
            <w:pPr>
              <w:widowControl/>
              <w:jc w:val="center"/>
              <w:rPr>
                <w:rFonts w:hint="eastAsia" w:ascii="宋体" w:hAnsi="宋体" w:cs="宋体"/>
                <w:color w:val="000000"/>
                <w:kern w:val="0"/>
                <w:sz w:val="20"/>
              </w:rPr>
            </w:pPr>
            <w:r>
              <w:rPr>
                <w:rFonts w:hint="eastAsia" w:ascii="宋体" w:hAnsi="宋体" w:cs="宋体"/>
                <w:color w:val="000000"/>
                <w:kern w:val="0"/>
                <w:sz w:val="20"/>
              </w:rPr>
              <w:t>膨胀阀</w:t>
            </w:r>
          </w:p>
        </w:tc>
        <w:tc>
          <w:tcPr>
            <w:tcW w:w="1760" w:type="dxa"/>
            <w:tcBorders>
              <w:top w:val="nil"/>
              <w:left w:val="nil"/>
              <w:bottom w:val="single" w:color="auto" w:sz="4" w:space="0"/>
              <w:right w:val="single" w:color="auto" w:sz="4" w:space="0"/>
            </w:tcBorders>
            <w:shd w:val="clear" w:color="000000" w:fill="FFFFFF"/>
            <w:vAlign w:val="center"/>
          </w:tcPr>
          <w:p w14:paraId="5CC6E8AF">
            <w:pPr>
              <w:widowControl/>
              <w:jc w:val="center"/>
              <w:rPr>
                <w:rFonts w:hint="eastAsia" w:ascii="宋体" w:hAnsi="宋体" w:cs="宋体"/>
                <w:color w:val="000000"/>
                <w:kern w:val="0"/>
                <w:sz w:val="20"/>
              </w:rPr>
            </w:pPr>
            <w:r>
              <w:rPr>
                <w:rFonts w:hint="eastAsia" w:ascii="宋体" w:hAnsi="宋体" w:cs="宋体"/>
                <w:color w:val="000000"/>
                <w:kern w:val="0"/>
                <w:sz w:val="20"/>
              </w:rPr>
              <w:t>MOP-802-B6</w:t>
            </w:r>
          </w:p>
        </w:tc>
        <w:tc>
          <w:tcPr>
            <w:tcW w:w="1360" w:type="dxa"/>
            <w:tcBorders>
              <w:top w:val="nil"/>
              <w:left w:val="nil"/>
              <w:bottom w:val="single" w:color="auto" w:sz="4" w:space="0"/>
              <w:right w:val="single" w:color="auto" w:sz="4" w:space="0"/>
            </w:tcBorders>
            <w:shd w:val="clear" w:color="000000" w:fill="FFFFFF"/>
            <w:vAlign w:val="center"/>
          </w:tcPr>
          <w:p w14:paraId="55D957D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丹佛斯</w:t>
            </w:r>
          </w:p>
        </w:tc>
        <w:tc>
          <w:tcPr>
            <w:tcW w:w="880" w:type="dxa"/>
            <w:tcBorders>
              <w:top w:val="nil"/>
              <w:left w:val="nil"/>
              <w:bottom w:val="single" w:color="000000" w:sz="4" w:space="0"/>
              <w:right w:val="nil"/>
            </w:tcBorders>
            <w:shd w:val="clear" w:color="000000" w:fill="FFFFFF"/>
            <w:vAlign w:val="center"/>
          </w:tcPr>
          <w:p w14:paraId="0E0AC96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EDCBA5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04E5CAF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7EA7348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DA10A1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A810E5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53</w:t>
            </w:r>
          </w:p>
        </w:tc>
        <w:tc>
          <w:tcPr>
            <w:tcW w:w="1740" w:type="dxa"/>
            <w:tcBorders>
              <w:top w:val="nil"/>
              <w:left w:val="nil"/>
              <w:bottom w:val="single" w:color="auto" w:sz="4" w:space="0"/>
              <w:right w:val="single" w:color="auto" w:sz="4" w:space="0"/>
            </w:tcBorders>
            <w:shd w:val="clear" w:color="auto" w:fill="auto"/>
            <w:vAlign w:val="center"/>
          </w:tcPr>
          <w:p w14:paraId="140FB69D">
            <w:pPr>
              <w:widowControl/>
              <w:jc w:val="center"/>
              <w:rPr>
                <w:rFonts w:hint="eastAsia" w:ascii="宋体" w:hAnsi="宋体" w:cs="宋体"/>
                <w:color w:val="000000"/>
                <w:kern w:val="0"/>
                <w:sz w:val="20"/>
              </w:rPr>
            </w:pPr>
            <w:r>
              <w:rPr>
                <w:rFonts w:hint="eastAsia" w:ascii="宋体" w:hAnsi="宋体" w:cs="宋体"/>
                <w:color w:val="000000"/>
                <w:kern w:val="0"/>
                <w:sz w:val="20"/>
              </w:rPr>
              <w:t>电缆护套线</w:t>
            </w:r>
          </w:p>
        </w:tc>
        <w:tc>
          <w:tcPr>
            <w:tcW w:w="1760" w:type="dxa"/>
            <w:tcBorders>
              <w:top w:val="nil"/>
              <w:left w:val="nil"/>
              <w:bottom w:val="single" w:color="auto" w:sz="4" w:space="0"/>
              <w:right w:val="single" w:color="auto" w:sz="4" w:space="0"/>
            </w:tcBorders>
            <w:shd w:val="clear" w:color="auto" w:fill="auto"/>
            <w:vAlign w:val="center"/>
          </w:tcPr>
          <w:p w14:paraId="39DD4F72">
            <w:pPr>
              <w:widowControl/>
              <w:jc w:val="center"/>
              <w:rPr>
                <w:rFonts w:hint="eastAsia" w:ascii="宋体" w:hAnsi="宋体" w:cs="宋体"/>
                <w:color w:val="000000"/>
                <w:kern w:val="0"/>
                <w:sz w:val="20"/>
              </w:rPr>
            </w:pPr>
            <w:r>
              <w:rPr>
                <w:rFonts w:hint="eastAsia" w:ascii="宋体" w:hAnsi="宋体" w:cs="宋体"/>
                <w:color w:val="000000"/>
                <w:kern w:val="0"/>
                <w:sz w:val="20"/>
              </w:rPr>
              <w:t>3×16</w:t>
            </w:r>
            <w:r>
              <w:rPr>
                <w:rFonts w:hint="eastAsia" w:ascii="宋体" w:hAnsi="宋体" w:cs="宋体"/>
                <w:color w:val="000000"/>
                <w:kern w:val="0"/>
                <w:sz w:val="20"/>
                <w:vertAlign w:val="superscript"/>
              </w:rPr>
              <w:t>2</w:t>
            </w:r>
            <w:r>
              <w:rPr>
                <w:rFonts w:hint="eastAsia" w:ascii="宋体" w:hAnsi="宋体" w:cs="宋体"/>
                <w:color w:val="000000"/>
                <w:kern w:val="0"/>
                <w:sz w:val="20"/>
              </w:rPr>
              <w:t>+2</w:t>
            </w:r>
          </w:p>
        </w:tc>
        <w:tc>
          <w:tcPr>
            <w:tcW w:w="1360" w:type="dxa"/>
            <w:tcBorders>
              <w:top w:val="nil"/>
              <w:left w:val="nil"/>
              <w:bottom w:val="single" w:color="auto" w:sz="4" w:space="0"/>
              <w:right w:val="single" w:color="auto" w:sz="4" w:space="0"/>
            </w:tcBorders>
            <w:shd w:val="clear" w:color="auto" w:fill="auto"/>
            <w:vAlign w:val="center"/>
          </w:tcPr>
          <w:p w14:paraId="7A3D9AE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国标</w:t>
            </w:r>
          </w:p>
        </w:tc>
        <w:tc>
          <w:tcPr>
            <w:tcW w:w="880" w:type="dxa"/>
            <w:tcBorders>
              <w:top w:val="nil"/>
              <w:left w:val="nil"/>
              <w:bottom w:val="single" w:color="auto" w:sz="4" w:space="0"/>
              <w:right w:val="single" w:color="auto" w:sz="4" w:space="0"/>
            </w:tcBorders>
            <w:shd w:val="clear" w:color="auto" w:fill="auto"/>
            <w:vAlign w:val="center"/>
          </w:tcPr>
          <w:p w14:paraId="286CB5F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w:t>
            </w:r>
          </w:p>
        </w:tc>
        <w:tc>
          <w:tcPr>
            <w:tcW w:w="700" w:type="dxa"/>
            <w:tcBorders>
              <w:top w:val="nil"/>
              <w:left w:val="nil"/>
              <w:bottom w:val="single" w:color="auto" w:sz="4" w:space="0"/>
              <w:right w:val="single" w:color="auto" w:sz="4" w:space="0"/>
            </w:tcBorders>
            <w:shd w:val="clear" w:color="auto" w:fill="auto"/>
            <w:vAlign w:val="center"/>
          </w:tcPr>
          <w:p w14:paraId="6D8D659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64807AF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2FFB7AC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7F1731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60CF53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54</w:t>
            </w:r>
          </w:p>
        </w:tc>
        <w:tc>
          <w:tcPr>
            <w:tcW w:w="1740" w:type="dxa"/>
            <w:tcBorders>
              <w:top w:val="nil"/>
              <w:left w:val="nil"/>
              <w:bottom w:val="single" w:color="auto" w:sz="4" w:space="0"/>
              <w:right w:val="single" w:color="auto" w:sz="4" w:space="0"/>
            </w:tcBorders>
            <w:shd w:val="clear" w:color="auto" w:fill="auto"/>
            <w:noWrap/>
            <w:vAlign w:val="center"/>
          </w:tcPr>
          <w:p w14:paraId="3A28F9AE">
            <w:pPr>
              <w:widowControl/>
              <w:jc w:val="center"/>
              <w:rPr>
                <w:rFonts w:hint="eastAsia" w:ascii="宋体" w:hAnsi="宋体" w:cs="宋体"/>
                <w:kern w:val="0"/>
                <w:sz w:val="20"/>
              </w:rPr>
            </w:pPr>
            <w:r>
              <w:rPr>
                <w:rFonts w:hint="eastAsia" w:ascii="宋体" w:hAnsi="宋体" w:cs="宋体"/>
                <w:kern w:val="0"/>
                <w:sz w:val="20"/>
              </w:rPr>
              <w:t>防锈漆</w:t>
            </w:r>
          </w:p>
        </w:tc>
        <w:tc>
          <w:tcPr>
            <w:tcW w:w="1760" w:type="dxa"/>
            <w:tcBorders>
              <w:top w:val="nil"/>
              <w:left w:val="nil"/>
              <w:bottom w:val="single" w:color="auto" w:sz="4" w:space="0"/>
              <w:right w:val="single" w:color="auto" w:sz="4" w:space="0"/>
            </w:tcBorders>
            <w:shd w:val="clear" w:color="auto" w:fill="auto"/>
            <w:noWrap/>
            <w:vAlign w:val="center"/>
          </w:tcPr>
          <w:p w14:paraId="50FF5DDA">
            <w:pPr>
              <w:widowControl/>
              <w:jc w:val="center"/>
              <w:rPr>
                <w:rFonts w:hint="eastAsia" w:ascii="宋体" w:hAnsi="宋体" w:cs="宋体"/>
                <w:kern w:val="0"/>
                <w:sz w:val="20"/>
              </w:rPr>
            </w:pPr>
            <w:r>
              <w:rPr>
                <w:rFonts w:hint="eastAsia" w:ascii="宋体" w:hAnsi="宋体" w:cs="宋体"/>
                <w:kern w:val="0"/>
                <w:sz w:val="20"/>
              </w:rPr>
              <w:t>1.5L桶装</w:t>
            </w:r>
          </w:p>
        </w:tc>
        <w:tc>
          <w:tcPr>
            <w:tcW w:w="1360" w:type="dxa"/>
            <w:tcBorders>
              <w:top w:val="nil"/>
              <w:left w:val="nil"/>
              <w:bottom w:val="single" w:color="auto" w:sz="4" w:space="0"/>
              <w:right w:val="single" w:color="auto" w:sz="4" w:space="0"/>
            </w:tcBorders>
            <w:shd w:val="clear" w:color="auto" w:fill="auto"/>
            <w:noWrap/>
            <w:vAlign w:val="center"/>
          </w:tcPr>
          <w:p w14:paraId="6FC065A2">
            <w:pPr>
              <w:widowControl/>
              <w:jc w:val="center"/>
              <w:rPr>
                <w:rFonts w:hint="eastAsia" w:ascii="宋体" w:hAnsi="宋体" w:cs="宋体"/>
                <w:kern w:val="0"/>
                <w:sz w:val="20"/>
              </w:rPr>
            </w:pPr>
            <w:r>
              <w:rPr>
                <w:rFonts w:hint="eastAsia" w:ascii="宋体" w:hAnsi="宋体" w:cs="宋体"/>
                <w:kern w:val="0"/>
                <w:sz w:val="20"/>
              </w:rPr>
              <w:t>立邦</w:t>
            </w:r>
          </w:p>
        </w:tc>
        <w:tc>
          <w:tcPr>
            <w:tcW w:w="880" w:type="dxa"/>
            <w:tcBorders>
              <w:top w:val="nil"/>
              <w:left w:val="nil"/>
              <w:bottom w:val="single" w:color="auto" w:sz="4" w:space="0"/>
              <w:right w:val="single" w:color="auto" w:sz="4" w:space="0"/>
            </w:tcBorders>
            <w:shd w:val="clear" w:color="auto" w:fill="auto"/>
            <w:noWrap/>
            <w:vAlign w:val="center"/>
          </w:tcPr>
          <w:p w14:paraId="4307F834">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auto" w:fill="auto"/>
            <w:vAlign w:val="center"/>
          </w:tcPr>
          <w:p w14:paraId="23C9C29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0E3A5985">
            <w:pPr>
              <w:widowControl/>
              <w:jc w:val="center"/>
              <w:rPr>
                <w:rFonts w:hint="eastAsia" w:ascii="宋体" w:hAnsi="宋体" w:cs="宋体"/>
                <w:kern w:val="0"/>
                <w:sz w:val="20"/>
              </w:rPr>
            </w:pPr>
            <w:r>
              <w:rPr>
                <w:rFonts w:hint="eastAsia" w:ascii="宋体" w:hAnsi="宋体" w:cs="宋体"/>
                <w:kern w:val="0"/>
                <w:sz w:val="20"/>
              </w:rPr>
              <w:t>桶</w:t>
            </w:r>
          </w:p>
        </w:tc>
        <w:tc>
          <w:tcPr>
            <w:tcW w:w="1760" w:type="dxa"/>
            <w:tcBorders>
              <w:top w:val="nil"/>
              <w:left w:val="nil"/>
              <w:bottom w:val="single" w:color="auto" w:sz="4" w:space="0"/>
              <w:right w:val="single" w:color="auto" w:sz="4" w:space="0"/>
            </w:tcBorders>
            <w:shd w:val="clear" w:color="000000" w:fill="FFFFFF"/>
            <w:vAlign w:val="center"/>
          </w:tcPr>
          <w:p w14:paraId="6F890E2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B49DBC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4D83F4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55</w:t>
            </w:r>
          </w:p>
        </w:tc>
        <w:tc>
          <w:tcPr>
            <w:tcW w:w="1740" w:type="dxa"/>
            <w:tcBorders>
              <w:top w:val="nil"/>
              <w:left w:val="nil"/>
              <w:bottom w:val="single" w:color="auto" w:sz="4" w:space="0"/>
              <w:right w:val="single" w:color="auto" w:sz="4" w:space="0"/>
            </w:tcBorders>
            <w:shd w:val="clear" w:color="auto" w:fill="auto"/>
            <w:noWrap/>
            <w:vAlign w:val="center"/>
          </w:tcPr>
          <w:p w14:paraId="770124A4">
            <w:pPr>
              <w:widowControl/>
              <w:jc w:val="center"/>
              <w:rPr>
                <w:rFonts w:hint="eastAsia" w:ascii="宋体" w:hAnsi="宋体" w:cs="宋体"/>
                <w:kern w:val="0"/>
                <w:sz w:val="20"/>
              </w:rPr>
            </w:pPr>
            <w:r>
              <w:rPr>
                <w:rFonts w:hint="eastAsia" w:ascii="宋体" w:hAnsi="宋体" w:cs="宋体"/>
                <w:kern w:val="0"/>
                <w:sz w:val="20"/>
              </w:rPr>
              <w:t>制冷液R22</w:t>
            </w:r>
          </w:p>
        </w:tc>
        <w:tc>
          <w:tcPr>
            <w:tcW w:w="1760" w:type="dxa"/>
            <w:tcBorders>
              <w:top w:val="nil"/>
              <w:left w:val="nil"/>
              <w:bottom w:val="single" w:color="auto" w:sz="4" w:space="0"/>
              <w:right w:val="single" w:color="auto" w:sz="4" w:space="0"/>
            </w:tcBorders>
            <w:shd w:val="clear" w:color="auto" w:fill="auto"/>
            <w:noWrap/>
            <w:vAlign w:val="center"/>
          </w:tcPr>
          <w:p w14:paraId="01E7A636">
            <w:pPr>
              <w:widowControl/>
              <w:jc w:val="center"/>
              <w:rPr>
                <w:rFonts w:hint="eastAsia" w:ascii="宋体" w:hAnsi="宋体" w:cs="宋体"/>
                <w:kern w:val="0"/>
                <w:sz w:val="20"/>
              </w:rPr>
            </w:pPr>
            <w:r>
              <w:rPr>
                <w:rFonts w:hint="eastAsia" w:ascii="宋体" w:hAnsi="宋体" w:cs="宋体"/>
                <w:kern w:val="0"/>
                <w:sz w:val="20"/>
              </w:rPr>
              <w:t>10KG瓶装</w:t>
            </w:r>
          </w:p>
        </w:tc>
        <w:tc>
          <w:tcPr>
            <w:tcW w:w="1360" w:type="dxa"/>
            <w:tcBorders>
              <w:top w:val="nil"/>
              <w:left w:val="nil"/>
              <w:bottom w:val="single" w:color="auto" w:sz="4" w:space="0"/>
              <w:right w:val="single" w:color="auto" w:sz="4" w:space="0"/>
            </w:tcBorders>
            <w:shd w:val="clear" w:color="auto" w:fill="auto"/>
            <w:noWrap/>
            <w:vAlign w:val="center"/>
          </w:tcPr>
          <w:p w14:paraId="2EE01832">
            <w:pPr>
              <w:widowControl/>
              <w:jc w:val="center"/>
              <w:rPr>
                <w:rFonts w:hint="eastAsia" w:ascii="宋体" w:hAnsi="宋体" w:cs="宋体"/>
                <w:kern w:val="0"/>
                <w:sz w:val="20"/>
              </w:rPr>
            </w:pPr>
            <w:r>
              <w:rPr>
                <w:rFonts w:hint="eastAsia" w:ascii="宋体" w:hAnsi="宋体" w:cs="宋体"/>
                <w:kern w:val="0"/>
                <w:sz w:val="20"/>
              </w:rPr>
              <w:t>东岳</w:t>
            </w:r>
          </w:p>
        </w:tc>
        <w:tc>
          <w:tcPr>
            <w:tcW w:w="880" w:type="dxa"/>
            <w:tcBorders>
              <w:top w:val="nil"/>
              <w:left w:val="nil"/>
              <w:bottom w:val="single" w:color="auto" w:sz="4" w:space="0"/>
              <w:right w:val="single" w:color="auto" w:sz="4" w:space="0"/>
            </w:tcBorders>
            <w:shd w:val="clear" w:color="auto" w:fill="auto"/>
            <w:noWrap/>
            <w:vAlign w:val="center"/>
          </w:tcPr>
          <w:p w14:paraId="660D00F1">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auto" w:fill="auto"/>
            <w:vAlign w:val="center"/>
          </w:tcPr>
          <w:p w14:paraId="1BEA190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ECF2EEE">
            <w:pPr>
              <w:widowControl/>
              <w:jc w:val="center"/>
              <w:rPr>
                <w:rFonts w:hint="eastAsia" w:ascii="宋体" w:hAnsi="宋体" w:cs="宋体"/>
                <w:kern w:val="0"/>
                <w:sz w:val="16"/>
                <w:szCs w:val="16"/>
              </w:rPr>
            </w:pPr>
            <w:r>
              <w:rPr>
                <w:rFonts w:hint="eastAsia" w:ascii="宋体" w:hAnsi="宋体" w:cs="宋体"/>
                <w:kern w:val="0"/>
                <w:sz w:val="16"/>
                <w:szCs w:val="16"/>
              </w:rPr>
              <w:t>公斤/压</w:t>
            </w:r>
          </w:p>
        </w:tc>
        <w:tc>
          <w:tcPr>
            <w:tcW w:w="1760" w:type="dxa"/>
            <w:tcBorders>
              <w:top w:val="nil"/>
              <w:left w:val="nil"/>
              <w:bottom w:val="single" w:color="auto" w:sz="4" w:space="0"/>
              <w:right w:val="single" w:color="auto" w:sz="4" w:space="0"/>
            </w:tcBorders>
            <w:shd w:val="clear" w:color="000000" w:fill="FFFFFF"/>
            <w:vAlign w:val="center"/>
          </w:tcPr>
          <w:p w14:paraId="6D48574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A06578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B7FFFD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56</w:t>
            </w:r>
          </w:p>
        </w:tc>
        <w:tc>
          <w:tcPr>
            <w:tcW w:w="1740" w:type="dxa"/>
            <w:tcBorders>
              <w:top w:val="nil"/>
              <w:left w:val="nil"/>
              <w:bottom w:val="single" w:color="auto" w:sz="4" w:space="0"/>
              <w:right w:val="single" w:color="auto" w:sz="4" w:space="0"/>
            </w:tcBorders>
            <w:shd w:val="clear" w:color="auto" w:fill="auto"/>
            <w:noWrap/>
            <w:vAlign w:val="center"/>
          </w:tcPr>
          <w:p w14:paraId="68867939">
            <w:pPr>
              <w:widowControl/>
              <w:jc w:val="center"/>
              <w:rPr>
                <w:rFonts w:hint="eastAsia" w:ascii="宋体" w:hAnsi="宋体" w:cs="宋体"/>
                <w:kern w:val="0"/>
                <w:sz w:val="20"/>
              </w:rPr>
            </w:pPr>
            <w:r>
              <w:rPr>
                <w:rFonts w:hint="eastAsia" w:ascii="宋体" w:hAnsi="宋体" w:cs="宋体"/>
                <w:kern w:val="0"/>
                <w:sz w:val="20"/>
              </w:rPr>
              <w:t>制冷液R407</w:t>
            </w:r>
          </w:p>
        </w:tc>
        <w:tc>
          <w:tcPr>
            <w:tcW w:w="1760" w:type="dxa"/>
            <w:tcBorders>
              <w:top w:val="nil"/>
              <w:left w:val="nil"/>
              <w:bottom w:val="single" w:color="auto" w:sz="4" w:space="0"/>
              <w:right w:val="single" w:color="auto" w:sz="4" w:space="0"/>
            </w:tcBorders>
            <w:shd w:val="clear" w:color="auto" w:fill="auto"/>
            <w:noWrap/>
            <w:vAlign w:val="center"/>
          </w:tcPr>
          <w:p w14:paraId="09E580AA">
            <w:pPr>
              <w:widowControl/>
              <w:jc w:val="center"/>
              <w:rPr>
                <w:rFonts w:hint="eastAsia" w:ascii="宋体" w:hAnsi="宋体" w:cs="宋体"/>
                <w:kern w:val="0"/>
                <w:sz w:val="20"/>
              </w:rPr>
            </w:pPr>
            <w:r>
              <w:rPr>
                <w:rFonts w:hint="eastAsia" w:ascii="宋体" w:hAnsi="宋体" w:cs="宋体"/>
                <w:kern w:val="0"/>
                <w:sz w:val="20"/>
              </w:rPr>
              <w:t>10KG瓶装</w:t>
            </w:r>
          </w:p>
        </w:tc>
        <w:tc>
          <w:tcPr>
            <w:tcW w:w="1360" w:type="dxa"/>
            <w:tcBorders>
              <w:top w:val="nil"/>
              <w:left w:val="nil"/>
              <w:bottom w:val="single" w:color="auto" w:sz="4" w:space="0"/>
              <w:right w:val="single" w:color="auto" w:sz="4" w:space="0"/>
            </w:tcBorders>
            <w:shd w:val="clear" w:color="auto" w:fill="auto"/>
            <w:noWrap/>
            <w:vAlign w:val="center"/>
          </w:tcPr>
          <w:p w14:paraId="44859E06">
            <w:pPr>
              <w:widowControl/>
              <w:jc w:val="center"/>
              <w:rPr>
                <w:rFonts w:hint="eastAsia" w:ascii="宋体" w:hAnsi="宋体" w:cs="宋体"/>
                <w:kern w:val="0"/>
                <w:sz w:val="20"/>
              </w:rPr>
            </w:pPr>
            <w:r>
              <w:rPr>
                <w:rFonts w:hint="eastAsia" w:ascii="宋体" w:hAnsi="宋体" w:cs="宋体"/>
                <w:kern w:val="0"/>
                <w:sz w:val="20"/>
              </w:rPr>
              <w:t>东岳</w:t>
            </w:r>
          </w:p>
        </w:tc>
        <w:tc>
          <w:tcPr>
            <w:tcW w:w="880" w:type="dxa"/>
            <w:tcBorders>
              <w:top w:val="nil"/>
              <w:left w:val="nil"/>
              <w:bottom w:val="single" w:color="auto" w:sz="4" w:space="0"/>
              <w:right w:val="single" w:color="auto" w:sz="4" w:space="0"/>
            </w:tcBorders>
            <w:shd w:val="clear" w:color="auto" w:fill="auto"/>
            <w:noWrap/>
            <w:vAlign w:val="center"/>
          </w:tcPr>
          <w:p w14:paraId="550C22B9">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4D9CE52E">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1710E49D">
            <w:pPr>
              <w:widowControl/>
              <w:jc w:val="center"/>
              <w:rPr>
                <w:rFonts w:hint="eastAsia" w:ascii="宋体" w:hAnsi="宋体" w:cs="宋体"/>
                <w:kern w:val="0"/>
                <w:sz w:val="16"/>
                <w:szCs w:val="16"/>
              </w:rPr>
            </w:pPr>
            <w:r>
              <w:rPr>
                <w:rFonts w:hint="eastAsia" w:ascii="宋体" w:hAnsi="宋体" w:cs="宋体"/>
                <w:kern w:val="0"/>
                <w:sz w:val="16"/>
                <w:szCs w:val="16"/>
              </w:rPr>
              <w:t>公斤/压</w:t>
            </w:r>
          </w:p>
        </w:tc>
        <w:tc>
          <w:tcPr>
            <w:tcW w:w="1760" w:type="dxa"/>
            <w:tcBorders>
              <w:top w:val="nil"/>
              <w:left w:val="nil"/>
              <w:bottom w:val="single" w:color="auto" w:sz="4" w:space="0"/>
              <w:right w:val="single" w:color="auto" w:sz="4" w:space="0"/>
            </w:tcBorders>
            <w:shd w:val="clear" w:color="000000" w:fill="FFFFFF"/>
            <w:vAlign w:val="center"/>
          </w:tcPr>
          <w:p w14:paraId="7E1F18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02C621D">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05953D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57</w:t>
            </w:r>
          </w:p>
        </w:tc>
        <w:tc>
          <w:tcPr>
            <w:tcW w:w="1740" w:type="dxa"/>
            <w:tcBorders>
              <w:top w:val="nil"/>
              <w:left w:val="nil"/>
              <w:bottom w:val="single" w:color="auto" w:sz="4" w:space="0"/>
              <w:right w:val="single" w:color="auto" w:sz="4" w:space="0"/>
            </w:tcBorders>
            <w:shd w:val="clear" w:color="auto" w:fill="auto"/>
            <w:noWrap/>
            <w:vAlign w:val="center"/>
          </w:tcPr>
          <w:p w14:paraId="6DF1A7CE">
            <w:pPr>
              <w:widowControl/>
              <w:jc w:val="center"/>
              <w:rPr>
                <w:rFonts w:hint="eastAsia" w:ascii="宋体" w:hAnsi="宋体" w:cs="宋体"/>
                <w:kern w:val="0"/>
                <w:sz w:val="20"/>
              </w:rPr>
            </w:pPr>
            <w:r>
              <w:rPr>
                <w:rFonts w:hint="eastAsia" w:ascii="宋体" w:hAnsi="宋体" w:cs="宋体"/>
                <w:kern w:val="0"/>
                <w:sz w:val="20"/>
              </w:rPr>
              <w:t>电机</w:t>
            </w:r>
          </w:p>
        </w:tc>
        <w:tc>
          <w:tcPr>
            <w:tcW w:w="1760" w:type="dxa"/>
            <w:tcBorders>
              <w:top w:val="nil"/>
              <w:left w:val="nil"/>
              <w:bottom w:val="single" w:color="auto" w:sz="4" w:space="0"/>
              <w:right w:val="single" w:color="auto" w:sz="4" w:space="0"/>
            </w:tcBorders>
            <w:shd w:val="clear" w:color="auto" w:fill="auto"/>
            <w:noWrap/>
            <w:vAlign w:val="center"/>
          </w:tcPr>
          <w:p w14:paraId="6ABF8816">
            <w:pPr>
              <w:widowControl/>
              <w:jc w:val="center"/>
              <w:rPr>
                <w:rFonts w:hint="eastAsia" w:ascii="宋体" w:hAnsi="宋体" w:cs="宋体"/>
                <w:kern w:val="0"/>
                <w:sz w:val="20"/>
              </w:rPr>
            </w:pPr>
            <w:r>
              <w:rPr>
                <w:rFonts w:hint="eastAsia" w:ascii="宋体" w:hAnsi="宋体" w:cs="宋体"/>
                <w:kern w:val="0"/>
                <w:sz w:val="20"/>
              </w:rPr>
              <w:t>FZLD1200W-780</w:t>
            </w:r>
          </w:p>
        </w:tc>
        <w:tc>
          <w:tcPr>
            <w:tcW w:w="1360" w:type="dxa"/>
            <w:tcBorders>
              <w:top w:val="nil"/>
              <w:left w:val="nil"/>
              <w:bottom w:val="single" w:color="auto" w:sz="4" w:space="0"/>
              <w:right w:val="single" w:color="auto" w:sz="4" w:space="0"/>
            </w:tcBorders>
            <w:shd w:val="clear" w:color="auto" w:fill="auto"/>
            <w:noWrap/>
            <w:vAlign w:val="center"/>
          </w:tcPr>
          <w:p w14:paraId="50D4B6BE">
            <w:pPr>
              <w:widowControl/>
              <w:jc w:val="center"/>
              <w:rPr>
                <w:rFonts w:hint="eastAsia" w:ascii="宋体" w:hAnsi="宋体" w:cs="宋体"/>
                <w:kern w:val="0"/>
                <w:sz w:val="20"/>
              </w:rPr>
            </w:pPr>
            <w:r>
              <w:rPr>
                <w:rFonts w:hint="eastAsia" w:ascii="宋体" w:hAnsi="宋体" w:cs="宋体"/>
                <w:kern w:val="0"/>
                <w:sz w:val="20"/>
              </w:rPr>
              <w:t>上海力超</w:t>
            </w:r>
          </w:p>
        </w:tc>
        <w:tc>
          <w:tcPr>
            <w:tcW w:w="880" w:type="dxa"/>
            <w:tcBorders>
              <w:top w:val="nil"/>
              <w:left w:val="nil"/>
              <w:bottom w:val="single" w:color="auto" w:sz="4" w:space="0"/>
              <w:right w:val="single" w:color="auto" w:sz="4" w:space="0"/>
            </w:tcBorders>
            <w:shd w:val="clear" w:color="auto" w:fill="auto"/>
            <w:noWrap/>
            <w:vAlign w:val="center"/>
          </w:tcPr>
          <w:p w14:paraId="0B736F71">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687026A">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64747778">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318241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2907CF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1BCC66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58</w:t>
            </w:r>
          </w:p>
        </w:tc>
        <w:tc>
          <w:tcPr>
            <w:tcW w:w="1740" w:type="dxa"/>
            <w:tcBorders>
              <w:top w:val="nil"/>
              <w:left w:val="nil"/>
              <w:bottom w:val="single" w:color="auto" w:sz="4" w:space="0"/>
              <w:right w:val="single" w:color="auto" w:sz="4" w:space="0"/>
            </w:tcBorders>
            <w:shd w:val="clear" w:color="auto" w:fill="auto"/>
            <w:noWrap/>
            <w:vAlign w:val="center"/>
          </w:tcPr>
          <w:p w14:paraId="32135AE5">
            <w:pPr>
              <w:widowControl/>
              <w:jc w:val="center"/>
              <w:rPr>
                <w:rFonts w:hint="eastAsia" w:ascii="宋体" w:hAnsi="宋体" w:cs="宋体"/>
                <w:kern w:val="0"/>
                <w:sz w:val="20"/>
              </w:rPr>
            </w:pPr>
            <w:r>
              <w:rPr>
                <w:rFonts w:hint="eastAsia" w:ascii="宋体" w:hAnsi="宋体" w:cs="宋体"/>
                <w:kern w:val="0"/>
                <w:sz w:val="20"/>
              </w:rPr>
              <w:t>窝轮风机</w:t>
            </w:r>
          </w:p>
        </w:tc>
        <w:tc>
          <w:tcPr>
            <w:tcW w:w="1760" w:type="dxa"/>
            <w:tcBorders>
              <w:top w:val="nil"/>
              <w:left w:val="nil"/>
              <w:bottom w:val="single" w:color="auto" w:sz="4" w:space="0"/>
              <w:right w:val="single" w:color="auto" w:sz="4" w:space="0"/>
            </w:tcBorders>
            <w:shd w:val="clear" w:color="auto" w:fill="auto"/>
            <w:noWrap/>
            <w:vAlign w:val="center"/>
          </w:tcPr>
          <w:p w14:paraId="2B92CCFF">
            <w:pPr>
              <w:widowControl/>
              <w:jc w:val="center"/>
              <w:rPr>
                <w:rFonts w:hint="eastAsia" w:ascii="宋体" w:hAnsi="宋体" w:cs="宋体"/>
                <w:kern w:val="0"/>
                <w:sz w:val="20"/>
              </w:rPr>
            </w:pPr>
            <w:r>
              <w:rPr>
                <w:rFonts w:hint="eastAsia" w:ascii="宋体" w:hAnsi="宋体" w:cs="宋体"/>
                <w:kern w:val="0"/>
                <w:sz w:val="20"/>
              </w:rPr>
              <w:t>REF120</w:t>
            </w:r>
          </w:p>
        </w:tc>
        <w:tc>
          <w:tcPr>
            <w:tcW w:w="1360" w:type="dxa"/>
            <w:tcBorders>
              <w:top w:val="nil"/>
              <w:left w:val="nil"/>
              <w:bottom w:val="single" w:color="auto" w:sz="4" w:space="0"/>
              <w:right w:val="single" w:color="auto" w:sz="4" w:space="0"/>
            </w:tcBorders>
            <w:shd w:val="clear" w:color="auto" w:fill="auto"/>
            <w:noWrap/>
            <w:vAlign w:val="center"/>
          </w:tcPr>
          <w:p w14:paraId="39CF2941">
            <w:pPr>
              <w:widowControl/>
              <w:jc w:val="center"/>
              <w:rPr>
                <w:rFonts w:hint="eastAsia" w:ascii="宋体" w:hAnsi="宋体" w:cs="宋体"/>
                <w:kern w:val="0"/>
                <w:sz w:val="20"/>
              </w:rPr>
            </w:pPr>
            <w:r>
              <w:rPr>
                <w:rFonts w:hint="eastAsia" w:ascii="宋体" w:hAnsi="宋体" w:cs="宋体"/>
                <w:kern w:val="0"/>
                <w:sz w:val="20"/>
              </w:rPr>
              <w:t>德国</w:t>
            </w:r>
          </w:p>
        </w:tc>
        <w:tc>
          <w:tcPr>
            <w:tcW w:w="880" w:type="dxa"/>
            <w:tcBorders>
              <w:top w:val="nil"/>
              <w:left w:val="nil"/>
              <w:bottom w:val="single" w:color="auto" w:sz="4" w:space="0"/>
              <w:right w:val="single" w:color="auto" w:sz="4" w:space="0"/>
            </w:tcBorders>
            <w:shd w:val="clear" w:color="auto" w:fill="auto"/>
            <w:noWrap/>
            <w:vAlign w:val="center"/>
          </w:tcPr>
          <w:p w14:paraId="5B6E7B8D">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3886C15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24B4F144">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C98876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A7AA38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C17398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59</w:t>
            </w:r>
          </w:p>
        </w:tc>
        <w:tc>
          <w:tcPr>
            <w:tcW w:w="1740" w:type="dxa"/>
            <w:tcBorders>
              <w:top w:val="nil"/>
              <w:left w:val="nil"/>
              <w:bottom w:val="single" w:color="auto" w:sz="4" w:space="0"/>
              <w:right w:val="single" w:color="auto" w:sz="4" w:space="0"/>
            </w:tcBorders>
            <w:shd w:val="clear" w:color="auto" w:fill="auto"/>
            <w:noWrap/>
            <w:vAlign w:val="center"/>
          </w:tcPr>
          <w:p w14:paraId="32066DB9">
            <w:pPr>
              <w:widowControl/>
              <w:jc w:val="center"/>
              <w:rPr>
                <w:rFonts w:hint="eastAsia" w:ascii="宋体" w:hAnsi="宋体" w:cs="宋体"/>
                <w:kern w:val="0"/>
                <w:sz w:val="20"/>
              </w:rPr>
            </w:pPr>
            <w:r>
              <w:rPr>
                <w:rFonts w:hint="eastAsia" w:ascii="宋体" w:hAnsi="宋体" w:cs="宋体"/>
                <w:kern w:val="0"/>
                <w:sz w:val="20"/>
              </w:rPr>
              <w:t>数显器</w:t>
            </w:r>
          </w:p>
        </w:tc>
        <w:tc>
          <w:tcPr>
            <w:tcW w:w="1760" w:type="dxa"/>
            <w:tcBorders>
              <w:top w:val="nil"/>
              <w:left w:val="nil"/>
              <w:bottom w:val="single" w:color="auto" w:sz="4" w:space="0"/>
              <w:right w:val="single" w:color="auto" w:sz="4" w:space="0"/>
            </w:tcBorders>
            <w:shd w:val="clear" w:color="auto" w:fill="auto"/>
            <w:noWrap/>
            <w:vAlign w:val="center"/>
          </w:tcPr>
          <w:p w14:paraId="3BAC13D8">
            <w:pPr>
              <w:widowControl/>
              <w:jc w:val="center"/>
              <w:rPr>
                <w:rFonts w:hint="eastAsia" w:ascii="宋体" w:hAnsi="宋体" w:cs="宋体"/>
                <w:kern w:val="0"/>
                <w:sz w:val="20"/>
              </w:rPr>
            </w:pPr>
            <w:r>
              <w:rPr>
                <w:rFonts w:hint="eastAsia" w:ascii="宋体" w:hAnsi="宋体" w:cs="宋体"/>
                <w:kern w:val="0"/>
                <w:sz w:val="20"/>
              </w:rPr>
              <w:t>AZ-20FA</w:t>
            </w:r>
          </w:p>
        </w:tc>
        <w:tc>
          <w:tcPr>
            <w:tcW w:w="1360" w:type="dxa"/>
            <w:tcBorders>
              <w:top w:val="nil"/>
              <w:left w:val="nil"/>
              <w:bottom w:val="single" w:color="auto" w:sz="4" w:space="0"/>
              <w:right w:val="single" w:color="auto" w:sz="4" w:space="0"/>
            </w:tcBorders>
            <w:shd w:val="clear" w:color="auto" w:fill="auto"/>
            <w:noWrap/>
            <w:vAlign w:val="center"/>
          </w:tcPr>
          <w:p w14:paraId="538223CD">
            <w:pPr>
              <w:widowControl/>
              <w:jc w:val="center"/>
              <w:rPr>
                <w:rFonts w:hint="eastAsia" w:ascii="宋体" w:hAnsi="宋体" w:cs="宋体"/>
                <w:kern w:val="0"/>
                <w:sz w:val="20"/>
              </w:rPr>
            </w:pPr>
            <w:r>
              <w:rPr>
                <w:rFonts w:hint="eastAsia" w:ascii="宋体" w:hAnsi="宋体" w:cs="宋体"/>
                <w:kern w:val="0"/>
                <w:sz w:val="20"/>
              </w:rPr>
              <w:t>LAE</w:t>
            </w:r>
          </w:p>
        </w:tc>
        <w:tc>
          <w:tcPr>
            <w:tcW w:w="880" w:type="dxa"/>
            <w:tcBorders>
              <w:top w:val="nil"/>
              <w:left w:val="nil"/>
              <w:bottom w:val="single" w:color="auto" w:sz="4" w:space="0"/>
              <w:right w:val="single" w:color="auto" w:sz="4" w:space="0"/>
            </w:tcBorders>
            <w:shd w:val="clear" w:color="auto" w:fill="auto"/>
            <w:noWrap/>
            <w:vAlign w:val="center"/>
          </w:tcPr>
          <w:p w14:paraId="42A4639D">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378E4658">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682D5C4F">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F3B215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CBF3DD5">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DE0503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60</w:t>
            </w:r>
          </w:p>
        </w:tc>
        <w:tc>
          <w:tcPr>
            <w:tcW w:w="1740" w:type="dxa"/>
            <w:tcBorders>
              <w:top w:val="nil"/>
              <w:left w:val="nil"/>
              <w:bottom w:val="single" w:color="auto" w:sz="4" w:space="0"/>
              <w:right w:val="single" w:color="auto" w:sz="4" w:space="0"/>
            </w:tcBorders>
            <w:shd w:val="clear" w:color="auto" w:fill="auto"/>
            <w:noWrap/>
            <w:vAlign w:val="center"/>
          </w:tcPr>
          <w:p w14:paraId="4172A746">
            <w:pPr>
              <w:widowControl/>
              <w:jc w:val="center"/>
              <w:rPr>
                <w:rFonts w:hint="eastAsia" w:ascii="宋体" w:hAnsi="宋体" w:cs="宋体"/>
                <w:kern w:val="0"/>
                <w:sz w:val="20"/>
              </w:rPr>
            </w:pPr>
            <w:r>
              <w:rPr>
                <w:rFonts w:hint="eastAsia" w:ascii="宋体" w:hAnsi="宋体" w:cs="宋体"/>
                <w:kern w:val="0"/>
                <w:sz w:val="20"/>
              </w:rPr>
              <w:t>主板（油冷机）</w:t>
            </w:r>
          </w:p>
        </w:tc>
        <w:tc>
          <w:tcPr>
            <w:tcW w:w="1760" w:type="dxa"/>
            <w:tcBorders>
              <w:top w:val="nil"/>
              <w:left w:val="nil"/>
              <w:bottom w:val="single" w:color="auto" w:sz="4" w:space="0"/>
              <w:right w:val="single" w:color="auto" w:sz="4" w:space="0"/>
            </w:tcBorders>
            <w:shd w:val="clear" w:color="auto" w:fill="auto"/>
            <w:noWrap/>
            <w:vAlign w:val="center"/>
          </w:tcPr>
          <w:p w14:paraId="6687F8FA">
            <w:pPr>
              <w:widowControl/>
              <w:jc w:val="center"/>
              <w:rPr>
                <w:rFonts w:hint="eastAsia" w:ascii="宋体" w:hAnsi="宋体" w:cs="宋体"/>
                <w:kern w:val="0"/>
                <w:sz w:val="20"/>
              </w:rPr>
            </w:pPr>
            <w:r>
              <w:rPr>
                <w:rFonts w:hint="eastAsia" w:ascii="宋体" w:hAnsi="宋体" w:cs="宋体"/>
                <w:kern w:val="0"/>
                <w:sz w:val="20"/>
              </w:rPr>
              <w:t>AK2G357-MK04-B1</w:t>
            </w:r>
          </w:p>
        </w:tc>
        <w:tc>
          <w:tcPr>
            <w:tcW w:w="1360" w:type="dxa"/>
            <w:tcBorders>
              <w:top w:val="nil"/>
              <w:left w:val="nil"/>
              <w:bottom w:val="single" w:color="auto" w:sz="4" w:space="0"/>
              <w:right w:val="single" w:color="auto" w:sz="4" w:space="0"/>
            </w:tcBorders>
            <w:shd w:val="clear" w:color="auto" w:fill="auto"/>
            <w:noWrap/>
            <w:vAlign w:val="center"/>
          </w:tcPr>
          <w:p w14:paraId="096772C7">
            <w:pPr>
              <w:widowControl/>
              <w:jc w:val="center"/>
              <w:rPr>
                <w:rFonts w:hint="eastAsia" w:ascii="宋体" w:hAnsi="宋体" w:cs="宋体"/>
                <w:kern w:val="0"/>
                <w:sz w:val="20"/>
              </w:rPr>
            </w:pPr>
            <w:r>
              <w:rPr>
                <w:rFonts w:hint="eastAsia" w:ascii="宋体" w:hAnsi="宋体" w:cs="宋体"/>
                <w:kern w:val="0"/>
                <w:sz w:val="20"/>
              </w:rPr>
              <w:t>牧野</w:t>
            </w:r>
          </w:p>
        </w:tc>
        <w:tc>
          <w:tcPr>
            <w:tcW w:w="880" w:type="dxa"/>
            <w:tcBorders>
              <w:top w:val="nil"/>
              <w:left w:val="nil"/>
              <w:bottom w:val="single" w:color="auto" w:sz="4" w:space="0"/>
              <w:right w:val="single" w:color="auto" w:sz="4" w:space="0"/>
            </w:tcBorders>
            <w:shd w:val="clear" w:color="auto" w:fill="auto"/>
            <w:noWrap/>
            <w:vAlign w:val="center"/>
          </w:tcPr>
          <w:p w14:paraId="60AAFB9B">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auto" w:fill="auto"/>
            <w:vAlign w:val="center"/>
          </w:tcPr>
          <w:p w14:paraId="1A8355C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B7F9A46">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94E527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53604EF">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FB3E59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61</w:t>
            </w:r>
          </w:p>
        </w:tc>
        <w:tc>
          <w:tcPr>
            <w:tcW w:w="1740" w:type="dxa"/>
            <w:tcBorders>
              <w:top w:val="nil"/>
              <w:left w:val="nil"/>
              <w:bottom w:val="single" w:color="auto" w:sz="4" w:space="0"/>
              <w:right w:val="single" w:color="auto" w:sz="4" w:space="0"/>
            </w:tcBorders>
            <w:shd w:val="clear" w:color="auto" w:fill="auto"/>
            <w:noWrap/>
            <w:vAlign w:val="center"/>
          </w:tcPr>
          <w:p w14:paraId="037C1AE4">
            <w:pPr>
              <w:widowControl/>
              <w:jc w:val="center"/>
              <w:rPr>
                <w:rFonts w:hint="eastAsia" w:ascii="宋体" w:hAnsi="宋体" w:cs="宋体"/>
                <w:kern w:val="0"/>
                <w:sz w:val="20"/>
              </w:rPr>
            </w:pPr>
            <w:r>
              <w:rPr>
                <w:rFonts w:hint="eastAsia" w:ascii="宋体" w:hAnsi="宋体" w:cs="宋体"/>
                <w:kern w:val="0"/>
                <w:sz w:val="20"/>
              </w:rPr>
              <w:t>主板（油冷机）</w:t>
            </w:r>
          </w:p>
        </w:tc>
        <w:tc>
          <w:tcPr>
            <w:tcW w:w="1760" w:type="dxa"/>
            <w:tcBorders>
              <w:top w:val="nil"/>
              <w:left w:val="nil"/>
              <w:bottom w:val="single" w:color="auto" w:sz="4" w:space="0"/>
              <w:right w:val="single" w:color="auto" w:sz="4" w:space="0"/>
            </w:tcBorders>
            <w:shd w:val="clear" w:color="auto" w:fill="auto"/>
            <w:noWrap/>
            <w:vAlign w:val="center"/>
          </w:tcPr>
          <w:p w14:paraId="4B205D6A">
            <w:pPr>
              <w:widowControl/>
              <w:jc w:val="center"/>
              <w:rPr>
                <w:rFonts w:hint="eastAsia" w:ascii="宋体" w:hAnsi="宋体" w:cs="宋体"/>
                <w:kern w:val="0"/>
                <w:sz w:val="20"/>
              </w:rPr>
            </w:pPr>
            <w:r>
              <w:rPr>
                <w:rFonts w:hint="eastAsia" w:ascii="宋体" w:hAnsi="宋体" w:cs="宋体"/>
                <w:kern w:val="0"/>
                <w:sz w:val="20"/>
              </w:rPr>
              <w:t>MA1UVD-K15-327-5C</w:t>
            </w:r>
          </w:p>
        </w:tc>
        <w:tc>
          <w:tcPr>
            <w:tcW w:w="1360" w:type="dxa"/>
            <w:tcBorders>
              <w:top w:val="nil"/>
              <w:left w:val="nil"/>
              <w:bottom w:val="single" w:color="auto" w:sz="4" w:space="0"/>
              <w:right w:val="single" w:color="auto" w:sz="4" w:space="0"/>
            </w:tcBorders>
            <w:shd w:val="clear" w:color="auto" w:fill="auto"/>
            <w:noWrap/>
            <w:vAlign w:val="center"/>
          </w:tcPr>
          <w:p w14:paraId="33AC9B60">
            <w:pPr>
              <w:widowControl/>
              <w:jc w:val="center"/>
              <w:rPr>
                <w:rFonts w:hint="eastAsia" w:ascii="宋体" w:hAnsi="宋体" w:cs="宋体"/>
                <w:kern w:val="0"/>
                <w:sz w:val="20"/>
              </w:rPr>
            </w:pPr>
            <w:r>
              <w:rPr>
                <w:rFonts w:hint="eastAsia" w:ascii="宋体" w:hAnsi="宋体" w:cs="宋体"/>
                <w:kern w:val="0"/>
                <w:sz w:val="20"/>
              </w:rPr>
              <w:t>大隈</w:t>
            </w:r>
          </w:p>
        </w:tc>
        <w:tc>
          <w:tcPr>
            <w:tcW w:w="880" w:type="dxa"/>
            <w:tcBorders>
              <w:top w:val="nil"/>
              <w:left w:val="nil"/>
              <w:bottom w:val="single" w:color="auto" w:sz="4" w:space="0"/>
              <w:right w:val="single" w:color="auto" w:sz="4" w:space="0"/>
            </w:tcBorders>
            <w:shd w:val="clear" w:color="auto" w:fill="auto"/>
            <w:noWrap/>
            <w:vAlign w:val="center"/>
          </w:tcPr>
          <w:p w14:paraId="7FD192FA">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2600909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EB87A06">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62E31B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BCCAC85">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4681B4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62</w:t>
            </w:r>
          </w:p>
        </w:tc>
        <w:tc>
          <w:tcPr>
            <w:tcW w:w="1740" w:type="dxa"/>
            <w:tcBorders>
              <w:top w:val="nil"/>
              <w:left w:val="nil"/>
              <w:bottom w:val="single" w:color="auto" w:sz="4" w:space="0"/>
              <w:right w:val="single" w:color="auto" w:sz="4" w:space="0"/>
            </w:tcBorders>
            <w:shd w:val="clear" w:color="auto" w:fill="auto"/>
            <w:noWrap/>
            <w:vAlign w:val="center"/>
          </w:tcPr>
          <w:p w14:paraId="58EBD740">
            <w:pPr>
              <w:widowControl/>
              <w:jc w:val="center"/>
              <w:rPr>
                <w:rFonts w:hint="eastAsia" w:ascii="宋体" w:hAnsi="宋体" w:cs="宋体"/>
                <w:kern w:val="0"/>
                <w:sz w:val="20"/>
              </w:rPr>
            </w:pPr>
            <w:r>
              <w:rPr>
                <w:rFonts w:hint="eastAsia" w:ascii="宋体" w:hAnsi="宋体" w:cs="宋体"/>
                <w:kern w:val="0"/>
                <w:sz w:val="20"/>
              </w:rPr>
              <w:t>过滤网</w:t>
            </w:r>
          </w:p>
        </w:tc>
        <w:tc>
          <w:tcPr>
            <w:tcW w:w="1760" w:type="dxa"/>
            <w:tcBorders>
              <w:top w:val="nil"/>
              <w:left w:val="nil"/>
              <w:bottom w:val="single" w:color="auto" w:sz="4" w:space="0"/>
              <w:right w:val="single" w:color="auto" w:sz="4" w:space="0"/>
            </w:tcBorders>
            <w:shd w:val="clear" w:color="auto" w:fill="auto"/>
            <w:noWrap/>
            <w:vAlign w:val="center"/>
          </w:tcPr>
          <w:p w14:paraId="6AAD8558">
            <w:pPr>
              <w:widowControl/>
              <w:jc w:val="center"/>
              <w:rPr>
                <w:rFonts w:hint="eastAsia" w:ascii="宋体" w:hAnsi="宋体" w:cs="宋体"/>
                <w:kern w:val="0"/>
                <w:sz w:val="20"/>
              </w:rPr>
            </w:pPr>
            <w:r>
              <w:rPr>
                <w:rFonts w:hint="eastAsia" w:ascii="宋体" w:hAnsi="宋体" w:cs="宋体"/>
                <w:kern w:val="0"/>
                <w:sz w:val="20"/>
              </w:rPr>
              <w:t>40×75</w:t>
            </w:r>
          </w:p>
        </w:tc>
        <w:tc>
          <w:tcPr>
            <w:tcW w:w="1360" w:type="dxa"/>
            <w:tcBorders>
              <w:top w:val="nil"/>
              <w:left w:val="nil"/>
              <w:bottom w:val="single" w:color="auto" w:sz="4" w:space="0"/>
              <w:right w:val="single" w:color="auto" w:sz="4" w:space="0"/>
            </w:tcBorders>
            <w:shd w:val="clear" w:color="auto" w:fill="auto"/>
            <w:noWrap/>
            <w:vAlign w:val="center"/>
          </w:tcPr>
          <w:p w14:paraId="1DE16BAB">
            <w:pPr>
              <w:widowControl/>
              <w:jc w:val="center"/>
              <w:rPr>
                <w:rFonts w:hint="eastAsia" w:ascii="宋体" w:hAnsi="宋体" w:cs="宋体"/>
                <w:kern w:val="0"/>
                <w:sz w:val="20"/>
              </w:rPr>
            </w:pPr>
            <w:r>
              <w:rPr>
                <w:rFonts w:hint="eastAsia" w:ascii="宋体" w:hAnsi="宋体" w:cs="宋体"/>
                <w:kern w:val="0"/>
                <w:sz w:val="20"/>
              </w:rPr>
              <w:t>国标</w:t>
            </w:r>
          </w:p>
        </w:tc>
        <w:tc>
          <w:tcPr>
            <w:tcW w:w="880" w:type="dxa"/>
            <w:tcBorders>
              <w:top w:val="nil"/>
              <w:left w:val="nil"/>
              <w:bottom w:val="single" w:color="auto" w:sz="4" w:space="0"/>
              <w:right w:val="single" w:color="auto" w:sz="4" w:space="0"/>
            </w:tcBorders>
            <w:shd w:val="clear" w:color="auto" w:fill="auto"/>
            <w:noWrap/>
            <w:vAlign w:val="center"/>
          </w:tcPr>
          <w:p w14:paraId="6BEC4BC5">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323BDC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6D35376A">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D9BC47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2A75118F">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603595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63</w:t>
            </w:r>
          </w:p>
        </w:tc>
        <w:tc>
          <w:tcPr>
            <w:tcW w:w="1740" w:type="dxa"/>
            <w:tcBorders>
              <w:top w:val="nil"/>
              <w:left w:val="nil"/>
              <w:bottom w:val="single" w:color="auto" w:sz="4" w:space="0"/>
              <w:right w:val="single" w:color="auto" w:sz="4" w:space="0"/>
            </w:tcBorders>
            <w:shd w:val="clear" w:color="auto" w:fill="auto"/>
            <w:noWrap/>
            <w:vAlign w:val="center"/>
          </w:tcPr>
          <w:p w14:paraId="4987FF9B">
            <w:pPr>
              <w:widowControl/>
              <w:jc w:val="center"/>
              <w:rPr>
                <w:rFonts w:hint="eastAsia" w:ascii="宋体" w:hAnsi="宋体" w:cs="宋体"/>
                <w:kern w:val="0"/>
                <w:sz w:val="20"/>
              </w:rPr>
            </w:pPr>
            <w:r>
              <w:rPr>
                <w:rFonts w:hint="eastAsia" w:ascii="宋体" w:hAnsi="宋体" w:cs="宋体"/>
                <w:kern w:val="0"/>
                <w:sz w:val="20"/>
              </w:rPr>
              <w:t>压力开关</w:t>
            </w:r>
          </w:p>
        </w:tc>
        <w:tc>
          <w:tcPr>
            <w:tcW w:w="1760" w:type="dxa"/>
            <w:tcBorders>
              <w:top w:val="nil"/>
              <w:left w:val="nil"/>
              <w:bottom w:val="single" w:color="auto" w:sz="4" w:space="0"/>
              <w:right w:val="single" w:color="auto" w:sz="4" w:space="0"/>
            </w:tcBorders>
            <w:shd w:val="clear" w:color="auto" w:fill="auto"/>
            <w:noWrap/>
            <w:vAlign w:val="center"/>
          </w:tcPr>
          <w:p w14:paraId="0165A758">
            <w:pPr>
              <w:widowControl/>
              <w:jc w:val="center"/>
              <w:rPr>
                <w:rFonts w:hint="eastAsia" w:ascii="宋体" w:hAnsi="宋体" w:cs="宋体"/>
                <w:kern w:val="0"/>
                <w:sz w:val="20"/>
              </w:rPr>
            </w:pPr>
            <w:r>
              <w:rPr>
                <w:rFonts w:hint="eastAsia" w:ascii="宋体" w:hAnsi="宋体" w:cs="宋体"/>
                <w:kern w:val="0"/>
                <w:sz w:val="20"/>
              </w:rPr>
              <w:t>PD26</w:t>
            </w:r>
          </w:p>
        </w:tc>
        <w:tc>
          <w:tcPr>
            <w:tcW w:w="1360" w:type="dxa"/>
            <w:tcBorders>
              <w:top w:val="nil"/>
              <w:left w:val="nil"/>
              <w:bottom w:val="single" w:color="auto" w:sz="4" w:space="0"/>
              <w:right w:val="single" w:color="auto" w:sz="4" w:space="0"/>
            </w:tcBorders>
            <w:shd w:val="clear" w:color="auto" w:fill="auto"/>
            <w:noWrap/>
            <w:vAlign w:val="center"/>
          </w:tcPr>
          <w:p w14:paraId="33D179C4">
            <w:pPr>
              <w:widowControl/>
              <w:jc w:val="center"/>
              <w:rPr>
                <w:rFonts w:hint="eastAsia" w:ascii="宋体" w:hAnsi="宋体" w:cs="宋体"/>
                <w:kern w:val="0"/>
                <w:sz w:val="20"/>
              </w:rPr>
            </w:pPr>
            <w:r>
              <w:rPr>
                <w:rFonts w:hint="eastAsia" w:ascii="宋体" w:hAnsi="宋体" w:cs="宋体"/>
                <w:kern w:val="0"/>
                <w:sz w:val="20"/>
              </w:rPr>
              <w:t>多明</w:t>
            </w:r>
          </w:p>
        </w:tc>
        <w:tc>
          <w:tcPr>
            <w:tcW w:w="880" w:type="dxa"/>
            <w:tcBorders>
              <w:top w:val="nil"/>
              <w:left w:val="nil"/>
              <w:bottom w:val="single" w:color="auto" w:sz="4" w:space="0"/>
              <w:right w:val="single" w:color="auto" w:sz="4" w:space="0"/>
            </w:tcBorders>
            <w:shd w:val="clear" w:color="auto" w:fill="auto"/>
            <w:noWrap/>
            <w:vAlign w:val="center"/>
          </w:tcPr>
          <w:p w14:paraId="063920C9">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8AB700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43F6D803">
            <w:pPr>
              <w:widowControl/>
              <w:jc w:val="center"/>
              <w:rPr>
                <w:rFonts w:hint="eastAsia" w:ascii="宋体" w:hAnsi="宋体" w:cs="宋体"/>
                <w:kern w:val="0"/>
                <w:sz w:val="20"/>
              </w:rPr>
            </w:pPr>
            <w:r>
              <w:rPr>
                <w:rFonts w:hint="eastAsia" w:ascii="宋体" w:hAnsi="宋体" w:cs="宋体"/>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6FC9C41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D315016">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82F550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64</w:t>
            </w:r>
          </w:p>
        </w:tc>
        <w:tc>
          <w:tcPr>
            <w:tcW w:w="1740" w:type="dxa"/>
            <w:tcBorders>
              <w:top w:val="nil"/>
              <w:left w:val="nil"/>
              <w:bottom w:val="single" w:color="auto" w:sz="4" w:space="0"/>
              <w:right w:val="single" w:color="auto" w:sz="4" w:space="0"/>
            </w:tcBorders>
            <w:shd w:val="clear" w:color="auto" w:fill="auto"/>
            <w:noWrap/>
            <w:vAlign w:val="center"/>
          </w:tcPr>
          <w:p w14:paraId="7ADD71E3">
            <w:pPr>
              <w:widowControl/>
              <w:jc w:val="center"/>
              <w:rPr>
                <w:rFonts w:hint="eastAsia" w:ascii="宋体" w:hAnsi="宋体" w:cs="宋体"/>
                <w:kern w:val="0"/>
                <w:sz w:val="20"/>
              </w:rPr>
            </w:pPr>
            <w:r>
              <w:rPr>
                <w:rFonts w:hint="eastAsia" w:ascii="宋体" w:hAnsi="宋体" w:cs="宋体"/>
                <w:kern w:val="0"/>
                <w:sz w:val="20"/>
              </w:rPr>
              <w:t>传感器</w:t>
            </w:r>
          </w:p>
        </w:tc>
        <w:tc>
          <w:tcPr>
            <w:tcW w:w="1760" w:type="dxa"/>
            <w:tcBorders>
              <w:top w:val="nil"/>
              <w:left w:val="nil"/>
              <w:bottom w:val="single" w:color="auto" w:sz="4" w:space="0"/>
              <w:right w:val="single" w:color="auto" w:sz="4" w:space="0"/>
            </w:tcBorders>
            <w:shd w:val="clear" w:color="auto" w:fill="auto"/>
            <w:noWrap/>
            <w:vAlign w:val="center"/>
          </w:tcPr>
          <w:p w14:paraId="1C66FFD6">
            <w:pPr>
              <w:widowControl/>
              <w:jc w:val="center"/>
              <w:rPr>
                <w:rFonts w:hint="eastAsia" w:ascii="宋体" w:hAnsi="宋体" w:cs="宋体"/>
                <w:kern w:val="0"/>
                <w:sz w:val="20"/>
              </w:rPr>
            </w:pPr>
            <w:r>
              <w:rPr>
                <w:rFonts w:hint="eastAsia" w:ascii="宋体" w:hAnsi="宋体" w:cs="宋体"/>
                <w:kern w:val="0"/>
                <w:sz w:val="20"/>
              </w:rPr>
              <w:t>AKS06G21</w:t>
            </w:r>
          </w:p>
        </w:tc>
        <w:tc>
          <w:tcPr>
            <w:tcW w:w="1360" w:type="dxa"/>
            <w:tcBorders>
              <w:top w:val="nil"/>
              <w:left w:val="nil"/>
              <w:bottom w:val="single" w:color="auto" w:sz="4" w:space="0"/>
              <w:right w:val="single" w:color="auto" w:sz="4" w:space="0"/>
            </w:tcBorders>
            <w:shd w:val="clear" w:color="auto" w:fill="auto"/>
            <w:noWrap/>
            <w:vAlign w:val="center"/>
          </w:tcPr>
          <w:p w14:paraId="36717DA6">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3AEE1907">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B43059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5399EB0">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E8987F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E2ED56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7DA61E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65</w:t>
            </w:r>
          </w:p>
        </w:tc>
        <w:tc>
          <w:tcPr>
            <w:tcW w:w="1740" w:type="dxa"/>
            <w:tcBorders>
              <w:top w:val="nil"/>
              <w:left w:val="nil"/>
              <w:bottom w:val="single" w:color="auto" w:sz="4" w:space="0"/>
              <w:right w:val="single" w:color="auto" w:sz="4" w:space="0"/>
            </w:tcBorders>
            <w:shd w:val="clear" w:color="auto" w:fill="auto"/>
            <w:noWrap/>
            <w:vAlign w:val="center"/>
          </w:tcPr>
          <w:p w14:paraId="3FEA3215">
            <w:pPr>
              <w:widowControl/>
              <w:jc w:val="center"/>
              <w:rPr>
                <w:rFonts w:hint="eastAsia" w:ascii="宋体" w:hAnsi="宋体" w:cs="宋体"/>
                <w:kern w:val="0"/>
                <w:sz w:val="20"/>
              </w:rPr>
            </w:pPr>
            <w:r>
              <w:rPr>
                <w:rFonts w:hint="eastAsia" w:ascii="宋体" w:hAnsi="宋体" w:cs="宋体"/>
                <w:kern w:val="0"/>
                <w:sz w:val="20"/>
              </w:rPr>
              <w:t xml:space="preserve">压力控制器 </w:t>
            </w:r>
          </w:p>
        </w:tc>
        <w:tc>
          <w:tcPr>
            <w:tcW w:w="1760" w:type="dxa"/>
            <w:tcBorders>
              <w:top w:val="nil"/>
              <w:left w:val="nil"/>
              <w:bottom w:val="single" w:color="auto" w:sz="4" w:space="0"/>
              <w:right w:val="single" w:color="auto" w:sz="4" w:space="0"/>
            </w:tcBorders>
            <w:shd w:val="clear" w:color="auto" w:fill="auto"/>
            <w:noWrap/>
            <w:vAlign w:val="center"/>
          </w:tcPr>
          <w:p w14:paraId="169029B2">
            <w:pPr>
              <w:widowControl/>
              <w:jc w:val="center"/>
              <w:rPr>
                <w:rFonts w:hint="eastAsia" w:ascii="宋体" w:hAnsi="宋体" w:cs="宋体"/>
                <w:kern w:val="0"/>
                <w:sz w:val="20"/>
              </w:rPr>
            </w:pPr>
            <w:r>
              <w:rPr>
                <w:rFonts w:hint="eastAsia" w:ascii="宋体" w:hAnsi="宋体" w:cs="宋体"/>
                <w:kern w:val="0"/>
                <w:sz w:val="20"/>
              </w:rPr>
              <w:t>PSS-ASSPCW071556</w:t>
            </w:r>
          </w:p>
        </w:tc>
        <w:tc>
          <w:tcPr>
            <w:tcW w:w="1360" w:type="dxa"/>
            <w:tcBorders>
              <w:top w:val="nil"/>
              <w:left w:val="nil"/>
              <w:bottom w:val="single" w:color="auto" w:sz="4" w:space="0"/>
              <w:right w:val="single" w:color="auto" w:sz="4" w:space="0"/>
            </w:tcBorders>
            <w:shd w:val="clear" w:color="auto" w:fill="auto"/>
            <w:noWrap/>
            <w:vAlign w:val="center"/>
          </w:tcPr>
          <w:p w14:paraId="339C51E1">
            <w:pPr>
              <w:widowControl/>
              <w:jc w:val="center"/>
              <w:rPr>
                <w:rFonts w:hint="eastAsia" w:ascii="宋体" w:hAnsi="宋体" w:cs="宋体"/>
                <w:kern w:val="0"/>
                <w:sz w:val="20"/>
              </w:rPr>
            </w:pPr>
            <w:r>
              <w:rPr>
                <w:rFonts w:hint="eastAsia" w:ascii="宋体" w:hAnsi="宋体" w:cs="宋体"/>
                <w:kern w:val="0"/>
                <w:sz w:val="20"/>
              </w:rPr>
              <w:t>德国</w:t>
            </w:r>
          </w:p>
        </w:tc>
        <w:tc>
          <w:tcPr>
            <w:tcW w:w="880" w:type="dxa"/>
            <w:tcBorders>
              <w:top w:val="nil"/>
              <w:left w:val="nil"/>
              <w:bottom w:val="single" w:color="auto" w:sz="4" w:space="0"/>
              <w:right w:val="single" w:color="auto" w:sz="4" w:space="0"/>
            </w:tcBorders>
            <w:shd w:val="clear" w:color="auto" w:fill="auto"/>
            <w:noWrap/>
            <w:vAlign w:val="center"/>
          </w:tcPr>
          <w:p w14:paraId="0EFDF1C5">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3F30BB8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4B97F7C6">
            <w:pPr>
              <w:widowControl/>
              <w:jc w:val="center"/>
              <w:rPr>
                <w:rFonts w:hint="eastAsia" w:ascii="宋体" w:hAnsi="宋体" w:cs="宋体"/>
                <w:kern w:val="0"/>
                <w:sz w:val="20"/>
              </w:rPr>
            </w:pPr>
            <w:r>
              <w:rPr>
                <w:rFonts w:hint="eastAsia" w:ascii="宋体" w:hAnsi="宋体" w:cs="宋体"/>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200941D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E16FBA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5BEA30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66</w:t>
            </w:r>
          </w:p>
        </w:tc>
        <w:tc>
          <w:tcPr>
            <w:tcW w:w="1740" w:type="dxa"/>
            <w:tcBorders>
              <w:top w:val="nil"/>
              <w:left w:val="nil"/>
              <w:bottom w:val="single" w:color="auto" w:sz="4" w:space="0"/>
              <w:right w:val="single" w:color="auto" w:sz="4" w:space="0"/>
            </w:tcBorders>
            <w:shd w:val="clear" w:color="auto" w:fill="auto"/>
            <w:noWrap/>
            <w:vAlign w:val="center"/>
          </w:tcPr>
          <w:p w14:paraId="7D80CA48">
            <w:pPr>
              <w:widowControl/>
              <w:jc w:val="center"/>
              <w:rPr>
                <w:rFonts w:hint="eastAsia" w:ascii="宋体" w:hAnsi="宋体" w:cs="宋体"/>
                <w:kern w:val="0"/>
                <w:sz w:val="20"/>
              </w:rPr>
            </w:pPr>
            <w:r>
              <w:rPr>
                <w:rFonts w:hint="eastAsia" w:ascii="宋体" w:hAnsi="宋体" w:cs="宋体"/>
                <w:kern w:val="0"/>
                <w:sz w:val="20"/>
              </w:rPr>
              <w:t>喷头</w:t>
            </w:r>
          </w:p>
        </w:tc>
        <w:tc>
          <w:tcPr>
            <w:tcW w:w="1760" w:type="dxa"/>
            <w:tcBorders>
              <w:top w:val="nil"/>
              <w:left w:val="nil"/>
              <w:bottom w:val="single" w:color="auto" w:sz="4" w:space="0"/>
              <w:right w:val="single" w:color="auto" w:sz="4" w:space="0"/>
            </w:tcBorders>
            <w:shd w:val="clear" w:color="auto" w:fill="auto"/>
            <w:noWrap/>
            <w:vAlign w:val="center"/>
          </w:tcPr>
          <w:p w14:paraId="50DD39B2">
            <w:pPr>
              <w:widowControl/>
              <w:jc w:val="center"/>
              <w:rPr>
                <w:rFonts w:hint="eastAsia" w:ascii="宋体" w:hAnsi="宋体" w:cs="宋体"/>
                <w:kern w:val="0"/>
                <w:sz w:val="20"/>
              </w:rPr>
            </w:pPr>
            <w:r>
              <w:rPr>
                <w:rFonts w:hint="eastAsia" w:ascii="宋体" w:hAnsi="宋体" w:cs="宋体"/>
                <w:kern w:val="0"/>
                <w:sz w:val="20"/>
              </w:rPr>
              <w:t>TXZ-AS-B4</w:t>
            </w:r>
          </w:p>
        </w:tc>
        <w:tc>
          <w:tcPr>
            <w:tcW w:w="1360" w:type="dxa"/>
            <w:tcBorders>
              <w:top w:val="nil"/>
              <w:left w:val="nil"/>
              <w:bottom w:val="single" w:color="auto" w:sz="4" w:space="0"/>
              <w:right w:val="single" w:color="auto" w:sz="4" w:space="0"/>
            </w:tcBorders>
            <w:shd w:val="clear" w:color="auto" w:fill="auto"/>
            <w:noWrap/>
            <w:vAlign w:val="center"/>
          </w:tcPr>
          <w:p w14:paraId="51FB4026">
            <w:pPr>
              <w:widowControl/>
              <w:jc w:val="center"/>
              <w:rPr>
                <w:rFonts w:hint="eastAsia" w:ascii="宋体" w:hAnsi="宋体" w:cs="宋体"/>
                <w:kern w:val="0"/>
                <w:sz w:val="20"/>
              </w:rPr>
            </w:pPr>
            <w:r>
              <w:rPr>
                <w:rFonts w:hint="eastAsia" w:ascii="宋体" w:hAnsi="宋体" w:cs="宋体"/>
                <w:kern w:val="0"/>
                <w:sz w:val="20"/>
              </w:rPr>
              <w:t>德国</w:t>
            </w:r>
          </w:p>
        </w:tc>
        <w:tc>
          <w:tcPr>
            <w:tcW w:w="880" w:type="dxa"/>
            <w:tcBorders>
              <w:top w:val="nil"/>
              <w:left w:val="nil"/>
              <w:bottom w:val="single" w:color="auto" w:sz="4" w:space="0"/>
              <w:right w:val="single" w:color="auto" w:sz="4" w:space="0"/>
            </w:tcBorders>
            <w:shd w:val="clear" w:color="auto" w:fill="auto"/>
            <w:noWrap/>
            <w:vAlign w:val="center"/>
          </w:tcPr>
          <w:p w14:paraId="2ED8CD85">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4E51276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1A6099B2">
            <w:pPr>
              <w:widowControl/>
              <w:jc w:val="center"/>
              <w:rPr>
                <w:rFonts w:hint="eastAsia" w:ascii="宋体" w:hAnsi="宋体" w:cs="宋体"/>
                <w:kern w:val="0"/>
                <w:sz w:val="20"/>
              </w:rPr>
            </w:pPr>
            <w:r>
              <w:rPr>
                <w:rFonts w:hint="eastAsia" w:ascii="宋体" w:hAnsi="宋体" w:cs="宋体"/>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06F4F2E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838416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2C0316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67</w:t>
            </w:r>
          </w:p>
        </w:tc>
        <w:tc>
          <w:tcPr>
            <w:tcW w:w="1740" w:type="dxa"/>
            <w:tcBorders>
              <w:top w:val="nil"/>
              <w:left w:val="nil"/>
              <w:bottom w:val="single" w:color="auto" w:sz="4" w:space="0"/>
              <w:right w:val="single" w:color="auto" w:sz="4" w:space="0"/>
            </w:tcBorders>
            <w:shd w:val="clear" w:color="auto" w:fill="auto"/>
            <w:noWrap/>
            <w:vAlign w:val="center"/>
          </w:tcPr>
          <w:p w14:paraId="3234BF4C">
            <w:pPr>
              <w:widowControl/>
              <w:jc w:val="center"/>
              <w:rPr>
                <w:rFonts w:hint="eastAsia" w:ascii="宋体" w:hAnsi="宋体" w:cs="宋体"/>
                <w:kern w:val="0"/>
                <w:sz w:val="20"/>
              </w:rPr>
            </w:pPr>
            <w:r>
              <w:rPr>
                <w:rFonts w:hint="eastAsia" w:ascii="宋体" w:hAnsi="宋体" w:cs="宋体"/>
                <w:kern w:val="0"/>
                <w:sz w:val="20"/>
              </w:rPr>
              <w:t>膨胀阀</w:t>
            </w:r>
          </w:p>
        </w:tc>
        <w:tc>
          <w:tcPr>
            <w:tcW w:w="1760" w:type="dxa"/>
            <w:tcBorders>
              <w:top w:val="nil"/>
              <w:left w:val="nil"/>
              <w:bottom w:val="single" w:color="auto" w:sz="4" w:space="0"/>
              <w:right w:val="single" w:color="auto" w:sz="4" w:space="0"/>
            </w:tcBorders>
            <w:shd w:val="clear" w:color="auto" w:fill="auto"/>
            <w:noWrap/>
            <w:vAlign w:val="center"/>
          </w:tcPr>
          <w:p w14:paraId="2C9B8FE4">
            <w:pPr>
              <w:widowControl/>
              <w:jc w:val="center"/>
              <w:rPr>
                <w:rFonts w:hint="eastAsia" w:ascii="宋体" w:hAnsi="宋体" w:cs="宋体"/>
                <w:kern w:val="0"/>
                <w:sz w:val="20"/>
              </w:rPr>
            </w:pPr>
            <w:r>
              <w:rPr>
                <w:rFonts w:hint="eastAsia" w:ascii="宋体" w:hAnsi="宋体" w:cs="宋体"/>
                <w:kern w:val="0"/>
                <w:sz w:val="20"/>
              </w:rPr>
              <w:t>EX4-121</w:t>
            </w:r>
          </w:p>
        </w:tc>
        <w:tc>
          <w:tcPr>
            <w:tcW w:w="1360" w:type="dxa"/>
            <w:tcBorders>
              <w:top w:val="nil"/>
              <w:left w:val="nil"/>
              <w:bottom w:val="single" w:color="auto" w:sz="4" w:space="0"/>
              <w:right w:val="single" w:color="auto" w:sz="4" w:space="0"/>
            </w:tcBorders>
            <w:shd w:val="clear" w:color="auto" w:fill="auto"/>
            <w:noWrap/>
            <w:vAlign w:val="center"/>
          </w:tcPr>
          <w:p w14:paraId="66EBEA07">
            <w:pPr>
              <w:widowControl/>
              <w:jc w:val="center"/>
              <w:rPr>
                <w:rFonts w:hint="eastAsia" w:ascii="宋体" w:hAnsi="宋体" w:cs="宋体"/>
                <w:kern w:val="0"/>
                <w:sz w:val="20"/>
              </w:rPr>
            </w:pPr>
            <w:r>
              <w:rPr>
                <w:rFonts w:hint="eastAsia" w:ascii="宋体" w:hAnsi="宋体" w:cs="宋体"/>
                <w:kern w:val="0"/>
                <w:sz w:val="20"/>
              </w:rPr>
              <w:t>艾默生</w:t>
            </w:r>
          </w:p>
        </w:tc>
        <w:tc>
          <w:tcPr>
            <w:tcW w:w="880" w:type="dxa"/>
            <w:tcBorders>
              <w:top w:val="nil"/>
              <w:left w:val="nil"/>
              <w:bottom w:val="single" w:color="auto" w:sz="4" w:space="0"/>
              <w:right w:val="single" w:color="auto" w:sz="4" w:space="0"/>
            </w:tcBorders>
            <w:shd w:val="clear" w:color="auto" w:fill="auto"/>
            <w:noWrap/>
            <w:vAlign w:val="center"/>
          </w:tcPr>
          <w:p w14:paraId="037E0456">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1478F90A">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FF6A508">
            <w:pPr>
              <w:widowControl/>
              <w:jc w:val="center"/>
              <w:rPr>
                <w:rFonts w:hint="eastAsia" w:ascii="宋体" w:hAnsi="宋体" w:cs="宋体"/>
                <w:kern w:val="0"/>
                <w:sz w:val="20"/>
              </w:rPr>
            </w:pPr>
            <w:r>
              <w:rPr>
                <w:rFonts w:hint="eastAsia" w:ascii="宋体" w:hAnsi="宋体" w:cs="宋体"/>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3426312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1F6B99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1326BB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68</w:t>
            </w:r>
          </w:p>
        </w:tc>
        <w:tc>
          <w:tcPr>
            <w:tcW w:w="1740" w:type="dxa"/>
            <w:tcBorders>
              <w:top w:val="nil"/>
              <w:left w:val="nil"/>
              <w:bottom w:val="single" w:color="auto" w:sz="4" w:space="0"/>
              <w:right w:val="single" w:color="auto" w:sz="4" w:space="0"/>
            </w:tcBorders>
            <w:shd w:val="clear" w:color="auto" w:fill="auto"/>
            <w:noWrap/>
            <w:vAlign w:val="center"/>
          </w:tcPr>
          <w:p w14:paraId="665ABD51">
            <w:pPr>
              <w:widowControl/>
              <w:jc w:val="center"/>
              <w:rPr>
                <w:rFonts w:hint="eastAsia" w:ascii="宋体" w:hAnsi="宋体" w:cs="宋体"/>
                <w:kern w:val="0"/>
                <w:sz w:val="20"/>
              </w:rPr>
            </w:pPr>
            <w:r>
              <w:rPr>
                <w:rFonts w:hint="eastAsia" w:ascii="宋体" w:hAnsi="宋体" w:cs="宋体"/>
                <w:kern w:val="0"/>
                <w:sz w:val="20"/>
              </w:rPr>
              <w:t>阀体</w:t>
            </w:r>
          </w:p>
        </w:tc>
        <w:tc>
          <w:tcPr>
            <w:tcW w:w="1760" w:type="dxa"/>
            <w:tcBorders>
              <w:top w:val="nil"/>
              <w:left w:val="nil"/>
              <w:bottom w:val="single" w:color="auto" w:sz="4" w:space="0"/>
              <w:right w:val="single" w:color="auto" w:sz="4" w:space="0"/>
            </w:tcBorders>
            <w:shd w:val="clear" w:color="auto" w:fill="auto"/>
            <w:noWrap/>
            <w:vAlign w:val="center"/>
          </w:tcPr>
          <w:p w14:paraId="421DBFF7">
            <w:pPr>
              <w:widowControl/>
              <w:jc w:val="center"/>
              <w:rPr>
                <w:rFonts w:hint="eastAsia" w:ascii="宋体" w:hAnsi="宋体" w:cs="宋体"/>
                <w:kern w:val="0"/>
                <w:sz w:val="20"/>
              </w:rPr>
            </w:pPr>
            <w:r>
              <w:rPr>
                <w:rFonts w:hint="eastAsia" w:ascii="宋体" w:hAnsi="宋体" w:cs="宋体"/>
                <w:kern w:val="0"/>
                <w:sz w:val="20"/>
              </w:rPr>
              <w:t>AKV10P35214</w:t>
            </w:r>
          </w:p>
        </w:tc>
        <w:tc>
          <w:tcPr>
            <w:tcW w:w="1360" w:type="dxa"/>
            <w:tcBorders>
              <w:top w:val="nil"/>
              <w:left w:val="nil"/>
              <w:bottom w:val="single" w:color="auto" w:sz="4" w:space="0"/>
              <w:right w:val="single" w:color="auto" w:sz="4" w:space="0"/>
            </w:tcBorders>
            <w:shd w:val="clear" w:color="auto" w:fill="auto"/>
            <w:noWrap/>
            <w:vAlign w:val="center"/>
          </w:tcPr>
          <w:p w14:paraId="0A5A4405">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43F02CC3">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FF2107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46EF7C8">
            <w:pPr>
              <w:widowControl/>
              <w:jc w:val="center"/>
              <w:rPr>
                <w:rFonts w:hint="eastAsia" w:ascii="宋体" w:hAnsi="宋体" w:cs="宋体"/>
                <w:kern w:val="0"/>
                <w:sz w:val="20"/>
              </w:rPr>
            </w:pPr>
            <w:r>
              <w:rPr>
                <w:rFonts w:hint="eastAsia" w:ascii="宋体" w:hAnsi="宋体" w:cs="宋体"/>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2024770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A2C931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13B516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69</w:t>
            </w:r>
          </w:p>
        </w:tc>
        <w:tc>
          <w:tcPr>
            <w:tcW w:w="1740" w:type="dxa"/>
            <w:tcBorders>
              <w:top w:val="nil"/>
              <w:left w:val="nil"/>
              <w:bottom w:val="single" w:color="auto" w:sz="4" w:space="0"/>
              <w:right w:val="single" w:color="auto" w:sz="4" w:space="0"/>
            </w:tcBorders>
            <w:shd w:val="clear" w:color="auto" w:fill="auto"/>
            <w:noWrap/>
            <w:vAlign w:val="center"/>
          </w:tcPr>
          <w:p w14:paraId="3BAE3A40">
            <w:pPr>
              <w:widowControl/>
              <w:jc w:val="center"/>
              <w:rPr>
                <w:rFonts w:hint="eastAsia" w:ascii="宋体" w:hAnsi="宋体" w:cs="宋体"/>
                <w:kern w:val="0"/>
                <w:sz w:val="20"/>
              </w:rPr>
            </w:pPr>
            <w:r>
              <w:rPr>
                <w:rFonts w:hint="eastAsia" w:ascii="宋体" w:hAnsi="宋体" w:cs="宋体"/>
                <w:kern w:val="0"/>
                <w:sz w:val="20"/>
              </w:rPr>
              <w:t>压力表</w:t>
            </w:r>
          </w:p>
        </w:tc>
        <w:tc>
          <w:tcPr>
            <w:tcW w:w="1760" w:type="dxa"/>
            <w:tcBorders>
              <w:top w:val="nil"/>
              <w:left w:val="nil"/>
              <w:bottom w:val="single" w:color="auto" w:sz="4" w:space="0"/>
              <w:right w:val="single" w:color="auto" w:sz="4" w:space="0"/>
            </w:tcBorders>
            <w:shd w:val="clear" w:color="auto" w:fill="auto"/>
            <w:noWrap/>
            <w:vAlign w:val="center"/>
          </w:tcPr>
          <w:p w14:paraId="25FD89AF">
            <w:pPr>
              <w:widowControl/>
              <w:jc w:val="center"/>
              <w:rPr>
                <w:rFonts w:hint="eastAsia" w:ascii="宋体" w:hAnsi="宋体" w:cs="宋体"/>
                <w:kern w:val="0"/>
                <w:sz w:val="20"/>
              </w:rPr>
            </w:pPr>
            <w:r>
              <w:rPr>
                <w:rFonts w:hint="eastAsia" w:ascii="宋体" w:hAnsi="宋体" w:cs="宋体"/>
                <w:kern w:val="0"/>
                <w:sz w:val="20"/>
              </w:rPr>
              <w:t>DRC250/SLAD</w:t>
            </w:r>
          </w:p>
        </w:tc>
        <w:tc>
          <w:tcPr>
            <w:tcW w:w="1360" w:type="dxa"/>
            <w:tcBorders>
              <w:top w:val="nil"/>
              <w:left w:val="nil"/>
              <w:bottom w:val="single" w:color="auto" w:sz="4" w:space="0"/>
              <w:right w:val="single" w:color="auto" w:sz="4" w:space="0"/>
            </w:tcBorders>
            <w:shd w:val="clear" w:color="auto" w:fill="auto"/>
            <w:noWrap/>
            <w:vAlign w:val="center"/>
          </w:tcPr>
          <w:p w14:paraId="0A97CFA6">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7D05DB4F">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4BB54E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01B49DF3">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091C351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628181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B138F8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70</w:t>
            </w:r>
          </w:p>
        </w:tc>
        <w:tc>
          <w:tcPr>
            <w:tcW w:w="1740" w:type="dxa"/>
            <w:tcBorders>
              <w:top w:val="nil"/>
              <w:left w:val="nil"/>
              <w:bottom w:val="single" w:color="auto" w:sz="4" w:space="0"/>
              <w:right w:val="single" w:color="auto" w:sz="4" w:space="0"/>
            </w:tcBorders>
            <w:shd w:val="clear" w:color="auto" w:fill="auto"/>
            <w:noWrap/>
            <w:vAlign w:val="center"/>
          </w:tcPr>
          <w:p w14:paraId="7875B86B">
            <w:pPr>
              <w:widowControl/>
              <w:jc w:val="center"/>
              <w:rPr>
                <w:rFonts w:hint="eastAsia" w:ascii="宋体" w:hAnsi="宋体" w:cs="宋体"/>
                <w:kern w:val="0"/>
                <w:sz w:val="20"/>
              </w:rPr>
            </w:pPr>
            <w:r>
              <w:rPr>
                <w:rFonts w:hint="eastAsia" w:ascii="宋体" w:hAnsi="宋体" w:cs="宋体"/>
                <w:kern w:val="0"/>
                <w:sz w:val="20"/>
              </w:rPr>
              <w:t>电子膨胀阀</w:t>
            </w:r>
          </w:p>
        </w:tc>
        <w:tc>
          <w:tcPr>
            <w:tcW w:w="1760" w:type="dxa"/>
            <w:tcBorders>
              <w:top w:val="nil"/>
              <w:left w:val="nil"/>
              <w:bottom w:val="single" w:color="auto" w:sz="4" w:space="0"/>
              <w:right w:val="single" w:color="auto" w:sz="4" w:space="0"/>
            </w:tcBorders>
            <w:shd w:val="clear" w:color="auto" w:fill="auto"/>
            <w:noWrap/>
            <w:vAlign w:val="center"/>
          </w:tcPr>
          <w:p w14:paraId="5730D3F6">
            <w:pPr>
              <w:widowControl/>
              <w:jc w:val="center"/>
              <w:rPr>
                <w:rFonts w:hint="eastAsia" w:ascii="宋体" w:hAnsi="宋体" w:cs="宋体"/>
                <w:kern w:val="0"/>
                <w:sz w:val="20"/>
              </w:rPr>
            </w:pPr>
            <w:r>
              <w:rPr>
                <w:rFonts w:hint="eastAsia" w:ascii="宋体" w:hAnsi="宋体" w:cs="宋体"/>
                <w:kern w:val="0"/>
                <w:sz w:val="20"/>
              </w:rPr>
              <w:t>30HXC090-160</w:t>
            </w:r>
          </w:p>
        </w:tc>
        <w:tc>
          <w:tcPr>
            <w:tcW w:w="1360" w:type="dxa"/>
            <w:tcBorders>
              <w:top w:val="nil"/>
              <w:left w:val="nil"/>
              <w:bottom w:val="single" w:color="auto" w:sz="4" w:space="0"/>
              <w:right w:val="single" w:color="auto" w:sz="4" w:space="0"/>
            </w:tcBorders>
            <w:shd w:val="clear" w:color="auto" w:fill="auto"/>
            <w:noWrap/>
            <w:vAlign w:val="center"/>
          </w:tcPr>
          <w:p w14:paraId="07405E36">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4B6AE8ED">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F76A57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65B77AA2">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AE88AF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880BD1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B304B6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71</w:t>
            </w:r>
          </w:p>
        </w:tc>
        <w:tc>
          <w:tcPr>
            <w:tcW w:w="1740" w:type="dxa"/>
            <w:tcBorders>
              <w:top w:val="nil"/>
              <w:left w:val="nil"/>
              <w:bottom w:val="single" w:color="auto" w:sz="4" w:space="0"/>
              <w:right w:val="single" w:color="auto" w:sz="4" w:space="0"/>
            </w:tcBorders>
            <w:shd w:val="clear" w:color="auto" w:fill="auto"/>
            <w:vAlign w:val="center"/>
          </w:tcPr>
          <w:p w14:paraId="66CA42C0">
            <w:pPr>
              <w:widowControl/>
              <w:jc w:val="center"/>
              <w:rPr>
                <w:rFonts w:hint="eastAsia" w:ascii="宋体" w:hAnsi="宋体" w:cs="宋体"/>
                <w:kern w:val="0"/>
                <w:sz w:val="20"/>
              </w:rPr>
            </w:pPr>
            <w:r>
              <w:rPr>
                <w:rFonts w:hint="eastAsia" w:ascii="宋体" w:hAnsi="宋体" w:cs="宋体"/>
                <w:kern w:val="0"/>
                <w:sz w:val="20"/>
              </w:rPr>
              <w:t>冷凝器</w:t>
            </w:r>
          </w:p>
        </w:tc>
        <w:tc>
          <w:tcPr>
            <w:tcW w:w="1760" w:type="dxa"/>
            <w:tcBorders>
              <w:top w:val="nil"/>
              <w:left w:val="nil"/>
              <w:bottom w:val="single" w:color="auto" w:sz="4" w:space="0"/>
              <w:right w:val="single" w:color="auto" w:sz="4" w:space="0"/>
            </w:tcBorders>
            <w:shd w:val="clear" w:color="auto" w:fill="auto"/>
            <w:noWrap/>
            <w:vAlign w:val="center"/>
          </w:tcPr>
          <w:p w14:paraId="786FBBC1">
            <w:pPr>
              <w:widowControl/>
              <w:jc w:val="center"/>
              <w:rPr>
                <w:rFonts w:hint="eastAsia" w:ascii="宋体" w:hAnsi="宋体" w:cs="宋体"/>
                <w:kern w:val="0"/>
                <w:sz w:val="20"/>
              </w:rPr>
            </w:pPr>
            <w:r>
              <w:rPr>
                <w:rFonts w:hint="eastAsia" w:ascii="宋体" w:hAnsi="宋体" w:cs="宋体"/>
                <w:kern w:val="0"/>
                <w:sz w:val="20"/>
              </w:rPr>
              <w:t>SLAD-600W</w:t>
            </w:r>
          </w:p>
        </w:tc>
        <w:tc>
          <w:tcPr>
            <w:tcW w:w="1360" w:type="dxa"/>
            <w:tcBorders>
              <w:top w:val="nil"/>
              <w:left w:val="nil"/>
              <w:bottom w:val="single" w:color="auto" w:sz="4" w:space="0"/>
              <w:right w:val="single" w:color="auto" w:sz="4" w:space="0"/>
            </w:tcBorders>
            <w:shd w:val="clear" w:color="auto" w:fill="auto"/>
            <w:noWrap/>
            <w:vAlign w:val="center"/>
          </w:tcPr>
          <w:p w14:paraId="7182CC8D">
            <w:pPr>
              <w:widowControl/>
              <w:jc w:val="center"/>
              <w:rPr>
                <w:rFonts w:hint="eastAsia" w:ascii="宋体" w:hAnsi="宋体" w:cs="宋体"/>
                <w:kern w:val="0"/>
                <w:sz w:val="20"/>
              </w:rPr>
            </w:pPr>
            <w:r>
              <w:rPr>
                <w:rFonts w:hint="eastAsia" w:ascii="宋体" w:hAnsi="宋体" w:cs="宋体"/>
                <w:kern w:val="0"/>
                <w:sz w:val="20"/>
              </w:rPr>
              <w:t>雷博</w:t>
            </w:r>
          </w:p>
        </w:tc>
        <w:tc>
          <w:tcPr>
            <w:tcW w:w="880" w:type="dxa"/>
            <w:tcBorders>
              <w:top w:val="nil"/>
              <w:left w:val="nil"/>
              <w:bottom w:val="single" w:color="auto" w:sz="4" w:space="0"/>
              <w:right w:val="single" w:color="auto" w:sz="4" w:space="0"/>
            </w:tcBorders>
            <w:shd w:val="clear" w:color="auto" w:fill="auto"/>
            <w:noWrap/>
            <w:vAlign w:val="center"/>
          </w:tcPr>
          <w:p w14:paraId="41EE3DBA">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BC2CFD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2BABC7E4">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7820419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B9C8B33">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DE395D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72</w:t>
            </w:r>
          </w:p>
        </w:tc>
        <w:tc>
          <w:tcPr>
            <w:tcW w:w="1740" w:type="dxa"/>
            <w:tcBorders>
              <w:top w:val="nil"/>
              <w:left w:val="nil"/>
              <w:bottom w:val="single" w:color="auto" w:sz="4" w:space="0"/>
              <w:right w:val="single" w:color="auto" w:sz="4" w:space="0"/>
            </w:tcBorders>
            <w:shd w:val="clear" w:color="auto" w:fill="auto"/>
            <w:noWrap/>
            <w:vAlign w:val="center"/>
          </w:tcPr>
          <w:p w14:paraId="2EF83B90">
            <w:pPr>
              <w:widowControl/>
              <w:jc w:val="center"/>
              <w:rPr>
                <w:rFonts w:hint="eastAsia" w:ascii="宋体" w:hAnsi="宋体" w:cs="宋体"/>
                <w:kern w:val="0"/>
                <w:sz w:val="20"/>
              </w:rPr>
            </w:pPr>
            <w:r>
              <w:rPr>
                <w:rFonts w:hint="eastAsia" w:ascii="宋体" w:hAnsi="宋体" w:cs="宋体"/>
                <w:kern w:val="0"/>
                <w:sz w:val="20"/>
              </w:rPr>
              <w:t>压缩机</w:t>
            </w:r>
          </w:p>
        </w:tc>
        <w:tc>
          <w:tcPr>
            <w:tcW w:w="1760" w:type="dxa"/>
            <w:tcBorders>
              <w:top w:val="nil"/>
              <w:left w:val="nil"/>
              <w:bottom w:val="single" w:color="auto" w:sz="4" w:space="0"/>
              <w:right w:val="single" w:color="auto" w:sz="4" w:space="0"/>
            </w:tcBorders>
            <w:shd w:val="clear" w:color="auto" w:fill="auto"/>
            <w:noWrap/>
            <w:vAlign w:val="center"/>
          </w:tcPr>
          <w:p w14:paraId="0411D0B8">
            <w:pPr>
              <w:widowControl/>
              <w:jc w:val="center"/>
              <w:rPr>
                <w:rFonts w:hint="eastAsia" w:ascii="宋体" w:hAnsi="宋体" w:cs="宋体"/>
                <w:kern w:val="0"/>
                <w:sz w:val="20"/>
              </w:rPr>
            </w:pPr>
            <w:r>
              <w:rPr>
                <w:rFonts w:hint="eastAsia" w:ascii="宋体" w:hAnsi="宋体" w:cs="宋体"/>
                <w:kern w:val="0"/>
                <w:sz w:val="20"/>
              </w:rPr>
              <w:t>SZ-185SVE6A</w:t>
            </w:r>
          </w:p>
        </w:tc>
        <w:tc>
          <w:tcPr>
            <w:tcW w:w="1360" w:type="dxa"/>
            <w:tcBorders>
              <w:top w:val="nil"/>
              <w:left w:val="nil"/>
              <w:bottom w:val="single" w:color="auto" w:sz="4" w:space="0"/>
              <w:right w:val="single" w:color="auto" w:sz="4" w:space="0"/>
            </w:tcBorders>
            <w:shd w:val="clear" w:color="auto" w:fill="auto"/>
            <w:noWrap/>
            <w:vAlign w:val="center"/>
          </w:tcPr>
          <w:p w14:paraId="3A80C84F">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799151A4">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6F603B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6F8E56F">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586B36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2E7FA4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F94D9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73</w:t>
            </w:r>
          </w:p>
        </w:tc>
        <w:tc>
          <w:tcPr>
            <w:tcW w:w="1740" w:type="dxa"/>
            <w:tcBorders>
              <w:top w:val="nil"/>
              <w:left w:val="nil"/>
              <w:bottom w:val="single" w:color="auto" w:sz="4" w:space="0"/>
              <w:right w:val="single" w:color="auto" w:sz="4" w:space="0"/>
            </w:tcBorders>
            <w:shd w:val="clear" w:color="auto" w:fill="auto"/>
            <w:noWrap/>
            <w:vAlign w:val="center"/>
          </w:tcPr>
          <w:p w14:paraId="6C736E3F">
            <w:pPr>
              <w:widowControl/>
              <w:jc w:val="center"/>
              <w:rPr>
                <w:rFonts w:hint="eastAsia" w:ascii="宋体" w:hAnsi="宋体" w:cs="宋体"/>
                <w:kern w:val="0"/>
                <w:sz w:val="20"/>
              </w:rPr>
            </w:pPr>
            <w:r>
              <w:rPr>
                <w:rFonts w:hint="eastAsia" w:ascii="宋体" w:hAnsi="宋体" w:cs="宋体"/>
                <w:kern w:val="0"/>
                <w:sz w:val="20"/>
              </w:rPr>
              <w:t>相序保护器</w:t>
            </w:r>
          </w:p>
        </w:tc>
        <w:tc>
          <w:tcPr>
            <w:tcW w:w="1760" w:type="dxa"/>
            <w:tcBorders>
              <w:top w:val="nil"/>
              <w:left w:val="nil"/>
              <w:bottom w:val="single" w:color="auto" w:sz="4" w:space="0"/>
              <w:right w:val="single" w:color="auto" w:sz="4" w:space="0"/>
            </w:tcBorders>
            <w:shd w:val="clear" w:color="auto" w:fill="auto"/>
            <w:noWrap/>
            <w:vAlign w:val="center"/>
          </w:tcPr>
          <w:p w14:paraId="2359679E">
            <w:pPr>
              <w:widowControl/>
              <w:jc w:val="center"/>
              <w:rPr>
                <w:rFonts w:hint="eastAsia" w:ascii="宋体" w:hAnsi="宋体" w:cs="宋体"/>
                <w:kern w:val="0"/>
                <w:sz w:val="20"/>
              </w:rPr>
            </w:pPr>
            <w:r>
              <w:rPr>
                <w:rFonts w:hint="eastAsia" w:ascii="宋体" w:hAnsi="宋体" w:cs="宋体"/>
                <w:kern w:val="0"/>
                <w:sz w:val="20"/>
              </w:rPr>
              <w:t>EDRK-700-2V-W</w:t>
            </w:r>
          </w:p>
        </w:tc>
        <w:tc>
          <w:tcPr>
            <w:tcW w:w="1360" w:type="dxa"/>
            <w:tcBorders>
              <w:top w:val="nil"/>
              <w:left w:val="nil"/>
              <w:bottom w:val="single" w:color="auto" w:sz="4" w:space="0"/>
              <w:right w:val="single" w:color="auto" w:sz="4" w:space="0"/>
            </w:tcBorders>
            <w:shd w:val="clear" w:color="auto" w:fill="auto"/>
            <w:noWrap/>
            <w:vAlign w:val="center"/>
          </w:tcPr>
          <w:p w14:paraId="37E8CE46">
            <w:pPr>
              <w:widowControl/>
              <w:jc w:val="center"/>
              <w:rPr>
                <w:rFonts w:hint="eastAsia" w:ascii="宋体" w:hAnsi="宋体" w:cs="宋体"/>
                <w:kern w:val="0"/>
                <w:sz w:val="20"/>
              </w:rPr>
            </w:pPr>
            <w:r>
              <w:rPr>
                <w:rFonts w:hint="eastAsia" w:ascii="宋体" w:hAnsi="宋体" w:cs="宋体"/>
                <w:kern w:val="0"/>
                <w:sz w:val="20"/>
              </w:rPr>
              <w:t>思远</w:t>
            </w:r>
          </w:p>
        </w:tc>
        <w:tc>
          <w:tcPr>
            <w:tcW w:w="880" w:type="dxa"/>
            <w:tcBorders>
              <w:top w:val="nil"/>
              <w:left w:val="nil"/>
              <w:bottom w:val="single" w:color="auto" w:sz="4" w:space="0"/>
              <w:right w:val="single" w:color="auto" w:sz="4" w:space="0"/>
            </w:tcBorders>
            <w:shd w:val="clear" w:color="auto" w:fill="auto"/>
            <w:noWrap/>
            <w:vAlign w:val="center"/>
          </w:tcPr>
          <w:p w14:paraId="793E1DE8">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F0E3C4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402A3D8A">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2F87AC4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7C506F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879464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74</w:t>
            </w:r>
          </w:p>
        </w:tc>
        <w:tc>
          <w:tcPr>
            <w:tcW w:w="1740" w:type="dxa"/>
            <w:tcBorders>
              <w:top w:val="nil"/>
              <w:left w:val="nil"/>
              <w:bottom w:val="single" w:color="auto" w:sz="4" w:space="0"/>
              <w:right w:val="single" w:color="auto" w:sz="4" w:space="0"/>
            </w:tcBorders>
            <w:shd w:val="clear" w:color="auto" w:fill="auto"/>
            <w:noWrap/>
            <w:vAlign w:val="center"/>
          </w:tcPr>
          <w:p w14:paraId="7F897BB0">
            <w:pPr>
              <w:widowControl/>
              <w:jc w:val="center"/>
              <w:rPr>
                <w:rFonts w:hint="eastAsia" w:ascii="宋体" w:hAnsi="宋体" w:cs="宋体"/>
                <w:kern w:val="0"/>
                <w:sz w:val="20"/>
              </w:rPr>
            </w:pPr>
            <w:r>
              <w:rPr>
                <w:rFonts w:hint="eastAsia" w:ascii="宋体" w:hAnsi="宋体" w:cs="宋体"/>
                <w:kern w:val="0"/>
                <w:sz w:val="20"/>
              </w:rPr>
              <w:t>电子电磁阀</w:t>
            </w:r>
          </w:p>
        </w:tc>
        <w:tc>
          <w:tcPr>
            <w:tcW w:w="1760" w:type="dxa"/>
            <w:tcBorders>
              <w:top w:val="nil"/>
              <w:left w:val="nil"/>
              <w:bottom w:val="single" w:color="auto" w:sz="4" w:space="0"/>
              <w:right w:val="single" w:color="auto" w:sz="4" w:space="0"/>
            </w:tcBorders>
            <w:shd w:val="clear" w:color="auto" w:fill="auto"/>
            <w:noWrap/>
            <w:vAlign w:val="center"/>
          </w:tcPr>
          <w:p w14:paraId="585B0FBD">
            <w:pPr>
              <w:widowControl/>
              <w:jc w:val="center"/>
              <w:rPr>
                <w:rFonts w:hint="eastAsia" w:ascii="宋体" w:hAnsi="宋体" w:cs="宋体"/>
                <w:kern w:val="0"/>
                <w:sz w:val="20"/>
              </w:rPr>
            </w:pPr>
            <w:r>
              <w:rPr>
                <w:rFonts w:hint="eastAsia" w:ascii="宋体" w:hAnsi="宋体" w:cs="宋体"/>
                <w:kern w:val="0"/>
                <w:sz w:val="20"/>
              </w:rPr>
              <w:t>30HXC090-160</w:t>
            </w:r>
          </w:p>
        </w:tc>
        <w:tc>
          <w:tcPr>
            <w:tcW w:w="1360" w:type="dxa"/>
            <w:tcBorders>
              <w:top w:val="nil"/>
              <w:left w:val="nil"/>
              <w:bottom w:val="single" w:color="auto" w:sz="4" w:space="0"/>
              <w:right w:val="single" w:color="auto" w:sz="4" w:space="0"/>
            </w:tcBorders>
            <w:shd w:val="clear" w:color="auto" w:fill="auto"/>
            <w:noWrap/>
            <w:vAlign w:val="center"/>
          </w:tcPr>
          <w:p w14:paraId="3877A8CB">
            <w:pPr>
              <w:widowControl/>
              <w:jc w:val="center"/>
              <w:rPr>
                <w:rFonts w:hint="eastAsia" w:ascii="宋体" w:hAnsi="宋体" w:cs="宋体"/>
                <w:kern w:val="0"/>
                <w:sz w:val="20"/>
              </w:rPr>
            </w:pPr>
            <w:r>
              <w:rPr>
                <w:rFonts w:hint="eastAsia" w:ascii="宋体" w:hAnsi="宋体" w:cs="宋体"/>
                <w:kern w:val="0"/>
                <w:sz w:val="20"/>
              </w:rPr>
              <w:t>开立</w:t>
            </w:r>
          </w:p>
        </w:tc>
        <w:tc>
          <w:tcPr>
            <w:tcW w:w="880" w:type="dxa"/>
            <w:tcBorders>
              <w:top w:val="nil"/>
              <w:left w:val="nil"/>
              <w:bottom w:val="single" w:color="auto" w:sz="4" w:space="0"/>
              <w:right w:val="single" w:color="auto" w:sz="4" w:space="0"/>
            </w:tcBorders>
            <w:shd w:val="clear" w:color="auto" w:fill="auto"/>
            <w:noWrap/>
            <w:vAlign w:val="center"/>
          </w:tcPr>
          <w:p w14:paraId="61933322">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71D92D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496323E">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11257F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433E2E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CA98EC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75</w:t>
            </w:r>
          </w:p>
        </w:tc>
        <w:tc>
          <w:tcPr>
            <w:tcW w:w="1740" w:type="dxa"/>
            <w:tcBorders>
              <w:top w:val="nil"/>
              <w:left w:val="nil"/>
              <w:bottom w:val="single" w:color="auto" w:sz="4" w:space="0"/>
              <w:right w:val="single" w:color="auto" w:sz="4" w:space="0"/>
            </w:tcBorders>
            <w:shd w:val="clear" w:color="auto" w:fill="auto"/>
            <w:noWrap/>
            <w:vAlign w:val="center"/>
          </w:tcPr>
          <w:p w14:paraId="6FD6EF69">
            <w:pPr>
              <w:widowControl/>
              <w:jc w:val="center"/>
              <w:rPr>
                <w:rFonts w:hint="eastAsia" w:ascii="宋体" w:hAnsi="宋体" w:cs="宋体"/>
                <w:kern w:val="0"/>
                <w:sz w:val="20"/>
              </w:rPr>
            </w:pPr>
            <w:r>
              <w:rPr>
                <w:rFonts w:hint="eastAsia" w:ascii="宋体" w:hAnsi="宋体" w:cs="宋体"/>
                <w:kern w:val="0"/>
                <w:sz w:val="20"/>
              </w:rPr>
              <w:t>压缩机</w:t>
            </w:r>
          </w:p>
        </w:tc>
        <w:tc>
          <w:tcPr>
            <w:tcW w:w="1760" w:type="dxa"/>
            <w:tcBorders>
              <w:top w:val="nil"/>
              <w:left w:val="nil"/>
              <w:bottom w:val="single" w:color="auto" w:sz="4" w:space="0"/>
              <w:right w:val="single" w:color="auto" w:sz="4" w:space="0"/>
            </w:tcBorders>
            <w:shd w:val="clear" w:color="auto" w:fill="auto"/>
            <w:noWrap/>
            <w:vAlign w:val="center"/>
          </w:tcPr>
          <w:p w14:paraId="23AB72CD">
            <w:pPr>
              <w:widowControl/>
              <w:jc w:val="center"/>
              <w:rPr>
                <w:rFonts w:hint="eastAsia" w:ascii="宋体" w:hAnsi="宋体" w:cs="宋体"/>
                <w:kern w:val="0"/>
                <w:sz w:val="20"/>
              </w:rPr>
            </w:pPr>
            <w:r>
              <w:rPr>
                <w:rFonts w:hint="eastAsia" w:ascii="宋体" w:hAnsi="宋体" w:cs="宋体"/>
                <w:kern w:val="0"/>
                <w:sz w:val="20"/>
              </w:rPr>
              <w:t>SK3304E100</w:t>
            </w:r>
          </w:p>
        </w:tc>
        <w:tc>
          <w:tcPr>
            <w:tcW w:w="1360" w:type="dxa"/>
            <w:tcBorders>
              <w:top w:val="nil"/>
              <w:left w:val="nil"/>
              <w:bottom w:val="single" w:color="auto" w:sz="4" w:space="0"/>
              <w:right w:val="single" w:color="auto" w:sz="4" w:space="0"/>
            </w:tcBorders>
            <w:shd w:val="clear" w:color="auto" w:fill="auto"/>
            <w:noWrap/>
            <w:vAlign w:val="center"/>
          </w:tcPr>
          <w:p w14:paraId="035FEC6E">
            <w:pPr>
              <w:widowControl/>
              <w:jc w:val="center"/>
              <w:rPr>
                <w:rFonts w:hint="eastAsia" w:ascii="宋体" w:hAnsi="宋体" w:cs="宋体"/>
                <w:kern w:val="0"/>
                <w:sz w:val="20"/>
              </w:rPr>
            </w:pPr>
            <w:r>
              <w:rPr>
                <w:rFonts w:hint="eastAsia" w:ascii="宋体" w:hAnsi="宋体" w:cs="宋体"/>
                <w:kern w:val="0"/>
                <w:sz w:val="20"/>
              </w:rPr>
              <w:t>三凌</w:t>
            </w:r>
          </w:p>
        </w:tc>
        <w:tc>
          <w:tcPr>
            <w:tcW w:w="880" w:type="dxa"/>
            <w:tcBorders>
              <w:top w:val="nil"/>
              <w:left w:val="nil"/>
              <w:bottom w:val="single" w:color="auto" w:sz="4" w:space="0"/>
              <w:right w:val="single" w:color="auto" w:sz="4" w:space="0"/>
            </w:tcBorders>
            <w:shd w:val="clear" w:color="auto" w:fill="auto"/>
            <w:noWrap/>
            <w:vAlign w:val="center"/>
          </w:tcPr>
          <w:p w14:paraId="11FDF628">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6D906D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5EE93E2D">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350321C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523E94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5948B5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76</w:t>
            </w:r>
          </w:p>
        </w:tc>
        <w:tc>
          <w:tcPr>
            <w:tcW w:w="1740" w:type="dxa"/>
            <w:tcBorders>
              <w:top w:val="nil"/>
              <w:left w:val="nil"/>
              <w:bottom w:val="single" w:color="auto" w:sz="4" w:space="0"/>
              <w:right w:val="single" w:color="auto" w:sz="4" w:space="0"/>
            </w:tcBorders>
            <w:shd w:val="clear" w:color="auto" w:fill="auto"/>
            <w:noWrap/>
            <w:vAlign w:val="center"/>
          </w:tcPr>
          <w:p w14:paraId="0EB15C46">
            <w:pPr>
              <w:widowControl/>
              <w:jc w:val="center"/>
              <w:rPr>
                <w:rFonts w:hint="eastAsia" w:ascii="宋体" w:hAnsi="宋体" w:cs="宋体"/>
                <w:kern w:val="0"/>
                <w:sz w:val="20"/>
              </w:rPr>
            </w:pPr>
            <w:r>
              <w:rPr>
                <w:rFonts w:hint="eastAsia" w:ascii="宋体" w:hAnsi="宋体" w:cs="宋体"/>
                <w:kern w:val="0"/>
                <w:sz w:val="20"/>
              </w:rPr>
              <w:t>制冷蒸发器</w:t>
            </w:r>
          </w:p>
        </w:tc>
        <w:tc>
          <w:tcPr>
            <w:tcW w:w="1760" w:type="dxa"/>
            <w:tcBorders>
              <w:top w:val="nil"/>
              <w:left w:val="nil"/>
              <w:bottom w:val="single" w:color="auto" w:sz="4" w:space="0"/>
              <w:right w:val="single" w:color="auto" w:sz="4" w:space="0"/>
            </w:tcBorders>
            <w:shd w:val="clear" w:color="auto" w:fill="auto"/>
            <w:noWrap/>
            <w:vAlign w:val="center"/>
          </w:tcPr>
          <w:p w14:paraId="452DA599">
            <w:pPr>
              <w:widowControl/>
              <w:jc w:val="center"/>
              <w:rPr>
                <w:rFonts w:hint="eastAsia" w:ascii="宋体" w:hAnsi="宋体" w:cs="宋体"/>
                <w:kern w:val="0"/>
                <w:sz w:val="20"/>
              </w:rPr>
            </w:pPr>
            <w:r>
              <w:rPr>
                <w:rFonts w:hint="eastAsia" w:ascii="宋体" w:hAnsi="宋体" w:cs="宋体"/>
                <w:kern w:val="0"/>
                <w:sz w:val="20"/>
              </w:rPr>
              <w:t>PD4400</w:t>
            </w:r>
          </w:p>
        </w:tc>
        <w:tc>
          <w:tcPr>
            <w:tcW w:w="1360" w:type="dxa"/>
            <w:tcBorders>
              <w:top w:val="nil"/>
              <w:left w:val="nil"/>
              <w:bottom w:val="single" w:color="auto" w:sz="4" w:space="0"/>
              <w:right w:val="single" w:color="auto" w:sz="4" w:space="0"/>
            </w:tcBorders>
            <w:shd w:val="clear" w:color="auto" w:fill="auto"/>
            <w:noWrap/>
            <w:vAlign w:val="center"/>
          </w:tcPr>
          <w:p w14:paraId="0336B2F5">
            <w:pPr>
              <w:widowControl/>
              <w:jc w:val="center"/>
              <w:rPr>
                <w:rFonts w:hint="eastAsia" w:ascii="宋体" w:hAnsi="宋体" w:cs="宋体"/>
                <w:kern w:val="0"/>
                <w:sz w:val="20"/>
              </w:rPr>
            </w:pPr>
            <w:r>
              <w:rPr>
                <w:rFonts w:hint="eastAsia" w:ascii="宋体" w:hAnsi="宋体" w:cs="宋体"/>
                <w:kern w:val="0"/>
                <w:sz w:val="20"/>
              </w:rPr>
              <w:t>派克</w:t>
            </w:r>
          </w:p>
        </w:tc>
        <w:tc>
          <w:tcPr>
            <w:tcW w:w="880" w:type="dxa"/>
            <w:tcBorders>
              <w:top w:val="nil"/>
              <w:left w:val="nil"/>
              <w:bottom w:val="single" w:color="auto" w:sz="4" w:space="0"/>
              <w:right w:val="single" w:color="auto" w:sz="4" w:space="0"/>
            </w:tcBorders>
            <w:shd w:val="clear" w:color="auto" w:fill="auto"/>
            <w:noWrap/>
            <w:vAlign w:val="center"/>
          </w:tcPr>
          <w:p w14:paraId="647C0258">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0472E3A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46946DE9">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749613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0B1EB90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DB82DC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77</w:t>
            </w:r>
          </w:p>
        </w:tc>
        <w:tc>
          <w:tcPr>
            <w:tcW w:w="1740" w:type="dxa"/>
            <w:tcBorders>
              <w:top w:val="nil"/>
              <w:left w:val="nil"/>
              <w:bottom w:val="single" w:color="auto" w:sz="4" w:space="0"/>
              <w:right w:val="single" w:color="auto" w:sz="4" w:space="0"/>
            </w:tcBorders>
            <w:shd w:val="clear" w:color="auto" w:fill="auto"/>
            <w:noWrap/>
            <w:vAlign w:val="center"/>
          </w:tcPr>
          <w:p w14:paraId="0DC0992A">
            <w:pPr>
              <w:widowControl/>
              <w:jc w:val="center"/>
              <w:rPr>
                <w:rFonts w:hint="eastAsia" w:ascii="宋体" w:hAnsi="宋体" w:cs="宋体"/>
                <w:kern w:val="0"/>
                <w:sz w:val="20"/>
              </w:rPr>
            </w:pPr>
            <w:r>
              <w:rPr>
                <w:rFonts w:hint="eastAsia" w:ascii="宋体" w:hAnsi="宋体" w:cs="宋体"/>
                <w:kern w:val="0"/>
                <w:sz w:val="20"/>
              </w:rPr>
              <w:t>风扇和电机</w:t>
            </w:r>
          </w:p>
        </w:tc>
        <w:tc>
          <w:tcPr>
            <w:tcW w:w="1760" w:type="dxa"/>
            <w:tcBorders>
              <w:top w:val="nil"/>
              <w:left w:val="nil"/>
              <w:bottom w:val="single" w:color="auto" w:sz="4" w:space="0"/>
              <w:right w:val="single" w:color="auto" w:sz="4" w:space="0"/>
            </w:tcBorders>
            <w:shd w:val="clear" w:color="auto" w:fill="auto"/>
            <w:noWrap/>
            <w:vAlign w:val="center"/>
          </w:tcPr>
          <w:p w14:paraId="30C09562">
            <w:pPr>
              <w:widowControl/>
              <w:jc w:val="center"/>
              <w:rPr>
                <w:rFonts w:hint="eastAsia" w:ascii="宋体" w:hAnsi="宋体" w:cs="宋体"/>
                <w:kern w:val="0"/>
                <w:sz w:val="20"/>
              </w:rPr>
            </w:pPr>
            <w:r>
              <w:rPr>
                <w:rFonts w:hint="eastAsia" w:ascii="宋体" w:hAnsi="宋体" w:cs="宋体"/>
                <w:kern w:val="0"/>
                <w:sz w:val="20"/>
              </w:rPr>
              <w:t>35M2/M1N</w:t>
            </w:r>
          </w:p>
        </w:tc>
        <w:tc>
          <w:tcPr>
            <w:tcW w:w="1360" w:type="dxa"/>
            <w:tcBorders>
              <w:top w:val="nil"/>
              <w:left w:val="nil"/>
              <w:bottom w:val="single" w:color="auto" w:sz="4" w:space="0"/>
              <w:right w:val="single" w:color="auto" w:sz="4" w:space="0"/>
            </w:tcBorders>
            <w:shd w:val="clear" w:color="auto" w:fill="auto"/>
            <w:noWrap/>
            <w:vAlign w:val="center"/>
          </w:tcPr>
          <w:p w14:paraId="672FA21F">
            <w:pPr>
              <w:widowControl/>
              <w:jc w:val="center"/>
              <w:rPr>
                <w:rFonts w:hint="eastAsia" w:ascii="宋体" w:hAnsi="宋体" w:cs="宋体"/>
                <w:kern w:val="0"/>
                <w:sz w:val="20"/>
              </w:rPr>
            </w:pPr>
            <w:r>
              <w:rPr>
                <w:rFonts w:hint="eastAsia" w:ascii="宋体" w:hAnsi="宋体" w:cs="宋体"/>
                <w:kern w:val="0"/>
                <w:sz w:val="20"/>
              </w:rPr>
              <w:t>多明</w:t>
            </w:r>
          </w:p>
        </w:tc>
        <w:tc>
          <w:tcPr>
            <w:tcW w:w="880" w:type="dxa"/>
            <w:tcBorders>
              <w:top w:val="nil"/>
              <w:left w:val="nil"/>
              <w:bottom w:val="single" w:color="auto" w:sz="4" w:space="0"/>
              <w:right w:val="single" w:color="auto" w:sz="4" w:space="0"/>
            </w:tcBorders>
            <w:shd w:val="clear" w:color="auto" w:fill="auto"/>
            <w:noWrap/>
            <w:vAlign w:val="center"/>
          </w:tcPr>
          <w:p w14:paraId="296B7114">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19DDE2B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050114C">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AB489F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290853F6">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4AC2C2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78</w:t>
            </w:r>
          </w:p>
        </w:tc>
        <w:tc>
          <w:tcPr>
            <w:tcW w:w="1740" w:type="dxa"/>
            <w:tcBorders>
              <w:top w:val="nil"/>
              <w:left w:val="nil"/>
              <w:bottom w:val="single" w:color="auto" w:sz="4" w:space="0"/>
              <w:right w:val="single" w:color="auto" w:sz="4" w:space="0"/>
            </w:tcBorders>
            <w:shd w:val="clear" w:color="auto" w:fill="auto"/>
            <w:noWrap/>
            <w:vAlign w:val="center"/>
          </w:tcPr>
          <w:p w14:paraId="4C260D36">
            <w:pPr>
              <w:widowControl/>
              <w:jc w:val="center"/>
              <w:rPr>
                <w:rFonts w:hint="eastAsia" w:ascii="宋体" w:hAnsi="宋体" w:cs="宋体"/>
                <w:kern w:val="0"/>
                <w:sz w:val="20"/>
              </w:rPr>
            </w:pPr>
            <w:r>
              <w:rPr>
                <w:rFonts w:hint="eastAsia" w:ascii="宋体" w:hAnsi="宋体" w:cs="宋体"/>
                <w:kern w:val="0"/>
                <w:sz w:val="20"/>
              </w:rPr>
              <w:t>温控器</w:t>
            </w:r>
          </w:p>
        </w:tc>
        <w:tc>
          <w:tcPr>
            <w:tcW w:w="1760" w:type="dxa"/>
            <w:tcBorders>
              <w:top w:val="nil"/>
              <w:left w:val="nil"/>
              <w:bottom w:val="single" w:color="auto" w:sz="4" w:space="0"/>
              <w:right w:val="single" w:color="auto" w:sz="4" w:space="0"/>
            </w:tcBorders>
            <w:shd w:val="clear" w:color="auto" w:fill="auto"/>
            <w:noWrap/>
            <w:vAlign w:val="center"/>
          </w:tcPr>
          <w:p w14:paraId="6AD5A9EE">
            <w:pPr>
              <w:widowControl/>
              <w:jc w:val="center"/>
              <w:rPr>
                <w:rFonts w:hint="eastAsia" w:ascii="宋体" w:hAnsi="宋体" w:cs="宋体"/>
                <w:kern w:val="0"/>
                <w:sz w:val="20"/>
              </w:rPr>
            </w:pPr>
            <w:r>
              <w:rPr>
                <w:rFonts w:hint="eastAsia" w:ascii="宋体" w:hAnsi="宋体" w:cs="宋体"/>
                <w:kern w:val="0"/>
                <w:sz w:val="20"/>
              </w:rPr>
              <w:t>SK3385500-100</w:t>
            </w:r>
          </w:p>
        </w:tc>
        <w:tc>
          <w:tcPr>
            <w:tcW w:w="1360" w:type="dxa"/>
            <w:tcBorders>
              <w:top w:val="nil"/>
              <w:left w:val="nil"/>
              <w:bottom w:val="single" w:color="auto" w:sz="4" w:space="0"/>
              <w:right w:val="single" w:color="auto" w:sz="4" w:space="0"/>
            </w:tcBorders>
            <w:shd w:val="clear" w:color="auto" w:fill="auto"/>
            <w:noWrap/>
            <w:vAlign w:val="center"/>
          </w:tcPr>
          <w:p w14:paraId="21E4FD15">
            <w:pPr>
              <w:widowControl/>
              <w:jc w:val="center"/>
              <w:rPr>
                <w:rFonts w:hint="eastAsia" w:ascii="宋体" w:hAnsi="宋体" w:cs="宋体"/>
                <w:kern w:val="0"/>
                <w:sz w:val="20"/>
              </w:rPr>
            </w:pPr>
            <w:r>
              <w:rPr>
                <w:rFonts w:hint="eastAsia" w:ascii="宋体" w:hAnsi="宋体" w:cs="宋体"/>
                <w:kern w:val="0"/>
                <w:sz w:val="20"/>
              </w:rPr>
              <w:t>德国</w:t>
            </w:r>
          </w:p>
        </w:tc>
        <w:tc>
          <w:tcPr>
            <w:tcW w:w="880" w:type="dxa"/>
            <w:tcBorders>
              <w:top w:val="nil"/>
              <w:left w:val="nil"/>
              <w:bottom w:val="single" w:color="auto" w:sz="4" w:space="0"/>
              <w:right w:val="single" w:color="auto" w:sz="4" w:space="0"/>
            </w:tcBorders>
            <w:shd w:val="clear" w:color="auto" w:fill="auto"/>
            <w:noWrap/>
            <w:vAlign w:val="center"/>
          </w:tcPr>
          <w:p w14:paraId="68CDDE93">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3CE0A65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115A1187">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75F2B2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4A87DA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3F89CC7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79</w:t>
            </w:r>
          </w:p>
        </w:tc>
        <w:tc>
          <w:tcPr>
            <w:tcW w:w="1740" w:type="dxa"/>
            <w:tcBorders>
              <w:top w:val="nil"/>
              <w:left w:val="nil"/>
              <w:bottom w:val="single" w:color="auto" w:sz="4" w:space="0"/>
              <w:right w:val="single" w:color="auto" w:sz="4" w:space="0"/>
            </w:tcBorders>
            <w:shd w:val="clear" w:color="auto" w:fill="auto"/>
            <w:noWrap/>
            <w:vAlign w:val="center"/>
          </w:tcPr>
          <w:p w14:paraId="24752794">
            <w:pPr>
              <w:widowControl/>
              <w:jc w:val="center"/>
              <w:rPr>
                <w:rFonts w:hint="eastAsia" w:ascii="宋体" w:hAnsi="宋体" w:cs="宋体"/>
                <w:kern w:val="0"/>
                <w:sz w:val="20"/>
              </w:rPr>
            </w:pPr>
            <w:r>
              <w:rPr>
                <w:rFonts w:hint="eastAsia" w:ascii="宋体" w:hAnsi="宋体" w:cs="宋体"/>
                <w:kern w:val="0"/>
                <w:sz w:val="20"/>
              </w:rPr>
              <w:t>油温传感器</w:t>
            </w:r>
          </w:p>
        </w:tc>
        <w:tc>
          <w:tcPr>
            <w:tcW w:w="1760" w:type="dxa"/>
            <w:tcBorders>
              <w:top w:val="nil"/>
              <w:left w:val="nil"/>
              <w:bottom w:val="single" w:color="auto" w:sz="4" w:space="0"/>
              <w:right w:val="single" w:color="auto" w:sz="4" w:space="0"/>
            </w:tcBorders>
            <w:shd w:val="clear" w:color="auto" w:fill="auto"/>
            <w:noWrap/>
            <w:vAlign w:val="center"/>
          </w:tcPr>
          <w:p w14:paraId="3D7C1D67">
            <w:pPr>
              <w:widowControl/>
              <w:jc w:val="center"/>
              <w:rPr>
                <w:rFonts w:hint="eastAsia" w:ascii="宋体" w:hAnsi="宋体" w:cs="宋体"/>
                <w:kern w:val="0"/>
                <w:sz w:val="20"/>
              </w:rPr>
            </w:pPr>
            <w:r>
              <w:rPr>
                <w:rFonts w:hint="eastAsia" w:ascii="宋体" w:hAnsi="宋体" w:cs="宋体"/>
                <w:kern w:val="0"/>
                <w:sz w:val="20"/>
              </w:rPr>
              <w:t>30RB060</w:t>
            </w:r>
          </w:p>
        </w:tc>
        <w:tc>
          <w:tcPr>
            <w:tcW w:w="1360" w:type="dxa"/>
            <w:tcBorders>
              <w:top w:val="nil"/>
              <w:left w:val="nil"/>
              <w:bottom w:val="single" w:color="auto" w:sz="4" w:space="0"/>
              <w:right w:val="single" w:color="auto" w:sz="4" w:space="0"/>
            </w:tcBorders>
            <w:shd w:val="clear" w:color="auto" w:fill="auto"/>
            <w:noWrap/>
            <w:vAlign w:val="center"/>
          </w:tcPr>
          <w:p w14:paraId="5D80BA94">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2E82A884">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587A73E">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2027E6D1">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35CEABF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4C88E0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EE9FFE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80</w:t>
            </w:r>
          </w:p>
        </w:tc>
        <w:tc>
          <w:tcPr>
            <w:tcW w:w="1740" w:type="dxa"/>
            <w:tcBorders>
              <w:top w:val="nil"/>
              <w:left w:val="nil"/>
              <w:bottom w:val="single" w:color="auto" w:sz="4" w:space="0"/>
              <w:right w:val="single" w:color="auto" w:sz="4" w:space="0"/>
            </w:tcBorders>
            <w:shd w:val="clear" w:color="auto" w:fill="auto"/>
            <w:noWrap/>
            <w:vAlign w:val="center"/>
          </w:tcPr>
          <w:p w14:paraId="520A571E">
            <w:pPr>
              <w:widowControl/>
              <w:jc w:val="center"/>
              <w:rPr>
                <w:rFonts w:hint="eastAsia" w:ascii="宋体" w:hAnsi="宋体" w:cs="宋体"/>
                <w:kern w:val="0"/>
                <w:sz w:val="20"/>
              </w:rPr>
            </w:pPr>
            <w:r>
              <w:rPr>
                <w:rFonts w:hint="eastAsia" w:ascii="宋体" w:hAnsi="宋体" w:cs="宋体"/>
                <w:kern w:val="0"/>
                <w:sz w:val="20"/>
              </w:rPr>
              <w:t>水泵</w:t>
            </w:r>
          </w:p>
        </w:tc>
        <w:tc>
          <w:tcPr>
            <w:tcW w:w="1760" w:type="dxa"/>
            <w:tcBorders>
              <w:top w:val="nil"/>
              <w:left w:val="nil"/>
              <w:bottom w:val="single" w:color="auto" w:sz="4" w:space="0"/>
              <w:right w:val="single" w:color="auto" w:sz="4" w:space="0"/>
            </w:tcBorders>
            <w:shd w:val="clear" w:color="auto" w:fill="auto"/>
            <w:noWrap/>
            <w:vAlign w:val="center"/>
          </w:tcPr>
          <w:p w14:paraId="71BD07D1">
            <w:pPr>
              <w:widowControl/>
              <w:jc w:val="center"/>
              <w:rPr>
                <w:rFonts w:hint="eastAsia" w:ascii="宋体" w:hAnsi="宋体" w:cs="宋体"/>
                <w:kern w:val="0"/>
                <w:sz w:val="20"/>
              </w:rPr>
            </w:pPr>
            <w:r>
              <w:rPr>
                <w:rFonts w:hint="eastAsia" w:ascii="宋体" w:hAnsi="宋体" w:cs="宋体"/>
                <w:kern w:val="0"/>
                <w:sz w:val="20"/>
              </w:rPr>
              <w:t>IRG125-160A</w:t>
            </w:r>
          </w:p>
        </w:tc>
        <w:tc>
          <w:tcPr>
            <w:tcW w:w="1360" w:type="dxa"/>
            <w:tcBorders>
              <w:top w:val="nil"/>
              <w:left w:val="nil"/>
              <w:bottom w:val="single" w:color="auto" w:sz="4" w:space="0"/>
              <w:right w:val="single" w:color="auto" w:sz="4" w:space="0"/>
            </w:tcBorders>
            <w:shd w:val="clear" w:color="auto" w:fill="auto"/>
            <w:noWrap/>
            <w:vAlign w:val="center"/>
          </w:tcPr>
          <w:p w14:paraId="7BE1C8AB">
            <w:pPr>
              <w:widowControl/>
              <w:jc w:val="center"/>
              <w:rPr>
                <w:rFonts w:hint="eastAsia" w:ascii="宋体" w:hAnsi="宋体" w:cs="宋体"/>
                <w:kern w:val="0"/>
                <w:sz w:val="20"/>
              </w:rPr>
            </w:pPr>
            <w:r>
              <w:rPr>
                <w:rFonts w:hint="eastAsia" w:ascii="宋体" w:hAnsi="宋体" w:cs="宋体"/>
                <w:kern w:val="0"/>
                <w:sz w:val="20"/>
              </w:rPr>
              <w:t>上海凯泉</w:t>
            </w:r>
          </w:p>
        </w:tc>
        <w:tc>
          <w:tcPr>
            <w:tcW w:w="880" w:type="dxa"/>
            <w:tcBorders>
              <w:top w:val="nil"/>
              <w:left w:val="nil"/>
              <w:bottom w:val="single" w:color="auto" w:sz="4" w:space="0"/>
              <w:right w:val="single" w:color="auto" w:sz="4" w:space="0"/>
            </w:tcBorders>
            <w:shd w:val="clear" w:color="auto" w:fill="auto"/>
            <w:noWrap/>
            <w:vAlign w:val="center"/>
          </w:tcPr>
          <w:p w14:paraId="1FDC501E">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1FA5C7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5CB9818A">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53AB7C3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4DD84C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CFDE37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81</w:t>
            </w:r>
          </w:p>
        </w:tc>
        <w:tc>
          <w:tcPr>
            <w:tcW w:w="1740" w:type="dxa"/>
            <w:tcBorders>
              <w:top w:val="nil"/>
              <w:left w:val="nil"/>
              <w:bottom w:val="single" w:color="auto" w:sz="4" w:space="0"/>
              <w:right w:val="single" w:color="auto" w:sz="4" w:space="0"/>
            </w:tcBorders>
            <w:shd w:val="clear" w:color="auto" w:fill="auto"/>
            <w:noWrap/>
            <w:vAlign w:val="center"/>
          </w:tcPr>
          <w:p w14:paraId="430CDB65">
            <w:pPr>
              <w:widowControl/>
              <w:jc w:val="center"/>
              <w:rPr>
                <w:rFonts w:hint="eastAsia" w:ascii="宋体" w:hAnsi="宋体" w:cs="宋体"/>
                <w:kern w:val="0"/>
                <w:sz w:val="20"/>
              </w:rPr>
            </w:pPr>
            <w:r>
              <w:rPr>
                <w:rFonts w:hint="eastAsia" w:ascii="宋体" w:hAnsi="宋体" w:cs="宋体"/>
                <w:kern w:val="0"/>
                <w:sz w:val="20"/>
              </w:rPr>
              <w:t>精密过滤网</w:t>
            </w:r>
          </w:p>
        </w:tc>
        <w:tc>
          <w:tcPr>
            <w:tcW w:w="1760" w:type="dxa"/>
            <w:tcBorders>
              <w:top w:val="nil"/>
              <w:left w:val="nil"/>
              <w:bottom w:val="single" w:color="auto" w:sz="4" w:space="0"/>
              <w:right w:val="single" w:color="auto" w:sz="4" w:space="0"/>
            </w:tcBorders>
            <w:shd w:val="clear" w:color="auto" w:fill="auto"/>
            <w:noWrap/>
            <w:vAlign w:val="center"/>
          </w:tcPr>
          <w:p w14:paraId="5F49993E">
            <w:pPr>
              <w:widowControl/>
              <w:jc w:val="center"/>
              <w:rPr>
                <w:rFonts w:hint="eastAsia" w:ascii="宋体" w:hAnsi="宋体" w:cs="宋体"/>
                <w:kern w:val="0"/>
                <w:sz w:val="20"/>
              </w:rPr>
            </w:pPr>
            <w:r>
              <w:rPr>
                <w:rFonts w:hint="eastAsia" w:ascii="宋体" w:hAnsi="宋体" w:cs="宋体"/>
                <w:kern w:val="0"/>
                <w:sz w:val="20"/>
              </w:rPr>
              <w:t>80CM×120CM</w:t>
            </w:r>
          </w:p>
        </w:tc>
        <w:tc>
          <w:tcPr>
            <w:tcW w:w="1360" w:type="dxa"/>
            <w:tcBorders>
              <w:top w:val="nil"/>
              <w:left w:val="nil"/>
              <w:bottom w:val="single" w:color="auto" w:sz="4" w:space="0"/>
              <w:right w:val="single" w:color="auto" w:sz="4" w:space="0"/>
            </w:tcBorders>
            <w:shd w:val="clear" w:color="auto" w:fill="auto"/>
            <w:noWrap/>
            <w:vAlign w:val="center"/>
          </w:tcPr>
          <w:p w14:paraId="2588BA6A">
            <w:pPr>
              <w:widowControl/>
              <w:jc w:val="center"/>
              <w:rPr>
                <w:rFonts w:hint="eastAsia" w:ascii="宋体" w:hAnsi="宋体" w:cs="宋体"/>
                <w:kern w:val="0"/>
                <w:sz w:val="20"/>
              </w:rPr>
            </w:pPr>
            <w:r>
              <w:rPr>
                <w:rFonts w:hint="eastAsia" w:ascii="宋体" w:hAnsi="宋体" w:cs="宋体"/>
                <w:kern w:val="0"/>
                <w:sz w:val="20"/>
              </w:rPr>
              <w:t>国标</w:t>
            </w:r>
          </w:p>
        </w:tc>
        <w:tc>
          <w:tcPr>
            <w:tcW w:w="880" w:type="dxa"/>
            <w:tcBorders>
              <w:top w:val="nil"/>
              <w:left w:val="nil"/>
              <w:bottom w:val="single" w:color="auto" w:sz="4" w:space="0"/>
              <w:right w:val="single" w:color="auto" w:sz="4" w:space="0"/>
            </w:tcBorders>
            <w:shd w:val="clear" w:color="auto" w:fill="auto"/>
            <w:noWrap/>
            <w:vAlign w:val="center"/>
          </w:tcPr>
          <w:p w14:paraId="096434A6">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4448A5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47CE542">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3673D5C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BFA818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13C347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82</w:t>
            </w:r>
          </w:p>
        </w:tc>
        <w:tc>
          <w:tcPr>
            <w:tcW w:w="1740" w:type="dxa"/>
            <w:tcBorders>
              <w:top w:val="nil"/>
              <w:left w:val="nil"/>
              <w:bottom w:val="single" w:color="auto" w:sz="4" w:space="0"/>
              <w:right w:val="single" w:color="auto" w:sz="4" w:space="0"/>
            </w:tcBorders>
            <w:shd w:val="clear" w:color="auto" w:fill="auto"/>
            <w:noWrap/>
            <w:vAlign w:val="center"/>
          </w:tcPr>
          <w:p w14:paraId="4DB689F5">
            <w:pPr>
              <w:widowControl/>
              <w:jc w:val="center"/>
              <w:rPr>
                <w:rFonts w:hint="eastAsia" w:ascii="宋体" w:hAnsi="宋体" w:cs="宋体"/>
                <w:kern w:val="0"/>
                <w:sz w:val="20"/>
              </w:rPr>
            </w:pPr>
            <w:r>
              <w:rPr>
                <w:rFonts w:hint="eastAsia" w:ascii="宋体" w:hAnsi="宋体" w:cs="宋体"/>
                <w:kern w:val="0"/>
                <w:sz w:val="20"/>
              </w:rPr>
              <w:t>水压控制器</w:t>
            </w:r>
          </w:p>
        </w:tc>
        <w:tc>
          <w:tcPr>
            <w:tcW w:w="1760" w:type="dxa"/>
            <w:tcBorders>
              <w:top w:val="nil"/>
              <w:left w:val="nil"/>
              <w:bottom w:val="single" w:color="auto" w:sz="4" w:space="0"/>
              <w:right w:val="single" w:color="auto" w:sz="4" w:space="0"/>
            </w:tcBorders>
            <w:shd w:val="clear" w:color="auto" w:fill="auto"/>
            <w:noWrap/>
            <w:vAlign w:val="center"/>
          </w:tcPr>
          <w:p w14:paraId="6ED76114">
            <w:pPr>
              <w:widowControl/>
              <w:jc w:val="center"/>
              <w:rPr>
                <w:rFonts w:hint="eastAsia" w:ascii="宋体" w:hAnsi="宋体" w:cs="宋体"/>
                <w:kern w:val="0"/>
                <w:sz w:val="20"/>
              </w:rPr>
            </w:pPr>
            <w:r>
              <w:rPr>
                <w:rFonts w:hint="eastAsia" w:ascii="宋体" w:hAnsi="宋体" w:cs="宋体"/>
                <w:kern w:val="0"/>
                <w:sz w:val="20"/>
              </w:rPr>
              <w:t>AKR-1203GLW</w:t>
            </w:r>
          </w:p>
        </w:tc>
        <w:tc>
          <w:tcPr>
            <w:tcW w:w="1360" w:type="dxa"/>
            <w:tcBorders>
              <w:top w:val="nil"/>
              <w:left w:val="nil"/>
              <w:bottom w:val="single" w:color="auto" w:sz="4" w:space="0"/>
              <w:right w:val="single" w:color="auto" w:sz="4" w:space="0"/>
            </w:tcBorders>
            <w:shd w:val="clear" w:color="auto" w:fill="auto"/>
            <w:noWrap/>
            <w:vAlign w:val="center"/>
          </w:tcPr>
          <w:p w14:paraId="57B43DBE">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38B17711">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0B31A73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0AE97D65">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3A7C41F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282E1B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447329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83</w:t>
            </w:r>
          </w:p>
        </w:tc>
        <w:tc>
          <w:tcPr>
            <w:tcW w:w="1740" w:type="dxa"/>
            <w:tcBorders>
              <w:top w:val="nil"/>
              <w:left w:val="nil"/>
              <w:bottom w:val="single" w:color="auto" w:sz="4" w:space="0"/>
              <w:right w:val="single" w:color="auto" w:sz="4" w:space="0"/>
            </w:tcBorders>
            <w:shd w:val="clear" w:color="auto" w:fill="auto"/>
            <w:noWrap/>
            <w:vAlign w:val="center"/>
          </w:tcPr>
          <w:p w14:paraId="1A6CA6F2">
            <w:pPr>
              <w:widowControl/>
              <w:jc w:val="center"/>
              <w:rPr>
                <w:rFonts w:hint="eastAsia" w:ascii="宋体" w:hAnsi="宋体" w:cs="宋体"/>
                <w:kern w:val="0"/>
                <w:sz w:val="20"/>
              </w:rPr>
            </w:pPr>
            <w:r>
              <w:rPr>
                <w:rFonts w:hint="eastAsia" w:ascii="宋体" w:hAnsi="宋体" w:cs="宋体"/>
                <w:kern w:val="0"/>
                <w:sz w:val="20"/>
              </w:rPr>
              <w:t>压缩机座</w:t>
            </w:r>
          </w:p>
        </w:tc>
        <w:tc>
          <w:tcPr>
            <w:tcW w:w="1760" w:type="dxa"/>
            <w:tcBorders>
              <w:top w:val="nil"/>
              <w:left w:val="nil"/>
              <w:bottom w:val="single" w:color="auto" w:sz="4" w:space="0"/>
              <w:right w:val="single" w:color="auto" w:sz="4" w:space="0"/>
            </w:tcBorders>
            <w:shd w:val="clear" w:color="auto" w:fill="auto"/>
            <w:noWrap/>
            <w:vAlign w:val="center"/>
          </w:tcPr>
          <w:p w14:paraId="554D4E75">
            <w:pPr>
              <w:widowControl/>
              <w:jc w:val="center"/>
              <w:rPr>
                <w:rFonts w:hint="eastAsia" w:ascii="宋体" w:hAnsi="宋体" w:cs="宋体"/>
                <w:kern w:val="0"/>
                <w:sz w:val="20"/>
              </w:rPr>
            </w:pPr>
            <w:r>
              <w:rPr>
                <w:rFonts w:hint="eastAsia" w:ascii="宋体" w:hAnsi="宋体" w:cs="宋体"/>
                <w:kern w:val="0"/>
                <w:sz w:val="20"/>
              </w:rPr>
              <w:t>45MM×45MM</w:t>
            </w:r>
          </w:p>
        </w:tc>
        <w:tc>
          <w:tcPr>
            <w:tcW w:w="1360" w:type="dxa"/>
            <w:tcBorders>
              <w:top w:val="nil"/>
              <w:left w:val="nil"/>
              <w:bottom w:val="single" w:color="auto" w:sz="4" w:space="0"/>
              <w:right w:val="single" w:color="auto" w:sz="4" w:space="0"/>
            </w:tcBorders>
            <w:shd w:val="clear" w:color="auto" w:fill="auto"/>
            <w:noWrap/>
            <w:vAlign w:val="center"/>
          </w:tcPr>
          <w:p w14:paraId="11C7AF5B">
            <w:pPr>
              <w:widowControl/>
              <w:jc w:val="center"/>
              <w:rPr>
                <w:rFonts w:hint="eastAsia" w:ascii="宋体" w:hAnsi="宋体" w:cs="宋体"/>
                <w:kern w:val="0"/>
                <w:sz w:val="20"/>
              </w:rPr>
            </w:pPr>
            <w:r>
              <w:rPr>
                <w:rFonts w:hint="eastAsia" w:ascii="宋体" w:hAnsi="宋体" w:cs="宋体"/>
                <w:kern w:val="0"/>
                <w:sz w:val="20"/>
              </w:rPr>
              <w:t>丹佛斯</w:t>
            </w:r>
          </w:p>
        </w:tc>
        <w:tc>
          <w:tcPr>
            <w:tcW w:w="880" w:type="dxa"/>
            <w:tcBorders>
              <w:top w:val="nil"/>
              <w:left w:val="nil"/>
              <w:bottom w:val="single" w:color="auto" w:sz="4" w:space="0"/>
              <w:right w:val="single" w:color="auto" w:sz="4" w:space="0"/>
            </w:tcBorders>
            <w:shd w:val="clear" w:color="auto" w:fill="auto"/>
            <w:noWrap/>
            <w:vAlign w:val="center"/>
          </w:tcPr>
          <w:p w14:paraId="349EE929">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4F639F1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BDAFCFD">
            <w:pPr>
              <w:widowControl/>
              <w:jc w:val="center"/>
              <w:rPr>
                <w:rFonts w:hint="eastAsia" w:ascii="宋体" w:hAnsi="宋体" w:cs="宋体"/>
                <w:kern w:val="0"/>
                <w:sz w:val="20"/>
              </w:rPr>
            </w:pPr>
            <w:r>
              <w:rPr>
                <w:rFonts w:hint="eastAsia" w:ascii="宋体" w:hAnsi="宋体" w:cs="宋体"/>
                <w:kern w:val="0"/>
                <w:sz w:val="20"/>
              </w:rPr>
              <w:t>只</w:t>
            </w:r>
          </w:p>
        </w:tc>
        <w:tc>
          <w:tcPr>
            <w:tcW w:w="1760" w:type="dxa"/>
            <w:tcBorders>
              <w:top w:val="nil"/>
              <w:left w:val="nil"/>
              <w:bottom w:val="single" w:color="auto" w:sz="4" w:space="0"/>
              <w:right w:val="single" w:color="auto" w:sz="4" w:space="0"/>
            </w:tcBorders>
            <w:shd w:val="clear" w:color="000000" w:fill="FFFFFF"/>
            <w:vAlign w:val="center"/>
          </w:tcPr>
          <w:p w14:paraId="5B28424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B065A3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219764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84</w:t>
            </w:r>
          </w:p>
        </w:tc>
        <w:tc>
          <w:tcPr>
            <w:tcW w:w="1740" w:type="dxa"/>
            <w:tcBorders>
              <w:top w:val="nil"/>
              <w:left w:val="nil"/>
              <w:bottom w:val="single" w:color="auto" w:sz="4" w:space="0"/>
              <w:right w:val="single" w:color="auto" w:sz="4" w:space="0"/>
            </w:tcBorders>
            <w:shd w:val="clear" w:color="auto" w:fill="auto"/>
            <w:noWrap/>
            <w:vAlign w:val="center"/>
          </w:tcPr>
          <w:p w14:paraId="05DC65DB">
            <w:pPr>
              <w:widowControl/>
              <w:jc w:val="center"/>
              <w:rPr>
                <w:rFonts w:hint="eastAsia" w:ascii="宋体" w:hAnsi="宋体" w:cs="宋体"/>
                <w:kern w:val="0"/>
                <w:sz w:val="20"/>
              </w:rPr>
            </w:pPr>
            <w:r>
              <w:rPr>
                <w:rFonts w:hint="eastAsia" w:ascii="宋体" w:hAnsi="宋体" w:cs="宋体"/>
                <w:kern w:val="0"/>
                <w:sz w:val="20"/>
              </w:rPr>
              <w:t>角阀</w:t>
            </w:r>
          </w:p>
        </w:tc>
        <w:tc>
          <w:tcPr>
            <w:tcW w:w="1760" w:type="dxa"/>
            <w:tcBorders>
              <w:top w:val="nil"/>
              <w:left w:val="nil"/>
              <w:bottom w:val="single" w:color="auto" w:sz="4" w:space="0"/>
              <w:right w:val="single" w:color="auto" w:sz="4" w:space="0"/>
            </w:tcBorders>
            <w:shd w:val="clear" w:color="auto" w:fill="auto"/>
            <w:noWrap/>
            <w:vAlign w:val="center"/>
          </w:tcPr>
          <w:p w14:paraId="733C3C07">
            <w:pPr>
              <w:widowControl/>
              <w:jc w:val="center"/>
              <w:rPr>
                <w:rFonts w:hint="eastAsia" w:ascii="宋体" w:hAnsi="宋体" w:cs="宋体"/>
                <w:kern w:val="0"/>
                <w:sz w:val="20"/>
              </w:rPr>
            </w:pPr>
            <w:r>
              <w:rPr>
                <w:rFonts w:hint="eastAsia" w:ascii="宋体" w:hAnsi="宋体" w:cs="宋体"/>
                <w:kern w:val="0"/>
                <w:sz w:val="20"/>
              </w:rPr>
              <w:t>LTP070-R350</w:t>
            </w:r>
          </w:p>
        </w:tc>
        <w:tc>
          <w:tcPr>
            <w:tcW w:w="1360" w:type="dxa"/>
            <w:tcBorders>
              <w:top w:val="nil"/>
              <w:left w:val="nil"/>
              <w:bottom w:val="single" w:color="auto" w:sz="4" w:space="0"/>
              <w:right w:val="single" w:color="auto" w:sz="4" w:space="0"/>
            </w:tcBorders>
            <w:shd w:val="clear" w:color="auto" w:fill="auto"/>
            <w:noWrap/>
            <w:vAlign w:val="center"/>
          </w:tcPr>
          <w:p w14:paraId="68D7BE98">
            <w:pPr>
              <w:widowControl/>
              <w:jc w:val="center"/>
              <w:rPr>
                <w:rFonts w:hint="eastAsia" w:ascii="宋体" w:hAnsi="宋体" w:cs="宋体"/>
                <w:kern w:val="0"/>
                <w:sz w:val="20"/>
              </w:rPr>
            </w:pPr>
            <w:r>
              <w:rPr>
                <w:rFonts w:hint="eastAsia" w:ascii="宋体" w:hAnsi="宋体" w:cs="宋体"/>
                <w:kern w:val="0"/>
                <w:sz w:val="20"/>
              </w:rPr>
              <w:t>约克</w:t>
            </w:r>
          </w:p>
        </w:tc>
        <w:tc>
          <w:tcPr>
            <w:tcW w:w="880" w:type="dxa"/>
            <w:tcBorders>
              <w:top w:val="nil"/>
              <w:left w:val="nil"/>
              <w:bottom w:val="single" w:color="auto" w:sz="4" w:space="0"/>
              <w:right w:val="single" w:color="auto" w:sz="4" w:space="0"/>
            </w:tcBorders>
            <w:shd w:val="clear" w:color="auto" w:fill="auto"/>
            <w:noWrap/>
            <w:vAlign w:val="center"/>
          </w:tcPr>
          <w:p w14:paraId="37B7B658">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1DDB21BE">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7AAA2C58">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6D74204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4D2AA93">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DBFF2E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85</w:t>
            </w:r>
          </w:p>
        </w:tc>
        <w:tc>
          <w:tcPr>
            <w:tcW w:w="1740" w:type="dxa"/>
            <w:tcBorders>
              <w:top w:val="nil"/>
              <w:left w:val="nil"/>
              <w:bottom w:val="single" w:color="auto" w:sz="4" w:space="0"/>
              <w:right w:val="single" w:color="auto" w:sz="4" w:space="0"/>
            </w:tcBorders>
            <w:shd w:val="clear" w:color="auto" w:fill="auto"/>
            <w:noWrap/>
            <w:vAlign w:val="center"/>
          </w:tcPr>
          <w:p w14:paraId="27D58818">
            <w:pPr>
              <w:widowControl/>
              <w:jc w:val="center"/>
              <w:rPr>
                <w:rFonts w:hint="eastAsia" w:ascii="宋体" w:hAnsi="宋体" w:cs="宋体"/>
                <w:kern w:val="0"/>
                <w:sz w:val="20"/>
              </w:rPr>
            </w:pPr>
            <w:r>
              <w:rPr>
                <w:rFonts w:hint="eastAsia" w:ascii="宋体" w:hAnsi="宋体" w:cs="宋体"/>
                <w:kern w:val="0"/>
                <w:sz w:val="20"/>
              </w:rPr>
              <w:t>水流开关</w:t>
            </w:r>
          </w:p>
        </w:tc>
        <w:tc>
          <w:tcPr>
            <w:tcW w:w="1760" w:type="dxa"/>
            <w:tcBorders>
              <w:top w:val="nil"/>
              <w:left w:val="nil"/>
              <w:bottom w:val="single" w:color="auto" w:sz="4" w:space="0"/>
              <w:right w:val="single" w:color="auto" w:sz="4" w:space="0"/>
            </w:tcBorders>
            <w:shd w:val="clear" w:color="auto" w:fill="auto"/>
            <w:noWrap/>
            <w:vAlign w:val="center"/>
          </w:tcPr>
          <w:p w14:paraId="45D2B8D7">
            <w:pPr>
              <w:widowControl/>
              <w:jc w:val="center"/>
              <w:rPr>
                <w:rFonts w:hint="eastAsia" w:ascii="宋体" w:hAnsi="宋体" w:cs="宋体"/>
                <w:kern w:val="0"/>
                <w:sz w:val="20"/>
              </w:rPr>
            </w:pPr>
            <w:r>
              <w:rPr>
                <w:rFonts w:hint="eastAsia" w:ascii="宋体" w:hAnsi="宋体" w:cs="宋体"/>
                <w:kern w:val="0"/>
                <w:sz w:val="20"/>
              </w:rPr>
              <w:t>LTP070-R350</w:t>
            </w:r>
          </w:p>
        </w:tc>
        <w:tc>
          <w:tcPr>
            <w:tcW w:w="1360" w:type="dxa"/>
            <w:tcBorders>
              <w:top w:val="nil"/>
              <w:left w:val="nil"/>
              <w:bottom w:val="single" w:color="auto" w:sz="4" w:space="0"/>
              <w:right w:val="single" w:color="auto" w:sz="4" w:space="0"/>
            </w:tcBorders>
            <w:shd w:val="clear" w:color="auto" w:fill="auto"/>
            <w:noWrap/>
            <w:vAlign w:val="center"/>
          </w:tcPr>
          <w:p w14:paraId="4009EBD1">
            <w:pPr>
              <w:widowControl/>
              <w:jc w:val="center"/>
              <w:rPr>
                <w:rFonts w:hint="eastAsia" w:ascii="宋体" w:hAnsi="宋体" w:cs="宋体"/>
                <w:kern w:val="0"/>
                <w:sz w:val="20"/>
              </w:rPr>
            </w:pPr>
            <w:r>
              <w:rPr>
                <w:rFonts w:hint="eastAsia" w:ascii="宋体" w:hAnsi="宋体" w:cs="宋体"/>
                <w:kern w:val="0"/>
                <w:sz w:val="20"/>
              </w:rPr>
              <w:t>约克</w:t>
            </w:r>
          </w:p>
        </w:tc>
        <w:tc>
          <w:tcPr>
            <w:tcW w:w="880" w:type="dxa"/>
            <w:tcBorders>
              <w:top w:val="nil"/>
              <w:left w:val="nil"/>
              <w:bottom w:val="single" w:color="auto" w:sz="4" w:space="0"/>
              <w:right w:val="single" w:color="auto" w:sz="4" w:space="0"/>
            </w:tcBorders>
            <w:shd w:val="clear" w:color="auto" w:fill="auto"/>
            <w:noWrap/>
            <w:vAlign w:val="center"/>
          </w:tcPr>
          <w:p w14:paraId="57A8975A">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79C33D2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520DB265">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7281B39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6D99DC9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0E6AEA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86</w:t>
            </w:r>
          </w:p>
        </w:tc>
        <w:tc>
          <w:tcPr>
            <w:tcW w:w="1740" w:type="dxa"/>
            <w:tcBorders>
              <w:top w:val="nil"/>
              <w:left w:val="nil"/>
              <w:bottom w:val="single" w:color="auto" w:sz="4" w:space="0"/>
              <w:right w:val="single" w:color="auto" w:sz="4" w:space="0"/>
            </w:tcBorders>
            <w:shd w:val="clear" w:color="auto" w:fill="auto"/>
            <w:noWrap/>
            <w:vAlign w:val="center"/>
          </w:tcPr>
          <w:p w14:paraId="3CC63F9D">
            <w:pPr>
              <w:widowControl/>
              <w:jc w:val="center"/>
              <w:rPr>
                <w:rFonts w:hint="eastAsia" w:ascii="宋体" w:hAnsi="宋体" w:cs="宋体"/>
                <w:kern w:val="0"/>
                <w:sz w:val="20"/>
              </w:rPr>
            </w:pPr>
            <w:r>
              <w:rPr>
                <w:rFonts w:hint="eastAsia" w:ascii="宋体" w:hAnsi="宋体" w:cs="宋体"/>
                <w:kern w:val="0"/>
                <w:sz w:val="20"/>
              </w:rPr>
              <w:t>截止阀</w:t>
            </w:r>
          </w:p>
        </w:tc>
        <w:tc>
          <w:tcPr>
            <w:tcW w:w="1760" w:type="dxa"/>
            <w:tcBorders>
              <w:top w:val="nil"/>
              <w:left w:val="nil"/>
              <w:bottom w:val="single" w:color="auto" w:sz="4" w:space="0"/>
              <w:right w:val="single" w:color="auto" w:sz="4" w:space="0"/>
            </w:tcBorders>
            <w:shd w:val="clear" w:color="auto" w:fill="auto"/>
            <w:noWrap/>
            <w:vAlign w:val="center"/>
          </w:tcPr>
          <w:p w14:paraId="1C833DCF">
            <w:pPr>
              <w:widowControl/>
              <w:jc w:val="center"/>
              <w:rPr>
                <w:rFonts w:hint="eastAsia" w:ascii="宋体" w:hAnsi="宋体" w:cs="宋体"/>
                <w:kern w:val="0"/>
                <w:sz w:val="20"/>
              </w:rPr>
            </w:pPr>
            <w:r>
              <w:rPr>
                <w:rFonts w:hint="eastAsia" w:ascii="宋体" w:hAnsi="宋体" w:cs="宋体"/>
                <w:kern w:val="0"/>
                <w:sz w:val="20"/>
              </w:rPr>
              <w:t>BCDS500GW</w:t>
            </w:r>
          </w:p>
        </w:tc>
        <w:tc>
          <w:tcPr>
            <w:tcW w:w="1360" w:type="dxa"/>
            <w:tcBorders>
              <w:top w:val="nil"/>
              <w:left w:val="nil"/>
              <w:bottom w:val="single" w:color="auto" w:sz="4" w:space="0"/>
              <w:right w:val="single" w:color="auto" w:sz="4" w:space="0"/>
            </w:tcBorders>
            <w:shd w:val="clear" w:color="auto" w:fill="auto"/>
            <w:noWrap/>
            <w:vAlign w:val="center"/>
          </w:tcPr>
          <w:p w14:paraId="71E6E485">
            <w:pPr>
              <w:widowControl/>
              <w:jc w:val="center"/>
              <w:rPr>
                <w:rFonts w:hint="eastAsia" w:ascii="宋体" w:hAnsi="宋体" w:cs="宋体"/>
                <w:kern w:val="0"/>
                <w:sz w:val="20"/>
              </w:rPr>
            </w:pPr>
            <w:r>
              <w:rPr>
                <w:rFonts w:hint="eastAsia" w:ascii="宋体" w:hAnsi="宋体" w:cs="宋体"/>
                <w:kern w:val="0"/>
                <w:sz w:val="20"/>
              </w:rPr>
              <w:t>约克</w:t>
            </w:r>
          </w:p>
        </w:tc>
        <w:tc>
          <w:tcPr>
            <w:tcW w:w="880" w:type="dxa"/>
            <w:tcBorders>
              <w:top w:val="nil"/>
              <w:left w:val="nil"/>
              <w:bottom w:val="single" w:color="auto" w:sz="4" w:space="0"/>
              <w:right w:val="single" w:color="auto" w:sz="4" w:space="0"/>
            </w:tcBorders>
            <w:shd w:val="clear" w:color="auto" w:fill="auto"/>
            <w:noWrap/>
            <w:vAlign w:val="center"/>
          </w:tcPr>
          <w:p w14:paraId="41D9B69B">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83F2E8D">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0AE9B3B0">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429F1FF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ACF25B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2B1280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87</w:t>
            </w:r>
          </w:p>
        </w:tc>
        <w:tc>
          <w:tcPr>
            <w:tcW w:w="1740" w:type="dxa"/>
            <w:tcBorders>
              <w:top w:val="nil"/>
              <w:left w:val="nil"/>
              <w:bottom w:val="single" w:color="auto" w:sz="4" w:space="0"/>
              <w:right w:val="single" w:color="auto" w:sz="4" w:space="0"/>
            </w:tcBorders>
            <w:shd w:val="clear" w:color="auto" w:fill="auto"/>
            <w:noWrap/>
            <w:vAlign w:val="center"/>
          </w:tcPr>
          <w:p w14:paraId="2158BEC1">
            <w:pPr>
              <w:widowControl/>
              <w:jc w:val="center"/>
              <w:rPr>
                <w:rFonts w:hint="eastAsia" w:ascii="宋体" w:hAnsi="宋体" w:cs="宋体"/>
                <w:kern w:val="0"/>
                <w:sz w:val="20"/>
              </w:rPr>
            </w:pPr>
            <w:r>
              <w:rPr>
                <w:rFonts w:hint="eastAsia" w:ascii="宋体" w:hAnsi="宋体" w:cs="宋体"/>
                <w:kern w:val="0"/>
                <w:sz w:val="20"/>
              </w:rPr>
              <w:t>液压管19MM</w:t>
            </w:r>
          </w:p>
        </w:tc>
        <w:tc>
          <w:tcPr>
            <w:tcW w:w="1760" w:type="dxa"/>
            <w:tcBorders>
              <w:top w:val="nil"/>
              <w:left w:val="nil"/>
              <w:bottom w:val="single" w:color="auto" w:sz="4" w:space="0"/>
              <w:right w:val="single" w:color="auto" w:sz="4" w:space="0"/>
            </w:tcBorders>
            <w:shd w:val="clear" w:color="auto" w:fill="auto"/>
            <w:noWrap/>
            <w:vAlign w:val="center"/>
          </w:tcPr>
          <w:p w14:paraId="649AA669">
            <w:pPr>
              <w:widowControl/>
              <w:jc w:val="center"/>
              <w:rPr>
                <w:rFonts w:hint="eastAsia" w:ascii="宋体" w:hAnsi="宋体" w:cs="宋体"/>
                <w:kern w:val="0"/>
                <w:sz w:val="20"/>
              </w:rPr>
            </w:pPr>
            <w:r>
              <w:rPr>
                <w:rFonts w:hint="eastAsia" w:ascii="宋体" w:hAnsi="宋体" w:cs="宋体"/>
                <w:kern w:val="0"/>
                <w:sz w:val="20"/>
              </w:rPr>
              <w:t>12Φ-19Φ</w:t>
            </w:r>
          </w:p>
        </w:tc>
        <w:tc>
          <w:tcPr>
            <w:tcW w:w="1360" w:type="dxa"/>
            <w:tcBorders>
              <w:top w:val="nil"/>
              <w:left w:val="nil"/>
              <w:bottom w:val="single" w:color="auto" w:sz="4" w:space="0"/>
              <w:right w:val="single" w:color="auto" w:sz="4" w:space="0"/>
            </w:tcBorders>
            <w:shd w:val="clear" w:color="auto" w:fill="auto"/>
            <w:noWrap/>
            <w:vAlign w:val="center"/>
          </w:tcPr>
          <w:p w14:paraId="1BEF021B">
            <w:pPr>
              <w:widowControl/>
              <w:jc w:val="center"/>
              <w:rPr>
                <w:rFonts w:hint="eastAsia" w:ascii="宋体" w:hAnsi="宋体" w:cs="宋体"/>
                <w:kern w:val="0"/>
                <w:sz w:val="20"/>
              </w:rPr>
            </w:pPr>
            <w:r>
              <w:rPr>
                <w:rFonts w:hint="eastAsia" w:ascii="宋体" w:hAnsi="宋体" w:cs="宋体"/>
                <w:kern w:val="0"/>
                <w:sz w:val="20"/>
              </w:rPr>
              <w:t>国标</w:t>
            </w:r>
          </w:p>
        </w:tc>
        <w:tc>
          <w:tcPr>
            <w:tcW w:w="880" w:type="dxa"/>
            <w:tcBorders>
              <w:top w:val="nil"/>
              <w:left w:val="nil"/>
              <w:bottom w:val="single" w:color="auto" w:sz="4" w:space="0"/>
              <w:right w:val="single" w:color="auto" w:sz="4" w:space="0"/>
            </w:tcBorders>
            <w:shd w:val="clear" w:color="auto" w:fill="auto"/>
            <w:noWrap/>
            <w:vAlign w:val="center"/>
          </w:tcPr>
          <w:p w14:paraId="3B30983B">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24CE1C7">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6A7E8108">
            <w:pPr>
              <w:widowControl/>
              <w:jc w:val="center"/>
              <w:rPr>
                <w:rFonts w:hint="eastAsia" w:ascii="宋体" w:hAnsi="宋体" w:cs="宋体"/>
                <w:kern w:val="0"/>
                <w:sz w:val="20"/>
              </w:rPr>
            </w:pPr>
            <w:r>
              <w:rPr>
                <w:rFonts w:hint="eastAsia" w:ascii="宋体" w:hAnsi="宋体" w:cs="宋体"/>
                <w:kern w:val="0"/>
                <w:sz w:val="20"/>
              </w:rPr>
              <w:t>米</w:t>
            </w:r>
          </w:p>
        </w:tc>
        <w:tc>
          <w:tcPr>
            <w:tcW w:w="1760" w:type="dxa"/>
            <w:tcBorders>
              <w:top w:val="nil"/>
              <w:left w:val="nil"/>
              <w:bottom w:val="single" w:color="auto" w:sz="4" w:space="0"/>
              <w:right w:val="single" w:color="auto" w:sz="4" w:space="0"/>
            </w:tcBorders>
            <w:shd w:val="clear" w:color="000000" w:fill="FFFFFF"/>
            <w:vAlign w:val="center"/>
          </w:tcPr>
          <w:p w14:paraId="122905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3CB77F7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7E5C9F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88</w:t>
            </w:r>
          </w:p>
        </w:tc>
        <w:tc>
          <w:tcPr>
            <w:tcW w:w="1740" w:type="dxa"/>
            <w:tcBorders>
              <w:top w:val="nil"/>
              <w:left w:val="nil"/>
              <w:bottom w:val="single" w:color="auto" w:sz="4" w:space="0"/>
              <w:right w:val="single" w:color="auto" w:sz="4" w:space="0"/>
            </w:tcBorders>
            <w:shd w:val="clear" w:color="auto" w:fill="auto"/>
            <w:noWrap/>
            <w:vAlign w:val="center"/>
          </w:tcPr>
          <w:p w14:paraId="1581302B">
            <w:pPr>
              <w:widowControl/>
              <w:jc w:val="center"/>
              <w:rPr>
                <w:rFonts w:hint="eastAsia" w:ascii="宋体" w:hAnsi="宋体" w:cs="宋体"/>
                <w:kern w:val="0"/>
                <w:sz w:val="20"/>
              </w:rPr>
            </w:pPr>
            <w:r>
              <w:rPr>
                <w:rFonts w:hint="eastAsia" w:ascii="宋体" w:hAnsi="宋体" w:cs="宋体"/>
                <w:kern w:val="0"/>
                <w:sz w:val="20"/>
              </w:rPr>
              <w:t>交流接触器</w:t>
            </w:r>
          </w:p>
        </w:tc>
        <w:tc>
          <w:tcPr>
            <w:tcW w:w="1760" w:type="dxa"/>
            <w:tcBorders>
              <w:top w:val="nil"/>
              <w:left w:val="nil"/>
              <w:bottom w:val="single" w:color="auto" w:sz="4" w:space="0"/>
              <w:right w:val="single" w:color="auto" w:sz="4" w:space="0"/>
            </w:tcBorders>
            <w:shd w:val="clear" w:color="auto" w:fill="auto"/>
            <w:noWrap/>
            <w:vAlign w:val="center"/>
          </w:tcPr>
          <w:p w14:paraId="1821A0A3">
            <w:pPr>
              <w:widowControl/>
              <w:jc w:val="center"/>
              <w:rPr>
                <w:rFonts w:hint="eastAsia" w:ascii="宋体" w:hAnsi="宋体" w:cs="宋体"/>
                <w:kern w:val="0"/>
                <w:sz w:val="20"/>
              </w:rPr>
            </w:pPr>
            <w:r>
              <w:rPr>
                <w:rFonts w:hint="eastAsia" w:ascii="宋体" w:hAnsi="宋体" w:cs="宋体"/>
                <w:kern w:val="0"/>
                <w:sz w:val="20"/>
              </w:rPr>
              <w:t>LCID300</w:t>
            </w:r>
          </w:p>
        </w:tc>
        <w:tc>
          <w:tcPr>
            <w:tcW w:w="1360" w:type="dxa"/>
            <w:tcBorders>
              <w:top w:val="nil"/>
              <w:left w:val="nil"/>
              <w:bottom w:val="single" w:color="auto" w:sz="4" w:space="0"/>
              <w:right w:val="single" w:color="auto" w:sz="4" w:space="0"/>
            </w:tcBorders>
            <w:shd w:val="clear" w:color="auto" w:fill="auto"/>
            <w:noWrap/>
            <w:vAlign w:val="center"/>
          </w:tcPr>
          <w:p w14:paraId="5D1C5DD6">
            <w:pPr>
              <w:widowControl/>
              <w:jc w:val="center"/>
              <w:rPr>
                <w:rFonts w:hint="eastAsia" w:ascii="宋体" w:hAnsi="宋体" w:cs="宋体"/>
                <w:kern w:val="0"/>
                <w:sz w:val="20"/>
              </w:rPr>
            </w:pPr>
            <w:r>
              <w:rPr>
                <w:rFonts w:hint="eastAsia" w:ascii="宋体" w:hAnsi="宋体" w:cs="宋体"/>
                <w:kern w:val="0"/>
                <w:sz w:val="20"/>
              </w:rPr>
              <w:t>施耐德</w:t>
            </w:r>
          </w:p>
        </w:tc>
        <w:tc>
          <w:tcPr>
            <w:tcW w:w="880" w:type="dxa"/>
            <w:tcBorders>
              <w:top w:val="nil"/>
              <w:left w:val="nil"/>
              <w:bottom w:val="single" w:color="auto" w:sz="4" w:space="0"/>
              <w:right w:val="single" w:color="auto" w:sz="4" w:space="0"/>
            </w:tcBorders>
            <w:shd w:val="clear" w:color="auto" w:fill="auto"/>
            <w:noWrap/>
            <w:vAlign w:val="center"/>
          </w:tcPr>
          <w:p w14:paraId="2448C5AB">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16D3EC5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5B1DA5EF">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1B7398B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55EDF253">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6A2259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89</w:t>
            </w:r>
          </w:p>
        </w:tc>
        <w:tc>
          <w:tcPr>
            <w:tcW w:w="1740" w:type="dxa"/>
            <w:tcBorders>
              <w:top w:val="nil"/>
              <w:left w:val="nil"/>
              <w:bottom w:val="single" w:color="auto" w:sz="4" w:space="0"/>
              <w:right w:val="single" w:color="auto" w:sz="4" w:space="0"/>
            </w:tcBorders>
            <w:shd w:val="clear" w:color="auto" w:fill="auto"/>
            <w:vAlign w:val="center"/>
          </w:tcPr>
          <w:p w14:paraId="7589DE02">
            <w:pPr>
              <w:widowControl/>
              <w:jc w:val="center"/>
              <w:rPr>
                <w:rFonts w:hint="eastAsia" w:ascii="宋体" w:hAnsi="宋体" w:cs="宋体"/>
                <w:color w:val="000000"/>
                <w:kern w:val="0"/>
                <w:sz w:val="20"/>
              </w:rPr>
            </w:pPr>
            <w:r>
              <w:rPr>
                <w:rFonts w:hint="eastAsia" w:ascii="宋体" w:hAnsi="宋体" w:cs="宋体"/>
                <w:color w:val="000000"/>
                <w:kern w:val="0"/>
                <w:sz w:val="20"/>
              </w:rPr>
              <w:t>风机</w:t>
            </w:r>
          </w:p>
        </w:tc>
        <w:tc>
          <w:tcPr>
            <w:tcW w:w="1760" w:type="dxa"/>
            <w:tcBorders>
              <w:top w:val="nil"/>
              <w:left w:val="nil"/>
              <w:bottom w:val="single" w:color="auto" w:sz="4" w:space="0"/>
              <w:right w:val="single" w:color="auto" w:sz="4" w:space="0"/>
            </w:tcBorders>
            <w:shd w:val="clear" w:color="auto" w:fill="auto"/>
            <w:vAlign w:val="center"/>
          </w:tcPr>
          <w:p w14:paraId="4516FB19">
            <w:pPr>
              <w:widowControl/>
              <w:jc w:val="center"/>
              <w:rPr>
                <w:rFonts w:hint="eastAsia" w:ascii="宋体" w:hAnsi="宋体" w:cs="宋体"/>
                <w:color w:val="000000"/>
                <w:kern w:val="0"/>
                <w:sz w:val="20"/>
              </w:rPr>
            </w:pPr>
            <w:r>
              <w:rPr>
                <w:rFonts w:hint="eastAsia" w:ascii="宋体" w:hAnsi="宋体" w:cs="宋体"/>
                <w:color w:val="000000"/>
                <w:kern w:val="0"/>
                <w:sz w:val="20"/>
              </w:rPr>
              <w:t>YWF4D-600</w:t>
            </w:r>
          </w:p>
        </w:tc>
        <w:tc>
          <w:tcPr>
            <w:tcW w:w="1360" w:type="dxa"/>
            <w:tcBorders>
              <w:top w:val="nil"/>
              <w:left w:val="nil"/>
              <w:bottom w:val="single" w:color="auto" w:sz="4" w:space="0"/>
              <w:right w:val="single" w:color="auto" w:sz="4" w:space="0"/>
            </w:tcBorders>
            <w:shd w:val="clear" w:color="auto" w:fill="auto"/>
            <w:vAlign w:val="center"/>
          </w:tcPr>
          <w:p w14:paraId="1DABB80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auto" w:fill="auto"/>
            <w:vAlign w:val="center"/>
          </w:tcPr>
          <w:p w14:paraId="5FC015D2">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6712105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3B0A183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件</w:t>
            </w:r>
          </w:p>
        </w:tc>
        <w:tc>
          <w:tcPr>
            <w:tcW w:w="1760" w:type="dxa"/>
            <w:tcBorders>
              <w:top w:val="nil"/>
              <w:left w:val="nil"/>
              <w:bottom w:val="single" w:color="auto" w:sz="4" w:space="0"/>
              <w:right w:val="single" w:color="auto" w:sz="4" w:space="0"/>
            </w:tcBorders>
            <w:shd w:val="clear" w:color="000000" w:fill="FFFFFF"/>
            <w:vAlign w:val="center"/>
          </w:tcPr>
          <w:p w14:paraId="0D50202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4B9D232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4762D8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90</w:t>
            </w:r>
          </w:p>
        </w:tc>
        <w:tc>
          <w:tcPr>
            <w:tcW w:w="1740" w:type="dxa"/>
            <w:tcBorders>
              <w:top w:val="nil"/>
              <w:left w:val="nil"/>
              <w:bottom w:val="single" w:color="auto" w:sz="4" w:space="0"/>
              <w:right w:val="single" w:color="auto" w:sz="4" w:space="0"/>
            </w:tcBorders>
            <w:shd w:val="clear" w:color="auto" w:fill="auto"/>
            <w:noWrap/>
            <w:vAlign w:val="center"/>
          </w:tcPr>
          <w:p w14:paraId="64BE3411">
            <w:pPr>
              <w:widowControl/>
              <w:jc w:val="center"/>
              <w:rPr>
                <w:rFonts w:hint="eastAsia" w:ascii="宋体" w:hAnsi="宋体" w:cs="宋体"/>
                <w:kern w:val="0"/>
                <w:sz w:val="20"/>
              </w:rPr>
            </w:pPr>
            <w:r>
              <w:rPr>
                <w:rFonts w:hint="eastAsia" w:ascii="宋体" w:hAnsi="宋体" w:cs="宋体"/>
                <w:kern w:val="0"/>
                <w:sz w:val="20"/>
              </w:rPr>
              <w:t>风机</w:t>
            </w:r>
          </w:p>
        </w:tc>
        <w:tc>
          <w:tcPr>
            <w:tcW w:w="1760" w:type="dxa"/>
            <w:tcBorders>
              <w:top w:val="nil"/>
              <w:left w:val="nil"/>
              <w:bottom w:val="single" w:color="auto" w:sz="4" w:space="0"/>
              <w:right w:val="single" w:color="auto" w:sz="4" w:space="0"/>
            </w:tcBorders>
            <w:shd w:val="clear" w:color="auto" w:fill="auto"/>
            <w:noWrap/>
            <w:vAlign w:val="center"/>
          </w:tcPr>
          <w:p w14:paraId="6FE052B4">
            <w:pPr>
              <w:widowControl/>
              <w:jc w:val="center"/>
              <w:rPr>
                <w:rFonts w:hint="eastAsia" w:ascii="宋体" w:hAnsi="宋体" w:cs="宋体"/>
                <w:kern w:val="0"/>
                <w:sz w:val="20"/>
              </w:rPr>
            </w:pPr>
            <w:r>
              <w:rPr>
                <w:rFonts w:hint="eastAsia" w:ascii="宋体" w:hAnsi="宋体" w:cs="宋体"/>
                <w:kern w:val="0"/>
                <w:sz w:val="20"/>
              </w:rPr>
              <w:t>CYBR.0.DXA40</w:t>
            </w:r>
          </w:p>
        </w:tc>
        <w:tc>
          <w:tcPr>
            <w:tcW w:w="1360" w:type="dxa"/>
            <w:tcBorders>
              <w:top w:val="nil"/>
              <w:left w:val="nil"/>
              <w:bottom w:val="single" w:color="auto" w:sz="4" w:space="0"/>
              <w:right w:val="single" w:color="auto" w:sz="4" w:space="0"/>
            </w:tcBorders>
            <w:shd w:val="clear" w:color="auto" w:fill="auto"/>
            <w:noWrap/>
            <w:vAlign w:val="center"/>
          </w:tcPr>
          <w:p w14:paraId="0BD1BE20">
            <w:pPr>
              <w:widowControl/>
              <w:jc w:val="center"/>
              <w:rPr>
                <w:rFonts w:hint="eastAsia" w:ascii="宋体" w:hAnsi="宋体" w:cs="宋体"/>
                <w:kern w:val="0"/>
                <w:sz w:val="20"/>
              </w:rPr>
            </w:pPr>
            <w:r>
              <w:rPr>
                <w:rFonts w:hint="eastAsia" w:ascii="宋体" w:hAnsi="宋体" w:cs="宋体"/>
                <w:kern w:val="0"/>
                <w:sz w:val="20"/>
              </w:rPr>
              <w:t>阿尔</w:t>
            </w:r>
          </w:p>
        </w:tc>
        <w:tc>
          <w:tcPr>
            <w:tcW w:w="880" w:type="dxa"/>
            <w:tcBorders>
              <w:top w:val="nil"/>
              <w:left w:val="nil"/>
              <w:bottom w:val="single" w:color="auto" w:sz="4" w:space="0"/>
              <w:right w:val="single" w:color="auto" w:sz="4" w:space="0"/>
            </w:tcBorders>
            <w:shd w:val="clear" w:color="auto" w:fill="auto"/>
            <w:noWrap/>
            <w:vAlign w:val="center"/>
          </w:tcPr>
          <w:p w14:paraId="0877997C">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auto" w:fill="auto"/>
            <w:vAlign w:val="center"/>
          </w:tcPr>
          <w:p w14:paraId="6F47E4F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3426C28D">
            <w:pPr>
              <w:widowControl/>
              <w:jc w:val="center"/>
              <w:rPr>
                <w:rFonts w:hint="eastAsia" w:ascii="宋体" w:hAnsi="宋体" w:cs="宋体"/>
                <w:kern w:val="0"/>
                <w:sz w:val="20"/>
              </w:rPr>
            </w:pPr>
            <w:r>
              <w:rPr>
                <w:rFonts w:hint="eastAsia" w:ascii="宋体" w:hAnsi="宋体" w:cs="宋体"/>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E025C5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1A12C26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65AC68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91</w:t>
            </w:r>
          </w:p>
        </w:tc>
        <w:tc>
          <w:tcPr>
            <w:tcW w:w="1740" w:type="dxa"/>
            <w:tcBorders>
              <w:top w:val="nil"/>
              <w:left w:val="nil"/>
              <w:bottom w:val="single" w:color="auto" w:sz="4" w:space="0"/>
              <w:right w:val="single" w:color="auto" w:sz="4" w:space="0"/>
            </w:tcBorders>
            <w:shd w:val="clear" w:color="auto" w:fill="auto"/>
            <w:vAlign w:val="center"/>
          </w:tcPr>
          <w:p w14:paraId="437EA200">
            <w:pPr>
              <w:widowControl/>
              <w:jc w:val="center"/>
              <w:rPr>
                <w:rFonts w:hint="eastAsia" w:ascii="宋体" w:hAnsi="宋体" w:cs="宋体"/>
                <w:kern w:val="0"/>
                <w:sz w:val="20"/>
              </w:rPr>
            </w:pPr>
            <w:r>
              <w:rPr>
                <w:rFonts w:hint="eastAsia" w:ascii="宋体" w:hAnsi="宋体" w:cs="宋体"/>
                <w:kern w:val="0"/>
                <w:sz w:val="20"/>
              </w:rPr>
              <w:t>VOC机组过滤网</w:t>
            </w:r>
            <w:r>
              <w:rPr>
                <w:rFonts w:hint="eastAsia" w:ascii="宋体" w:hAnsi="宋体" w:cs="宋体"/>
                <w:kern w:val="0"/>
                <w:sz w:val="20"/>
              </w:rPr>
              <w:br w:type="textWrapping"/>
            </w:r>
            <w:r>
              <w:rPr>
                <w:rFonts w:hint="eastAsia" w:ascii="宋体" w:hAnsi="宋体" w:cs="宋体"/>
                <w:kern w:val="0"/>
                <w:sz w:val="20"/>
              </w:rPr>
              <w:t>单块更换</w:t>
            </w:r>
          </w:p>
        </w:tc>
        <w:tc>
          <w:tcPr>
            <w:tcW w:w="1760" w:type="dxa"/>
            <w:tcBorders>
              <w:top w:val="nil"/>
              <w:left w:val="nil"/>
              <w:bottom w:val="single" w:color="auto" w:sz="4" w:space="0"/>
              <w:right w:val="single" w:color="auto" w:sz="4" w:space="0"/>
            </w:tcBorders>
            <w:shd w:val="clear" w:color="auto" w:fill="auto"/>
            <w:noWrap/>
            <w:vAlign w:val="center"/>
          </w:tcPr>
          <w:p w14:paraId="6C19B0FD">
            <w:pPr>
              <w:widowControl/>
              <w:jc w:val="center"/>
              <w:rPr>
                <w:rFonts w:hint="eastAsia" w:ascii="宋体" w:hAnsi="宋体" w:cs="宋体"/>
                <w:kern w:val="0"/>
                <w:sz w:val="20"/>
              </w:rPr>
            </w:pPr>
            <w:r>
              <w:rPr>
                <w:rFonts w:hint="eastAsia" w:ascii="宋体" w:hAnsi="宋体" w:cs="宋体"/>
                <w:kern w:val="0"/>
                <w:sz w:val="20"/>
              </w:rPr>
              <w:t>TJXTCO-150000</w:t>
            </w:r>
          </w:p>
        </w:tc>
        <w:tc>
          <w:tcPr>
            <w:tcW w:w="1360" w:type="dxa"/>
            <w:tcBorders>
              <w:top w:val="nil"/>
              <w:left w:val="nil"/>
              <w:bottom w:val="single" w:color="auto" w:sz="4" w:space="0"/>
              <w:right w:val="single" w:color="auto" w:sz="4" w:space="0"/>
            </w:tcBorders>
            <w:shd w:val="clear" w:color="auto" w:fill="auto"/>
            <w:vAlign w:val="center"/>
          </w:tcPr>
          <w:p w14:paraId="30A7D5B1">
            <w:pPr>
              <w:widowControl/>
              <w:jc w:val="center"/>
              <w:rPr>
                <w:rFonts w:hint="eastAsia" w:ascii="宋体" w:hAnsi="宋体" w:cs="宋体"/>
                <w:kern w:val="0"/>
                <w:sz w:val="20"/>
              </w:rPr>
            </w:pPr>
            <w:r>
              <w:rPr>
                <w:rFonts w:hint="eastAsia" w:ascii="宋体" w:hAnsi="宋体" w:cs="宋体"/>
                <w:kern w:val="0"/>
                <w:sz w:val="20"/>
              </w:rPr>
              <w:t>江苏森派</w:t>
            </w:r>
          </w:p>
        </w:tc>
        <w:tc>
          <w:tcPr>
            <w:tcW w:w="880" w:type="dxa"/>
            <w:tcBorders>
              <w:top w:val="nil"/>
              <w:left w:val="nil"/>
              <w:bottom w:val="single" w:color="auto" w:sz="4" w:space="0"/>
              <w:right w:val="single" w:color="auto" w:sz="4" w:space="0"/>
            </w:tcBorders>
            <w:shd w:val="clear" w:color="auto" w:fill="auto"/>
            <w:noWrap/>
            <w:vAlign w:val="center"/>
          </w:tcPr>
          <w:p w14:paraId="31BDC3D7">
            <w:pPr>
              <w:widowControl/>
              <w:jc w:val="center"/>
              <w:rPr>
                <w:rFonts w:hint="eastAsia" w:ascii="宋体" w:hAnsi="宋体" w:cs="宋体"/>
                <w:kern w:val="0"/>
                <w:sz w:val="20"/>
              </w:rPr>
            </w:pPr>
            <w:r>
              <w:rPr>
                <w:rFonts w:hint="eastAsia" w:ascii="宋体" w:hAnsi="宋体" w:cs="宋体"/>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580ECF18">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noWrap/>
            <w:vAlign w:val="center"/>
          </w:tcPr>
          <w:p w14:paraId="4B2BAA34">
            <w:pPr>
              <w:widowControl/>
              <w:jc w:val="center"/>
              <w:rPr>
                <w:rFonts w:hint="eastAsia" w:ascii="宋体" w:hAnsi="宋体" w:cs="宋体"/>
                <w:kern w:val="0"/>
                <w:sz w:val="20"/>
              </w:rPr>
            </w:pPr>
            <w:r>
              <w:rPr>
                <w:rFonts w:hint="eastAsia" w:ascii="宋体" w:hAnsi="宋体" w:cs="宋体"/>
                <w:kern w:val="0"/>
                <w:sz w:val="20"/>
              </w:rPr>
              <w:t>套</w:t>
            </w:r>
          </w:p>
        </w:tc>
        <w:tc>
          <w:tcPr>
            <w:tcW w:w="1760" w:type="dxa"/>
            <w:tcBorders>
              <w:top w:val="nil"/>
              <w:left w:val="nil"/>
              <w:bottom w:val="single" w:color="auto" w:sz="4" w:space="0"/>
              <w:right w:val="single" w:color="auto" w:sz="4" w:space="0"/>
            </w:tcBorders>
            <w:shd w:val="clear" w:color="000000" w:fill="FFFFFF"/>
            <w:vAlign w:val="center"/>
          </w:tcPr>
          <w:p w14:paraId="652D689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维修换件含人工费</w:t>
            </w:r>
          </w:p>
        </w:tc>
      </w:tr>
      <w:tr w14:paraId="74D19FB0">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CB79BF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92</w:t>
            </w:r>
          </w:p>
        </w:tc>
        <w:tc>
          <w:tcPr>
            <w:tcW w:w="1740" w:type="dxa"/>
            <w:tcBorders>
              <w:top w:val="nil"/>
              <w:left w:val="nil"/>
              <w:bottom w:val="single" w:color="auto" w:sz="4" w:space="0"/>
              <w:right w:val="single" w:color="auto" w:sz="4" w:space="0"/>
            </w:tcBorders>
            <w:shd w:val="clear" w:color="000000" w:fill="FFFFFF"/>
            <w:vAlign w:val="center"/>
          </w:tcPr>
          <w:p w14:paraId="0AE72A53">
            <w:pPr>
              <w:widowControl/>
              <w:jc w:val="center"/>
              <w:rPr>
                <w:rFonts w:hint="eastAsia" w:ascii="宋体" w:hAnsi="宋体" w:cs="宋体"/>
                <w:color w:val="000000"/>
                <w:kern w:val="0"/>
                <w:sz w:val="20"/>
              </w:rPr>
            </w:pPr>
            <w:r>
              <w:rPr>
                <w:rFonts w:hint="eastAsia" w:ascii="宋体" w:hAnsi="宋体" w:cs="宋体"/>
                <w:color w:val="000000"/>
                <w:kern w:val="0"/>
                <w:sz w:val="20"/>
              </w:rPr>
              <w:t>一级油雾过滤板</w:t>
            </w:r>
          </w:p>
        </w:tc>
        <w:tc>
          <w:tcPr>
            <w:tcW w:w="1760" w:type="dxa"/>
            <w:tcBorders>
              <w:top w:val="nil"/>
              <w:left w:val="nil"/>
              <w:bottom w:val="single" w:color="auto" w:sz="4" w:space="0"/>
              <w:right w:val="single" w:color="auto" w:sz="4" w:space="0"/>
            </w:tcBorders>
            <w:shd w:val="clear" w:color="000000" w:fill="FFFFFF"/>
            <w:vAlign w:val="center"/>
          </w:tcPr>
          <w:p w14:paraId="614F7297">
            <w:pPr>
              <w:widowControl/>
              <w:jc w:val="center"/>
              <w:rPr>
                <w:rFonts w:hint="eastAsia" w:ascii="宋体" w:hAnsi="宋体" w:cs="宋体"/>
                <w:color w:val="000000"/>
                <w:kern w:val="0"/>
                <w:sz w:val="20"/>
              </w:rPr>
            </w:pPr>
            <w:r>
              <w:rPr>
                <w:rFonts w:hint="eastAsia" w:ascii="宋体" w:hAnsi="宋体" w:cs="宋体"/>
                <w:color w:val="000000"/>
                <w:kern w:val="0"/>
                <w:sz w:val="20"/>
              </w:rPr>
              <w:t>KG2002RL-3-3</w:t>
            </w:r>
          </w:p>
        </w:tc>
        <w:tc>
          <w:tcPr>
            <w:tcW w:w="1360" w:type="dxa"/>
            <w:tcBorders>
              <w:top w:val="nil"/>
              <w:left w:val="nil"/>
              <w:bottom w:val="single" w:color="auto" w:sz="4" w:space="0"/>
              <w:right w:val="single" w:color="auto" w:sz="4" w:space="0"/>
            </w:tcBorders>
            <w:shd w:val="clear" w:color="000000" w:fill="FFFFFF"/>
            <w:vAlign w:val="center"/>
          </w:tcPr>
          <w:p w14:paraId="3FEBECC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格瑞德</w:t>
            </w:r>
          </w:p>
        </w:tc>
        <w:tc>
          <w:tcPr>
            <w:tcW w:w="880" w:type="dxa"/>
            <w:tcBorders>
              <w:top w:val="nil"/>
              <w:left w:val="nil"/>
              <w:bottom w:val="single" w:color="000000" w:sz="4" w:space="0"/>
              <w:right w:val="nil"/>
            </w:tcBorders>
            <w:shd w:val="clear" w:color="000000" w:fill="FFFFFF"/>
            <w:vAlign w:val="center"/>
          </w:tcPr>
          <w:p w14:paraId="58E7C45E">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4E6532D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B5B98F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块</w:t>
            </w:r>
          </w:p>
        </w:tc>
        <w:tc>
          <w:tcPr>
            <w:tcW w:w="1760" w:type="dxa"/>
            <w:tcBorders>
              <w:top w:val="nil"/>
              <w:left w:val="nil"/>
              <w:bottom w:val="single" w:color="auto" w:sz="4" w:space="0"/>
              <w:right w:val="single" w:color="auto" w:sz="4" w:space="0"/>
            </w:tcBorders>
            <w:shd w:val="clear" w:color="000000" w:fill="FFFFFF"/>
            <w:vAlign w:val="center"/>
          </w:tcPr>
          <w:p w14:paraId="24087DD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维保服务：厂外清洗、烘干、拆解、安装</w:t>
            </w:r>
          </w:p>
        </w:tc>
      </w:tr>
      <w:tr w14:paraId="6B499E6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8E80E5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93</w:t>
            </w:r>
          </w:p>
        </w:tc>
        <w:tc>
          <w:tcPr>
            <w:tcW w:w="1740" w:type="dxa"/>
            <w:tcBorders>
              <w:top w:val="nil"/>
              <w:left w:val="nil"/>
              <w:bottom w:val="single" w:color="auto" w:sz="4" w:space="0"/>
              <w:right w:val="single" w:color="auto" w:sz="4" w:space="0"/>
            </w:tcBorders>
            <w:shd w:val="clear" w:color="000000" w:fill="FFFFFF"/>
            <w:vAlign w:val="center"/>
          </w:tcPr>
          <w:p w14:paraId="6979D1C6">
            <w:pPr>
              <w:widowControl/>
              <w:jc w:val="center"/>
              <w:rPr>
                <w:rFonts w:hint="eastAsia" w:ascii="宋体" w:hAnsi="宋体" w:cs="宋体"/>
                <w:color w:val="000000"/>
                <w:kern w:val="0"/>
                <w:sz w:val="20"/>
              </w:rPr>
            </w:pPr>
            <w:r>
              <w:rPr>
                <w:rFonts w:hint="eastAsia" w:ascii="宋体" w:hAnsi="宋体" w:cs="宋体"/>
                <w:color w:val="000000"/>
                <w:kern w:val="0"/>
                <w:sz w:val="20"/>
              </w:rPr>
              <w:t>二级油雾过滤板</w:t>
            </w:r>
          </w:p>
        </w:tc>
        <w:tc>
          <w:tcPr>
            <w:tcW w:w="1760" w:type="dxa"/>
            <w:tcBorders>
              <w:top w:val="nil"/>
              <w:left w:val="nil"/>
              <w:bottom w:val="single" w:color="auto" w:sz="4" w:space="0"/>
              <w:right w:val="single" w:color="auto" w:sz="4" w:space="0"/>
            </w:tcBorders>
            <w:shd w:val="clear" w:color="000000" w:fill="FFFFFF"/>
            <w:vAlign w:val="center"/>
          </w:tcPr>
          <w:p w14:paraId="01719A69">
            <w:pPr>
              <w:widowControl/>
              <w:jc w:val="center"/>
              <w:rPr>
                <w:rFonts w:hint="eastAsia" w:ascii="宋体" w:hAnsi="宋体" w:cs="宋体"/>
                <w:color w:val="000000"/>
                <w:kern w:val="0"/>
                <w:sz w:val="20"/>
              </w:rPr>
            </w:pPr>
            <w:r>
              <w:rPr>
                <w:rFonts w:hint="eastAsia" w:ascii="宋体" w:hAnsi="宋体" w:cs="宋体"/>
                <w:color w:val="000000"/>
                <w:kern w:val="0"/>
                <w:sz w:val="20"/>
              </w:rPr>
              <w:t>KG2002RL-3-3</w:t>
            </w:r>
          </w:p>
        </w:tc>
        <w:tc>
          <w:tcPr>
            <w:tcW w:w="1360" w:type="dxa"/>
            <w:tcBorders>
              <w:top w:val="nil"/>
              <w:left w:val="nil"/>
              <w:bottom w:val="single" w:color="auto" w:sz="4" w:space="0"/>
              <w:right w:val="single" w:color="auto" w:sz="4" w:space="0"/>
            </w:tcBorders>
            <w:shd w:val="clear" w:color="000000" w:fill="FFFFFF"/>
            <w:vAlign w:val="center"/>
          </w:tcPr>
          <w:p w14:paraId="7E3D5CD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格瑞德</w:t>
            </w:r>
          </w:p>
        </w:tc>
        <w:tc>
          <w:tcPr>
            <w:tcW w:w="880" w:type="dxa"/>
            <w:tcBorders>
              <w:top w:val="nil"/>
              <w:left w:val="nil"/>
              <w:bottom w:val="single" w:color="000000" w:sz="4" w:space="0"/>
              <w:right w:val="nil"/>
            </w:tcBorders>
            <w:shd w:val="clear" w:color="000000" w:fill="FFFFFF"/>
            <w:vAlign w:val="center"/>
          </w:tcPr>
          <w:p w14:paraId="131EEAB7">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41F284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A57FAD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块</w:t>
            </w:r>
          </w:p>
        </w:tc>
        <w:tc>
          <w:tcPr>
            <w:tcW w:w="1760" w:type="dxa"/>
            <w:tcBorders>
              <w:top w:val="nil"/>
              <w:left w:val="nil"/>
              <w:bottom w:val="single" w:color="auto" w:sz="4" w:space="0"/>
              <w:right w:val="single" w:color="auto" w:sz="4" w:space="0"/>
            </w:tcBorders>
            <w:shd w:val="clear" w:color="000000" w:fill="FFFFFF"/>
            <w:vAlign w:val="center"/>
          </w:tcPr>
          <w:p w14:paraId="7C3DD60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维保服务：厂外清洗、烘干、拆解、安装</w:t>
            </w:r>
          </w:p>
        </w:tc>
      </w:tr>
      <w:tr w14:paraId="67B5102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24F45B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94</w:t>
            </w:r>
          </w:p>
        </w:tc>
        <w:tc>
          <w:tcPr>
            <w:tcW w:w="1740" w:type="dxa"/>
            <w:tcBorders>
              <w:top w:val="nil"/>
              <w:left w:val="nil"/>
              <w:bottom w:val="single" w:color="auto" w:sz="4" w:space="0"/>
              <w:right w:val="single" w:color="auto" w:sz="4" w:space="0"/>
            </w:tcBorders>
            <w:shd w:val="clear" w:color="000000" w:fill="FFFFFF"/>
            <w:vAlign w:val="center"/>
          </w:tcPr>
          <w:p w14:paraId="3632450A">
            <w:pPr>
              <w:widowControl/>
              <w:jc w:val="center"/>
              <w:rPr>
                <w:rFonts w:hint="eastAsia" w:ascii="宋体" w:hAnsi="宋体" w:cs="宋体"/>
                <w:color w:val="000000"/>
                <w:kern w:val="0"/>
                <w:sz w:val="20"/>
              </w:rPr>
            </w:pPr>
            <w:r>
              <w:rPr>
                <w:rFonts w:hint="eastAsia" w:ascii="宋体" w:hAnsi="宋体" w:cs="宋体"/>
                <w:color w:val="000000"/>
                <w:kern w:val="0"/>
                <w:sz w:val="20"/>
              </w:rPr>
              <w:t>磨齿机过滤板</w:t>
            </w:r>
          </w:p>
        </w:tc>
        <w:tc>
          <w:tcPr>
            <w:tcW w:w="1760" w:type="dxa"/>
            <w:tcBorders>
              <w:top w:val="nil"/>
              <w:left w:val="nil"/>
              <w:bottom w:val="single" w:color="auto" w:sz="4" w:space="0"/>
              <w:right w:val="single" w:color="auto" w:sz="4" w:space="0"/>
            </w:tcBorders>
            <w:shd w:val="clear" w:color="000000" w:fill="FFFFFF"/>
            <w:vAlign w:val="center"/>
          </w:tcPr>
          <w:p w14:paraId="418F5605">
            <w:pPr>
              <w:widowControl/>
              <w:jc w:val="center"/>
              <w:rPr>
                <w:rFonts w:hint="eastAsia" w:ascii="宋体" w:hAnsi="宋体" w:cs="宋体"/>
                <w:color w:val="000000"/>
                <w:kern w:val="0"/>
                <w:sz w:val="20"/>
              </w:rPr>
            </w:pPr>
            <w:r>
              <w:rPr>
                <w:rFonts w:hint="eastAsia" w:ascii="宋体" w:hAnsi="宋体" w:cs="宋体"/>
                <w:color w:val="000000"/>
                <w:kern w:val="0"/>
                <w:sz w:val="20"/>
              </w:rPr>
              <w:t>CAKE.SIDE 74</w:t>
            </w:r>
          </w:p>
        </w:tc>
        <w:tc>
          <w:tcPr>
            <w:tcW w:w="1360" w:type="dxa"/>
            <w:tcBorders>
              <w:top w:val="nil"/>
              <w:left w:val="nil"/>
              <w:bottom w:val="single" w:color="auto" w:sz="4" w:space="0"/>
              <w:right w:val="single" w:color="auto" w:sz="4" w:space="0"/>
            </w:tcBorders>
            <w:shd w:val="clear" w:color="000000" w:fill="FFFFFF"/>
            <w:vAlign w:val="center"/>
          </w:tcPr>
          <w:p w14:paraId="32E3CFF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KP400</w:t>
            </w:r>
          </w:p>
        </w:tc>
        <w:tc>
          <w:tcPr>
            <w:tcW w:w="880" w:type="dxa"/>
            <w:tcBorders>
              <w:top w:val="nil"/>
              <w:left w:val="nil"/>
              <w:bottom w:val="single" w:color="000000" w:sz="4" w:space="0"/>
              <w:right w:val="nil"/>
            </w:tcBorders>
            <w:shd w:val="clear" w:color="000000" w:fill="FFFFFF"/>
            <w:vAlign w:val="center"/>
          </w:tcPr>
          <w:p w14:paraId="68AD0706">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0F34D0B">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20DF6D0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块</w:t>
            </w:r>
          </w:p>
        </w:tc>
        <w:tc>
          <w:tcPr>
            <w:tcW w:w="1760" w:type="dxa"/>
            <w:tcBorders>
              <w:top w:val="nil"/>
              <w:left w:val="nil"/>
              <w:bottom w:val="single" w:color="auto" w:sz="4" w:space="0"/>
              <w:right w:val="single" w:color="auto" w:sz="4" w:space="0"/>
            </w:tcBorders>
            <w:shd w:val="clear" w:color="000000" w:fill="FFFFFF"/>
            <w:vAlign w:val="center"/>
          </w:tcPr>
          <w:p w14:paraId="36654FD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维保服务：厂外清洗、烘干、拆解、安装</w:t>
            </w:r>
          </w:p>
        </w:tc>
      </w:tr>
      <w:tr w14:paraId="563E1C2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83A47B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95</w:t>
            </w:r>
          </w:p>
        </w:tc>
        <w:tc>
          <w:tcPr>
            <w:tcW w:w="1740" w:type="dxa"/>
            <w:tcBorders>
              <w:top w:val="nil"/>
              <w:left w:val="nil"/>
              <w:bottom w:val="single" w:color="auto" w:sz="4" w:space="0"/>
              <w:right w:val="single" w:color="auto" w:sz="4" w:space="0"/>
            </w:tcBorders>
            <w:shd w:val="clear" w:color="000000" w:fill="FFFFFF"/>
            <w:vAlign w:val="center"/>
          </w:tcPr>
          <w:p w14:paraId="5EDF231B">
            <w:pPr>
              <w:widowControl/>
              <w:jc w:val="center"/>
              <w:rPr>
                <w:rFonts w:hint="eastAsia" w:ascii="宋体" w:hAnsi="宋体" w:cs="宋体"/>
                <w:color w:val="000000"/>
                <w:kern w:val="0"/>
                <w:sz w:val="20"/>
              </w:rPr>
            </w:pPr>
            <w:r>
              <w:rPr>
                <w:rFonts w:hint="eastAsia" w:ascii="宋体" w:hAnsi="宋体" w:cs="宋体"/>
                <w:color w:val="000000"/>
                <w:kern w:val="0"/>
                <w:sz w:val="20"/>
              </w:rPr>
              <w:t>磨齿机过滤带</w:t>
            </w:r>
          </w:p>
        </w:tc>
        <w:tc>
          <w:tcPr>
            <w:tcW w:w="1760" w:type="dxa"/>
            <w:tcBorders>
              <w:top w:val="nil"/>
              <w:left w:val="nil"/>
              <w:bottom w:val="single" w:color="auto" w:sz="4" w:space="0"/>
              <w:right w:val="single" w:color="auto" w:sz="4" w:space="0"/>
            </w:tcBorders>
            <w:shd w:val="clear" w:color="000000" w:fill="FFFFFF"/>
            <w:vAlign w:val="center"/>
          </w:tcPr>
          <w:p w14:paraId="3152AFE8">
            <w:pPr>
              <w:widowControl/>
              <w:jc w:val="center"/>
              <w:rPr>
                <w:rFonts w:hint="eastAsia" w:ascii="宋体" w:hAnsi="宋体" w:cs="宋体"/>
                <w:color w:val="000000"/>
                <w:kern w:val="0"/>
                <w:sz w:val="20"/>
              </w:rPr>
            </w:pPr>
            <w:r>
              <w:rPr>
                <w:rFonts w:hint="eastAsia" w:ascii="宋体" w:hAnsi="宋体" w:cs="宋体"/>
                <w:color w:val="000000"/>
                <w:kern w:val="0"/>
                <w:sz w:val="20"/>
              </w:rPr>
              <w:t>CAKE.SIDE 74-4150070</w:t>
            </w:r>
          </w:p>
        </w:tc>
        <w:tc>
          <w:tcPr>
            <w:tcW w:w="1360" w:type="dxa"/>
            <w:tcBorders>
              <w:top w:val="nil"/>
              <w:left w:val="nil"/>
              <w:bottom w:val="single" w:color="auto" w:sz="4" w:space="0"/>
              <w:right w:val="single" w:color="auto" w:sz="4" w:space="0"/>
            </w:tcBorders>
            <w:shd w:val="clear" w:color="000000" w:fill="FFFFFF"/>
            <w:vAlign w:val="center"/>
          </w:tcPr>
          <w:p w14:paraId="4C331CB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RZ260</w:t>
            </w:r>
          </w:p>
        </w:tc>
        <w:tc>
          <w:tcPr>
            <w:tcW w:w="880" w:type="dxa"/>
            <w:tcBorders>
              <w:top w:val="nil"/>
              <w:left w:val="nil"/>
              <w:bottom w:val="single" w:color="000000" w:sz="4" w:space="0"/>
              <w:right w:val="nil"/>
            </w:tcBorders>
            <w:shd w:val="clear" w:color="000000" w:fill="FFFFFF"/>
            <w:vAlign w:val="center"/>
          </w:tcPr>
          <w:p w14:paraId="5FE2671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B9A7EF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105320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块</w:t>
            </w:r>
          </w:p>
        </w:tc>
        <w:tc>
          <w:tcPr>
            <w:tcW w:w="1760" w:type="dxa"/>
            <w:tcBorders>
              <w:top w:val="nil"/>
              <w:left w:val="nil"/>
              <w:bottom w:val="single" w:color="auto" w:sz="4" w:space="0"/>
              <w:right w:val="single" w:color="auto" w:sz="4" w:space="0"/>
            </w:tcBorders>
            <w:shd w:val="clear" w:color="000000" w:fill="FFFFFF"/>
            <w:vAlign w:val="center"/>
          </w:tcPr>
          <w:p w14:paraId="7F5E0DA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维保服务：厂外清洗、烘干、拆解、安装</w:t>
            </w:r>
          </w:p>
        </w:tc>
      </w:tr>
      <w:tr w14:paraId="57C5D12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27CADA6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96</w:t>
            </w:r>
          </w:p>
        </w:tc>
        <w:tc>
          <w:tcPr>
            <w:tcW w:w="1740" w:type="dxa"/>
            <w:tcBorders>
              <w:top w:val="nil"/>
              <w:left w:val="nil"/>
              <w:bottom w:val="single" w:color="auto" w:sz="4" w:space="0"/>
              <w:right w:val="single" w:color="auto" w:sz="4" w:space="0"/>
            </w:tcBorders>
            <w:shd w:val="clear" w:color="000000" w:fill="FFFFFF"/>
            <w:vAlign w:val="center"/>
          </w:tcPr>
          <w:p w14:paraId="2C29CA9C">
            <w:pPr>
              <w:widowControl/>
              <w:jc w:val="center"/>
              <w:rPr>
                <w:rFonts w:hint="eastAsia" w:ascii="宋体" w:hAnsi="宋体" w:cs="宋体"/>
                <w:color w:val="000000"/>
                <w:kern w:val="0"/>
                <w:sz w:val="20"/>
              </w:rPr>
            </w:pPr>
            <w:r>
              <w:rPr>
                <w:rFonts w:hint="eastAsia" w:ascii="宋体" w:hAnsi="宋体" w:cs="宋体"/>
                <w:color w:val="000000"/>
                <w:kern w:val="0"/>
                <w:sz w:val="20"/>
              </w:rPr>
              <w:t>电柜空调</w:t>
            </w:r>
          </w:p>
        </w:tc>
        <w:tc>
          <w:tcPr>
            <w:tcW w:w="1760" w:type="dxa"/>
            <w:tcBorders>
              <w:top w:val="nil"/>
              <w:left w:val="nil"/>
              <w:bottom w:val="single" w:color="auto" w:sz="4" w:space="0"/>
              <w:right w:val="single" w:color="auto" w:sz="4" w:space="0"/>
            </w:tcBorders>
            <w:shd w:val="clear" w:color="000000" w:fill="FFFFFF"/>
            <w:vAlign w:val="center"/>
          </w:tcPr>
          <w:p w14:paraId="5A4E7BB1">
            <w:pPr>
              <w:widowControl/>
              <w:jc w:val="center"/>
              <w:rPr>
                <w:rFonts w:hint="eastAsia" w:ascii="宋体" w:hAnsi="宋体" w:cs="宋体"/>
                <w:color w:val="000000"/>
                <w:kern w:val="0"/>
                <w:sz w:val="20"/>
              </w:rPr>
            </w:pPr>
            <w:r>
              <w:rPr>
                <w:rFonts w:hint="eastAsia" w:ascii="宋体" w:hAnsi="宋体" w:cs="宋体"/>
                <w:color w:val="000000"/>
                <w:kern w:val="0"/>
                <w:sz w:val="20"/>
              </w:rPr>
              <w:t>LA-15W</w:t>
            </w:r>
          </w:p>
        </w:tc>
        <w:tc>
          <w:tcPr>
            <w:tcW w:w="1360" w:type="dxa"/>
            <w:tcBorders>
              <w:top w:val="nil"/>
              <w:left w:val="nil"/>
              <w:bottom w:val="single" w:color="auto" w:sz="4" w:space="0"/>
              <w:right w:val="single" w:color="auto" w:sz="4" w:space="0"/>
            </w:tcBorders>
            <w:shd w:val="clear" w:color="000000" w:fill="FFFFFF"/>
            <w:vAlign w:val="center"/>
          </w:tcPr>
          <w:p w14:paraId="0FEC17E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6F5DFA9E">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364695A">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E2A4F2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82C550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519C7354">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AF6355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97</w:t>
            </w:r>
          </w:p>
        </w:tc>
        <w:tc>
          <w:tcPr>
            <w:tcW w:w="1740" w:type="dxa"/>
            <w:tcBorders>
              <w:top w:val="nil"/>
              <w:left w:val="nil"/>
              <w:bottom w:val="single" w:color="auto" w:sz="4" w:space="0"/>
              <w:right w:val="single" w:color="auto" w:sz="4" w:space="0"/>
            </w:tcBorders>
            <w:shd w:val="clear" w:color="000000" w:fill="FFFFFF"/>
            <w:vAlign w:val="center"/>
          </w:tcPr>
          <w:p w14:paraId="32681DF9">
            <w:pPr>
              <w:widowControl/>
              <w:jc w:val="center"/>
              <w:rPr>
                <w:rFonts w:hint="eastAsia" w:ascii="宋体" w:hAnsi="宋体" w:cs="宋体"/>
                <w:color w:val="000000"/>
                <w:kern w:val="0"/>
                <w:sz w:val="20"/>
              </w:rPr>
            </w:pPr>
            <w:r>
              <w:rPr>
                <w:rFonts w:hint="eastAsia" w:ascii="宋体" w:hAnsi="宋体" w:cs="宋体"/>
                <w:color w:val="000000"/>
                <w:kern w:val="0"/>
                <w:sz w:val="20"/>
              </w:rPr>
              <w:t>柜机</w:t>
            </w:r>
          </w:p>
        </w:tc>
        <w:tc>
          <w:tcPr>
            <w:tcW w:w="1760" w:type="dxa"/>
            <w:tcBorders>
              <w:top w:val="nil"/>
              <w:left w:val="nil"/>
              <w:bottom w:val="single" w:color="auto" w:sz="4" w:space="0"/>
              <w:right w:val="single" w:color="auto" w:sz="4" w:space="0"/>
            </w:tcBorders>
            <w:shd w:val="clear" w:color="000000" w:fill="FFFFFF"/>
            <w:vAlign w:val="center"/>
          </w:tcPr>
          <w:p w14:paraId="5F52A01D">
            <w:pPr>
              <w:widowControl/>
              <w:jc w:val="center"/>
              <w:rPr>
                <w:rFonts w:hint="eastAsia" w:ascii="宋体" w:hAnsi="宋体" w:cs="宋体"/>
                <w:color w:val="000000"/>
                <w:kern w:val="0"/>
                <w:sz w:val="20"/>
              </w:rPr>
            </w:pPr>
            <w:r>
              <w:rPr>
                <w:rFonts w:hint="eastAsia" w:ascii="宋体" w:hAnsi="宋体" w:cs="宋体"/>
                <w:color w:val="000000"/>
                <w:kern w:val="0"/>
                <w:sz w:val="20"/>
              </w:rPr>
              <w:t>3P</w:t>
            </w:r>
          </w:p>
        </w:tc>
        <w:tc>
          <w:tcPr>
            <w:tcW w:w="1360" w:type="dxa"/>
            <w:tcBorders>
              <w:top w:val="nil"/>
              <w:left w:val="nil"/>
              <w:bottom w:val="single" w:color="auto" w:sz="4" w:space="0"/>
              <w:right w:val="single" w:color="auto" w:sz="4" w:space="0"/>
            </w:tcBorders>
            <w:shd w:val="clear" w:color="000000" w:fill="FFFFFF"/>
            <w:vAlign w:val="center"/>
          </w:tcPr>
          <w:p w14:paraId="7FD55D6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376C8B8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A31E840">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7A7C52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A43443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153D1CA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A0141B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98</w:t>
            </w:r>
          </w:p>
        </w:tc>
        <w:tc>
          <w:tcPr>
            <w:tcW w:w="1740" w:type="dxa"/>
            <w:tcBorders>
              <w:top w:val="nil"/>
              <w:left w:val="nil"/>
              <w:bottom w:val="single" w:color="auto" w:sz="4" w:space="0"/>
              <w:right w:val="single" w:color="auto" w:sz="4" w:space="0"/>
            </w:tcBorders>
            <w:shd w:val="clear" w:color="000000" w:fill="FFFFFF"/>
            <w:vAlign w:val="center"/>
          </w:tcPr>
          <w:p w14:paraId="1D421DE3">
            <w:pPr>
              <w:widowControl/>
              <w:jc w:val="center"/>
              <w:rPr>
                <w:rFonts w:hint="eastAsia" w:ascii="宋体" w:hAnsi="宋体" w:cs="宋体"/>
                <w:color w:val="000000"/>
                <w:kern w:val="0"/>
                <w:sz w:val="20"/>
              </w:rPr>
            </w:pPr>
            <w:r>
              <w:rPr>
                <w:rFonts w:hint="eastAsia" w:ascii="宋体" w:hAnsi="宋体" w:cs="宋体"/>
                <w:color w:val="000000"/>
                <w:kern w:val="0"/>
                <w:sz w:val="20"/>
              </w:rPr>
              <w:t>柜机</w:t>
            </w:r>
          </w:p>
        </w:tc>
        <w:tc>
          <w:tcPr>
            <w:tcW w:w="1760" w:type="dxa"/>
            <w:tcBorders>
              <w:top w:val="nil"/>
              <w:left w:val="nil"/>
              <w:bottom w:val="single" w:color="auto" w:sz="4" w:space="0"/>
              <w:right w:val="single" w:color="auto" w:sz="4" w:space="0"/>
            </w:tcBorders>
            <w:shd w:val="clear" w:color="000000" w:fill="FFFFFF"/>
            <w:vAlign w:val="center"/>
          </w:tcPr>
          <w:p w14:paraId="0C81473D">
            <w:pPr>
              <w:widowControl/>
              <w:jc w:val="center"/>
              <w:rPr>
                <w:rFonts w:hint="eastAsia" w:ascii="宋体" w:hAnsi="宋体" w:cs="宋体"/>
                <w:color w:val="000000"/>
                <w:kern w:val="0"/>
                <w:sz w:val="20"/>
              </w:rPr>
            </w:pPr>
            <w:r>
              <w:rPr>
                <w:rFonts w:hint="eastAsia" w:ascii="宋体" w:hAnsi="宋体" w:cs="宋体"/>
                <w:color w:val="000000"/>
                <w:kern w:val="0"/>
                <w:sz w:val="20"/>
              </w:rPr>
              <w:t>5P</w:t>
            </w:r>
          </w:p>
        </w:tc>
        <w:tc>
          <w:tcPr>
            <w:tcW w:w="1360" w:type="dxa"/>
            <w:tcBorders>
              <w:top w:val="nil"/>
              <w:left w:val="nil"/>
              <w:bottom w:val="single" w:color="auto" w:sz="4" w:space="0"/>
              <w:right w:val="single" w:color="auto" w:sz="4" w:space="0"/>
            </w:tcBorders>
            <w:shd w:val="clear" w:color="000000" w:fill="FFFFFF"/>
            <w:vAlign w:val="center"/>
          </w:tcPr>
          <w:p w14:paraId="5696A45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海尔三菱重工</w:t>
            </w:r>
          </w:p>
        </w:tc>
        <w:tc>
          <w:tcPr>
            <w:tcW w:w="880" w:type="dxa"/>
            <w:tcBorders>
              <w:top w:val="nil"/>
              <w:left w:val="nil"/>
              <w:bottom w:val="single" w:color="000000" w:sz="4" w:space="0"/>
              <w:right w:val="nil"/>
            </w:tcBorders>
            <w:shd w:val="clear" w:color="000000" w:fill="FFFFFF"/>
            <w:vAlign w:val="center"/>
          </w:tcPr>
          <w:p w14:paraId="6C2C35E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771D1956">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261F57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312045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6FD8A6E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48007C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99</w:t>
            </w:r>
          </w:p>
        </w:tc>
        <w:tc>
          <w:tcPr>
            <w:tcW w:w="1740" w:type="dxa"/>
            <w:tcBorders>
              <w:top w:val="nil"/>
              <w:left w:val="nil"/>
              <w:bottom w:val="single" w:color="auto" w:sz="4" w:space="0"/>
              <w:right w:val="single" w:color="auto" w:sz="4" w:space="0"/>
            </w:tcBorders>
            <w:shd w:val="clear" w:color="000000" w:fill="FFFFFF"/>
            <w:vAlign w:val="center"/>
          </w:tcPr>
          <w:p w14:paraId="1EB66AF4">
            <w:pPr>
              <w:widowControl/>
              <w:jc w:val="center"/>
              <w:rPr>
                <w:rFonts w:hint="eastAsia" w:ascii="宋体" w:hAnsi="宋体" w:cs="宋体"/>
                <w:color w:val="000000"/>
                <w:kern w:val="0"/>
                <w:sz w:val="20"/>
              </w:rPr>
            </w:pPr>
            <w:r>
              <w:rPr>
                <w:rFonts w:hint="eastAsia" w:ascii="宋体" w:hAnsi="宋体" w:cs="宋体"/>
                <w:color w:val="000000"/>
                <w:kern w:val="0"/>
                <w:sz w:val="20"/>
              </w:rPr>
              <w:t>进口油冷机</w:t>
            </w:r>
          </w:p>
        </w:tc>
        <w:tc>
          <w:tcPr>
            <w:tcW w:w="1760" w:type="dxa"/>
            <w:tcBorders>
              <w:top w:val="nil"/>
              <w:left w:val="nil"/>
              <w:bottom w:val="single" w:color="auto" w:sz="4" w:space="0"/>
              <w:right w:val="single" w:color="auto" w:sz="4" w:space="0"/>
            </w:tcBorders>
            <w:shd w:val="clear" w:color="000000" w:fill="FFFFFF"/>
            <w:vAlign w:val="center"/>
          </w:tcPr>
          <w:p w14:paraId="5731E56F">
            <w:pPr>
              <w:widowControl/>
              <w:jc w:val="center"/>
              <w:rPr>
                <w:rFonts w:hint="eastAsia" w:ascii="宋体" w:hAnsi="宋体" w:cs="宋体"/>
                <w:color w:val="000000"/>
                <w:kern w:val="0"/>
                <w:sz w:val="20"/>
              </w:rPr>
            </w:pPr>
            <w:r>
              <w:rPr>
                <w:rFonts w:hint="eastAsia" w:ascii="宋体" w:hAnsi="宋体" w:cs="宋体"/>
                <w:color w:val="000000"/>
                <w:kern w:val="0"/>
                <w:sz w:val="20"/>
              </w:rPr>
              <w:t>CL500A-LC</w:t>
            </w:r>
          </w:p>
        </w:tc>
        <w:tc>
          <w:tcPr>
            <w:tcW w:w="1360" w:type="dxa"/>
            <w:tcBorders>
              <w:top w:val="nil"/>
              <w:left w:val="nil"/>
              <w:bottom w:val="single" w:color="auto" w:sz="4" w:space="0"/>
              <w:right w:val="single" w:color="auto" w:sz="4" w:space="0"/>
            </w:tcBorders>
            <w:shd w:val="clear" w:color="000000" w:fill="FFFFFF"/>
            <w:vAlign w:val="center"/>
          </w:tcPr>
          <w:p w14:paraId="303BC88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牧野</w:t>
            </w:r>
          </w:p>
        </w:tc>
        <w:tc>
          <w:tcPr>
            <w:tcW w:w="880" w:type="dxa"/>
            <w:tcBorders>
              <w:top w:val="nil"/>
              <w:left w:val="nil"/>
              <w:bottom w:val="single" w:color="000000" w:sz="4" w:space="0"/>
              <w:right w:val="nil"/>
            </w:tcBorders>
            <w:shd w:val="clear" w:color="000000" w:fill="FFFFFF"/>
            <w:vAlign w:val="center"/>
          </w:tcPr>
          <w:p w14:paraId="008826BB">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02427EF2">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4C0CC76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14BB12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64BDAAF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5887F9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100</w:t>
            </w:r>
          </w:p>
        </w:tc>
        <w:tc>
          <w:tcPr>
            <w:tcW w:w="1740" w:type="dxa"/>
            <w:tcBorders>
              <w:top w:val="nil"/>
              <w:left w:val="nil"/>
              <w:bottom w:val="single" w:color="auto" w:sz="4" w:space="0"/>
              <w:right w:val="single" w:color="auto" w:sz="4" w:space="0"/>
            </w:tcBorders>
            <w:shd w:val="clear" w:color="000000" w:fill="FFFFFF"/>
            <w:vAlign w:val="center"/>
          </w:tcPr>
          <w:p w14:paraId="4093347F">
            <w:pPr>
              <w:widowControl/>
              <w:jc w:val="center"/>
              <w:rPr>
                <w:rFonts w:hint="eastAsia" w:ascii="宋体" w:hAnsi="宋体" w:cs="宋体"/>
                <w:color w:val="000000"/>
                <w:kern w:val="0"/>
                <w:sz w:val="20"/>
              </w:rPr>
            </w:pPr>
            <w:r>
              <w:rPr>
                <w:rFonts w:hint="eastAsia" w:ascii="宋体" w:hAnsi="宋体" w:cs="宋体"/>
                <w:color w:val="000000"/>
                <w:kern w:val="0"/>
                <w:sz w:val="20"/>
              </w:rPr>
              <w:t>磨齿机霍夫曼机组</w:t>
            </w:r>
          </w:p>
        </w:tc>
        <w:tc>
          <w:tcPr>
            <w:tcW w:w="1760" w:type="dxa"/>
            <w:tcBorders>
              <w:top w:val="nil"/>
              <w:left w:val="nil"/>
              <w:bottom w:val="single" w:color="auto" w:sz="4" w:space="0"/>
              <w:right w:val="single" w:color="auto" w:sz="4" w:space="0"/>
            </w:tcBorders>
            <w:shd w:val="clear" w:color="000000" w:fill="FFFFFF"/>
            <w:vAlign w:val="center"/>
          </w:tcPr>
          <w:p w14:paraId="6A51BCE8">
            <w:pPr>
              <w:widowControl/>
              <w:jc w:val="center"/>
              <w:rPr>
                <w:rFonts w:hint="eastAsia" w:ascii="宋体" w:hAnsi="宋体" w:cs="宋体"/>
                <w:color w:val="000000"/>
                <w:kern w:val="0"/>
                <w:sz w:val="20"/>
              </w:rPr>
            </w:pPr>
            <w:r>
              <w:rPr>
                <w:rFonts w:hint="eastAsia" w:ascii="宋体" w:hAnsi="宋体" w:cs="宋体"/>
                <w:color w:val="000000"/>
                <w:kern w:val="0"/>
                <w:sz w:val="20"/>
              </w:rPr>
              <w:t>KP260 RZ260</w:t>
            </w:r>
          </w:p>
        </w:tc>
        <w:tc>
          <w:tcPr>
            <w:tcW w:w="1360" w:type="dxa"/>
            <w:tcBorders>
              <w:top w:val="nil"/>
              <w:left w:val="nil"/>
              <w:bottom w:val="single" w:color="auto" w:sz="4" w:space="0"/>
              <w:right w:val="single" w:color="auto" w:sz="4" w:space="0"/>
            </w:tcBorders>
            <w:shd w:val="clear" w:color="000000" w:fill="FFFFFF"/>
            <w:vAlign w:val="center"/>
          </w:tcPr>
          <w:p w14:paraId="5CC90924">
            <w:pPr>
              <w:widowControl/>
              <w:jc w:val="center"/>
              <w:rPr>
                <w:rFonts w:hint="eastAsia" w:ascii="宋体" w:hAnsi="宋体" w:cs="宋体"/>
                <w:color w:val="000000"/>
                <w:kern w:val="0"/>
                <w:sz w:val="20"/>
              </w:rPr>
            </w:pPr>
            <w:r>
              <w:rPr>
                <w:rFonts w:hint="eastAsia" w:ascii="宋体" w:hAnsi="宋体" w:cs="宋体"/>
                <w:color w:val="000000"/>
                <w:kern w:val="0"/>
                <w:sz w:val="20"/>
              </w:rPr>
              <w:t>莱森豪尔、卡普</w:t>
            </w:r>
          </w:p>
        </w:tc>
        <w:tc>
          <w:tcPr>
            <w:tcW w:w="880" w:type="dxa"/>
            <w:tcBorders>
              <w:top w:val="nil"/>
              <w:left w:val="nil"/>
              <w:bottom w:val="single" w:color="000000" w:sz="4" w:space="0"/>
              <w:right w:val="nil"/>
            </w:tcBorders>
            <w:shd w:val="clear" w:color="000000" w:fill="FFFFFF"/>
            <w:vAlign w:val="center"/>
          </w:tcPr>
          <w:p w14:paraId="2770836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226D80F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DF8BA2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A0A35C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维保服务：1、起重机吊装。2、拆解过滤机组。3、清掏磨泥.4、维保修理冷却液箱。5、管道疏通清理。6、泵体叶轮清理油泥。</w:t>
            </w:r>
          </w:p>
        </w:tc>
      </w:tr>
      <w:tr w14:paraId="107B067E">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B54D53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101</w:t>
            </w:r>
          </w:p>
        </w:tc>
        <w:tc>
          <w:tcPr>
            <w:tcW w:w="1740" w:type="dxa"/>
            <w:tcBorders>
              <w:top w:val="nil"/>
              <w:left w:val="nil"/>
              <w:bottom w:val="single" w:color="auto" w:sz="4" w:space="0"/>
              <w:right w:val="single" w:color="auto" w:sz="4" w:space="0"/>
            </w:tcBorders>
            <w:shd w:val="clear" w:color="000000" w:fill="FFFFFF"/>
            <w:vAlign w:val="center"/>
          </w:tcPr>
          <w:p w14:paraId="6084991D">
            <w:pPr>
              <w:widowControl/>
              <w:jc w:val="center"/>
              <w:rPr>
                <w:rFonts w:hint="eastAsia" w:ascii="宋体" w:hAnsi="宋体" w:cs="宋体"/>
                <w:color w:val="000000"/>
                <w:kern w:val="0"/>
                <w:sz w:val="20"/>
              </w:rPr>
            </w:pPr>
            <w:r>
              <w:rPr>
                <w:rFonts w:hint="eastAsia" w:ascii="宋体" w:hAnsi="宋体" w:cs="宋体"/>
                <w:color w:val="000000"/>
                <w:kern w:val="0"/>
                <w:sz w:val="20"/>
              </w:rPr>
              <w:t>空气干燥机压缩机</w:t>
            </w:r>
          </w:p>
        </w:tc>
        <w:tc>
          <w:tcPr>
            <w:tcW w:w="1760" w:type="dxa"/>
            <w:tcBorders>
              <w:top w:val="nil"/>
              <w:left w:val="nil"/>
              <w:bottom w:val="single" w:color="auto" w:sz="4" w:space="0"/>
              <w:right w:val="single" w:color="auto" w:sz="4" w:space="0"/>
            </w:tcBorders>
            <w:shd w:val="clear" w:color="000000" w:fill="FFFFFF"/>
            <w:vAlign w:val="center"/>
          </w:tcPr>
          <w:p w14:paraId="59F2CA38">
            <w:pPr>
              <w:widowControl/>
              <w:jc w:val="center"/>
              <w:rPr>
                <w:rFonts w:hint="eastAsia" w:ascii="宋体" w:hAnsi="宋体" w:cs="宋体"/>
                <w:color w:val="000000"/>
                <w:kern w:val="0"/>
                <w:sz w:val="20"/>
              </w:rPr>
            </w:pPr>
            <w:r>
              <w:rPr>
                <w:rFonts w:hint="eastAsia" w:ascii="宋体" w:hAnsi="宋体" w:cs="宋体"/>
                <w:color w:val="000000"/>
                <w:kern w:val="0"/>
                <w:sz w:val="20"/>
              </w:rPr>
              <w:t>XL-2NF</w:t>
            </w:r>
          </w:p>
        </w:tc>
        <w:tc>
          <w:tcPr>
            <w:tcW w:w="1360" w:type="dxa"/>
            <w:tcBorders>
              <w:top w:val="nil"/>
              <w:left w:val="nil"/>
              <w:bottom w:val="single" w:color="auto" w:sz="4" w:space="0"/>
              <w:right w:val="single" w:color="auto" w:sz="4" w:space="0"/>
            </w:tcBorders>
            <w:shd w:val="clear" w:color="000000" w:fill="FFFFFF"/>
            <w:vAlign w:val="center"/>
          </w:tcPr>
          <w:p w14:paraId="5244BAA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新磊</w:t>
            </w:r>
          </w:p>
        </w:tc>
        <w:tc>
          <w:tcPr>
            <w:tcW w:w="880" w:type="dxa"/>
            <w:tcBorders>
              <w:top w:val="nil"/>
              <w:left w:val="nil"/>
              <w:bottom w:val="single" w:color="000000" w:sz="4" w:space="0"/>
              <w:right w:val="nil"/>
            </w:tcBorders>
            <w:shd w:val="clear" w:color="000000" w:fill="FFFFFF"/>
            <w:vAlign w:val="center"/>
          </w:tcPr>
          <w:p w14:paraId="31B8AF18">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1522082F">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55A0AC18">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0FF6F75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17745A6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AB4D35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102</w:t>
            </w:r>
          </w:p>
        </w:tc>
        <w:tc>
          <w:tcPr>
            <w:tcW w:w="1740" w:type="dxa"/>
            <w:tcBorders>
              <w:top w:val="nil"/>
              <w:left w:val="nil"/>
              <w:bottom w:val="single" w:color="auto" w:sz="4" w:space="0"/>
              <w:right w:val="single" w:color="auto" w:sz="4" w:space="0"/>
            </w:tcBorders>
            <w:shd w:val="clear" w:color="000000" w:fill="FFFFFF"/>
            <w:vAlign w:val="center"/>
          </w:tcPr>
          <w:p w14:paraId="661D441D">
            <w:pPr>
              <w:widowControl/>
              <w:jc w:val="center"/>
              <w:rPr>
                <w:rFonts w:hint="eastAsia" w:ascii="宋体" w:hAnsi="宋体" w:cs="宋体"/>
                <w:color w:val="000000"/>
                <w:kern w:val="0"/>
                <w:sz w:val="20"/>
              </w:rPr>
            </w:pPr>
            <w:r>
              <w:rPr>
                <w:rFonts w:hint="eastAsia" w:ascii="宋体" w:hAnsi="宋体" w:cs="宋体"/>
                <w:color w:val="000000"/>
                <w:kern w:val="0"/>
                <w:sz w:val="20"/>
              </w:rPr>
              <w:t>油冷机</w:t>
            </w:r>
          </w:p>
        </w:tc>
        <w:tc>
          <w:tcPr>
            <w:tcW w:w="1760" w:type="dxa"/>
            <w:tcBorders>
              <w:top w:val="nil"/>
              <w:left w:val="nil"/>
              <w:bottom w:val="single" w:color="auto" w:sz="4" w:space="0"/>
              <w:right w:val="single" w:color="auto" w:sz="4" w:space="0"/>
            </w:tcBorders>
            <w:shd w:val="clear" w:color="000000" w:fill="FFFFFF"/>
            <w:vAlign w:val="center"/>
          </w:tcPr>
          <w:p w14:paraId="0BCB089F">
            <w:pPr>
              <w:widowControl/>
              <w:jc w:val="center"/>
              <w:rPr>
                <w:rFonts w:hint="eastAsia" w:ascii="宋体" w:hAnsi="宋体" w:cs="宋体"/>
                <w:color w:val="000000"/>
                <w:kern w:val="0"/>
                <w:sz w:val="20"/>
              </w:rPr>
            </w:pPr>
            <w:r>
              <w:rPr>
                <w:rFonts w:hint="eastAsia" w:ascii="宋体" w:hAnsi="宋体" w:cs="宋体"/>
                <w:color w:val="000000"/>
                <w:kern w:val="0"/>
                <w:sz w:val="20"/>
              </w:rPr>
              <w:t>MS-50A</w:t>
            </w:r>
          </w:p>
        </w:tc>
        <w:tc>
          <w:tcPr>
            <w:tcW w:w="1360" w:type="dxa"/>
            <w:tcBorders>
              <w:top w:val="nil"/>
              <w:left w:val="nil"/>
              <w:bottom w:val="single" w:color="auto" w:sz="4" w:space="0"/>
              <w:right w:val="single" w:color="auto" w:sz="4" w:space="0"/>
            </w:tcBorders>
            <w:shd w:val="clear" w:color="000000" w:fill="FFFFFF"/>
            <w:vAlign w:val="center"/>
          </w:tcPr>
          <w:p w14:paraId="0716677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000000" w:fill="FFFFFF"/>
            <w:vAlign w:val="center"/>
          </w:tcPr>
          <w:p w14:paraId="018B5649">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5979E82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4CB7AB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D2F379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5D25F58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5BDAE7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103</w:t>
            </w:r>
          </w:p>
        </w:tc>
        <w:tc>
          <w:tcPr>
            <w:tcW w:w="1740" w:type="dxa"/>
            <w:tcBorders>
              <w:top w:val="nil"/>
              <w:left w:val="nil"/>
              <w:bottom w:val="single" w:color="auto" w:sz="4" w:space="0"/>
              <w:right w:val="single" w:color="auto" w:sz="4" w:space="0"/>
            </w:tcBorders>
            <w:shd w:val="clear" w:color="auto" w:fill="auto"/>
            <w:vAlign w:val="center"/>
          </w:tcPr>
          <w:p w14:paraId="38DBAF4D">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热交换机</w:t>
            </w:r>
          </w:p>
        </w:tc>
        <w:tc>
          <w:tcPr>
            <w:tcW w:w="1760" w:type="dxa"/>
            <w:tcBorders>
              <w:top w:val="nil"/>
              <w:left w:val="nil"/>
              <w:bottom w:val="single" w:color="auto" w:sz="4" w:space="0"/>
              <w:right w:val="single" w:color="auto" w:sz="4" w:space="0"/>
            </w:tcBorders>
            <w:shd w:val="clear" w:color="auto" w:fill="auto"/>
            <w:vAlign w:val="center"/>
          </w:tcPr>
          <w:p w14:paraId="5EE0F829">
            <w:pPr>
              <w:widowControl/>
              <w:jc w:val="center"/>
              <w:rPr>
                <w:rFonts w:hint="eastAsia" w:ascii="宋体" w:hAnsi="宋体" w:cs="宋体"/>
                <w:color w:val="000000"/>
                <w:kern w:val="0"/>
                <w:sz w:val="20"/>
              </w:rPr>
            </w:pPr>
            <w:r>
              <w:rPr>
                <w:rFonts w:hint="eastAsia" w:ascii="宋体" w:hAnsi="宋体" w:cs="宋体"/>
                <w:color w:val="000000"/>
                <w:kern w:val="0"/>
                <w:sz w:val="20"/>
              </w:rPr>
              <w:t>CNL-EA0LA</w:t>
            </w:r>
          </w:p>
        </w:tc>
        <w:tc>
          <w:tcPr>
            <w:tcW w:w="1360" w:type="dxa"/>
            <w:tcBorders>
              <w:top w:val="nil"/>
              <w:left w:val="nil"/>
              <w:bottom w:val="single" w:color="auto" w:sz="4" w:space="0"/>
              <w:right w:val="single" w:color="auto" w:sz="4" w:space="0"/>
            </w:tcBorders>
            <w:shd w:val="clear" w:color="auto" w:fill="auto"/>
            <w:vAlign w:val="center"/>
          </w:tcPr>
          <w:p w14:paraId="779D18E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auto" w:fill="auto"/>
            <w:vAlign w:val="center"/>
          </w:tcPr>
          <w:p w14:paraId="60D15837">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5A32316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529D830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FB851C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1C5346A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4499C7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104</w:t>
            </w:r>
          </w:p>
        </w:tc>
        <w:tc>
          <w:tcPr>
            <w:tcW w:w="1740" w:type="dxa"/>
            <w:tcBorders>
              <w:top w:val="nil"/>
              <w:left w:val="nil"/>
              <w:bottom w:val="single" w:color="auto" w:sz="4" w:space="0"/>
              <w:right w:val="single" w:color="auto" w:sz="4" w:space="0"/>
            </w:tcBorders>
            <w:shd w:val="clear" w:color="auto" w:fill="auto"/>
            <w:vAlign w:val="center"/>
          </w:tcPr>
          <w:p w14:paraId="6703E881">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柜机</w:t>
            </w:r>
          </w:p>
        </w:tc>
        <w:tc>
          <w:tcPr>
            <w:tcW w:w="1760" w:type="dxa"/>
            <w:tcBorders>
              <w:top w:val="nil"/>
              <w:left w:val="nil"/>
              <w:bottom w:val="single" w:color="auto" w:sz="4" w:space="0"/>
              <w:right w:val="single" w:color="auto" w:sz="4" w:space="0"/>
            </w:tcBorders>
            <w:shd w:val="clear" w:color="auto" w:fill="auto"/>
            <w:vAlign w:val="center"/>
          </w:tcPr>
          <w:p w14:paraId="1BFB78F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XD一102F</w:t>
            </w:r>
          </w:p>
        </w:tc>
        <w:tc>
          <w:tcPr>
            <w:tcW w:w="1360" w:type="dxa"/>
            <w:tcBorders>
              <w:top w:val="nil"/>
              <w:left w:val="nil"/>
              <w:bottom w:val="single" w:color="auto" w:sz="4" w:space="0"/>
              <w:right w:val="single" w:color="auto" w:sz="4" w:space="0"/>
            </w:tcBorders>
            <w:shd w:val="clear" w:color="auto" w:fill="auto"/>
            <w:vAlign w:val="center"/>
          </w:tcPr>
          <w:p w14:paraId="195BE52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格力</w:t>
            </w:r>
          </w:p>
        </w:tc>
        <w:tc>
          <w:tcPr>
            <w:tcW w:w="880" w:type="dxa"/>
            <w:tcBorders>
              <w:top w:val="nil"/>
              <w:left w:val="nil"/>
              <w:bottom w:val="single" w:color="000000" w:sz="4" w:space="0"/>
              <w:right w:val="nil"/>
            </w:tcBorders>
            <w:shd w:val="clear" w:color="auto" w:fill="auto"/>
            <w:vAlign w:val="center"/>
          </w:tcPr>
          <w:p w14:paraId="75740CEB">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0020933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7CBBE0D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EAEA09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4E0CD87A">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1C9417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105</w:t>
            </w:r>
          </w:p>
        </w:tc>
        <w:tc>
          <w:tcPr>
            <w:tcW w:w="1740" w:type="dxa"/>
            <w:tcBorders>
              <w:top w:val="nil"/>
              <w:left w:val="nil"/>
              <w:bottom w:val="single" w:color="auto" w:sz="4" w:space="0"/>
              <w:right w:val="single" w:color="auto" w:sz="4" w:space="0"/>
            </w:tcBorders>
            <w:shd w:val="clear" w:color="auto" w:fill="auto"/>
            <w:vAlign w:val="center"/>
          </w:tcPr>
          <w:p w14:paraId="60E0534E">
            <w:pPr>
              <w:widowControl/>
              <w:jc w:val="center"/>
              <w:rPr>
                <w:rFonts w:hint="eastAsia" w:ascii="宋体" w:hAnsi="宋体" w:cs="宋体"/>
                <w:color w:val="000000"/>
                <w:kern w:val="0"/>
                <w:sz w:val="20"/>
              </w:rPr>
            </w:pPr>
            <w:r>
              <w:rPr>
                <w:rFonts w:hint="eastAsia" w:ascii="宋体" w:hAnsi="宋体" w:cs="宋体"/>
                <w:color w:val="000000"/>
                <w:kern w:val="0"/>
                <w:sz w:val="20"/>
              </w:rPr>
              <w:t>制氮冷干机</w:t>
            </w:r>
          </w:p>
        </w:tc>
        <w:tc>
          <w:tcPr>
            <w:tcW w:w="1760" w:type="dxa"/>
            <w:tcBorders>
              <w:top w:val="nil"/>
              <w:left w:val="nil"/>
              <w:bottom w:val="single" w:color="auto" w:sz="4" w:space="0"/>
              <w:right w:val="single" w:color="auto" w:sz="4" w:space="0"/>
            </w:tcBorders>
            <w:shd w:val="clear" w:color="auto" w:fill="auto"/>
            <w:vAlign w:val="center"/>
          </w:tcPr>
          <w:p w14:paraId="18E8CD93">
            <w:pPr>
              <w:widowControl/>
              <w:jc w:val="center"/>
              <w:rPr>
                <w:rFonts w:hint="eastAsia" w:ascii="宋体" w:hAnsi="宋体" w:cs="宋体"/>
                <w:color w:val="000000"/>
                <w:kern w:val="0"/>
                <w:sz w:val="20"/>
              </w:rPr>
            </w:pPr>
            <w:r>
              <w:rPr>
                <w:rFonts w:hint="eastAsia" w:ascii="宋体" w:hAnsi="宋体" w:cs="宋体"/>
                <w:color w:val="000000"/>
                <w:kern w:val="0"/>
                <w:sz w:val="20"/>
              </w:rPr>
              <w:t>LNLF-6T</w:t>
            </w:r>
          </w:p>
        </w:tc>
        <w:tc>
          <w:tcPr>
            <w:tcW w:w="1360" w:type="dxa"/>
            <w:tcBorders>
              <w:top w:val="nil"/>
              <w:left w:val="nil"/>
              <w:bottom w:val="single" w:color="auto" w:sz="4" w:space="0"/>
              <w:right w:val="single" w:color="auto" w:sz="4" w:space="0"/>
            </w:tcBorders>
            <w:shd w:val="clear" w:color="auto" w:fill="auto"/>
            <w:vAlign w:val="center"/>
          </w:tcPr>
          <w:p w14:paraId="36234C0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开贝拓</w:t>
            </w:r>
          </w:p>
        </w:tc>
        <w:tc>
          <w:tcPr>
            <w:tcW w:w="880" w:type="dxa"/>
            <w:tcBorders>
              <w:top w:val="nil"/>
              <w:left w:val="nil"/>
              <w:bottom w:val="single" w:color="000000" w:sz="4" w:space="0"/>
              <w:right w:val="nil"/>
            </w:tcBorders>
            <w:shd w:val="clear" w:color="auto" w:fill="auto"/>
            <w:vAlign w:val="center"/>
          </w:tcPr>
          <w:p w14:paraId="0327A6C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23359654">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59D4E84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57E02C3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17CB19B1">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DD99763">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106</w:t>
            </w:r>
          </w:p>
        </w:tc>
        <w:tc>
          <w:tcPr>
            <w:tcW w:w="1740" w:type="dxa"/>
            <w:tcBorders>
              <w:top w:val="nil"/>
              <w:left w:val="nil"/>
              <w:bottom w:val="single" w:color="auto" w:sz="4" w:space="0"/>
              <w:right w:val="single" w:color="auto" w:sz="4" w:space="0"/>
            </w:tcBorders>
            <w:shd w:val="clear" w:color="auto" w:fill="auto"/>
            <w:vAlign w:val="center"/>
          </w:tcPr>
          <w:p w14:paraId="7F918D59">
            <w:pPr>
              <w:widowControl/>
              <w:jc w:val="center"/>
              <w:rPr>
                <w:rFonts w:hint="eastAsia" w:ascii="宋体" w:hAnsi="宋体" w:cs="宋体"/>
                <w:color w:val="000000"/>
                <w:kern w:val="0"/>
                <w:sz w:val="20"/>
              </w:rPr>
            </w:pPr>
            <w:r>
              <w:rPr>
                <w:rFonts w:hint="eastAsia" w:ascii="宋体" w:hAnsi="宋体" w:cs="宋体"/>
                <w:color w:val="000000"/>
                <w:kern w:val="0"/>
                <w:sz w:val="20"/>
              </w:rPr>
              <w:t>磨齿机制冷系统</w:t>
            </w:r>
          </w:p>
        </w:tc>
        <w:tc>
          <w:tcPr>
            <w:tcW w:w="1760" w:type="dxa"/>
            <w:tcBorders>
              <w:top w:val="nil"/>
              <w:left w:val="nil"/>
              <w:bottom w:val="single" w:color="auto" w:sz="4" w:space="0"/>
              <w:right w:val="single" w:color="auto" w:sz="4" w:space="0"/>
            </w:tcBorders>
            <w:shd w:val="clear" w:color="auto" w:fill="auto"/>
            <w:vAlign w:val="center"/>
          </w:tcPr>
          <w:p w14:paraId="0DE88E1D">
            <w:pPr>
              <w:widowControl/>
              <w:jc w:val="center"/>
              <w:rPr>
                <w:rFonts w:hint="eastAsia" w:ascii="宋体" w:hAnsi="宋体" w:cs="宋体"/>
                <w:color w:val="000000"/>
                <w:kern w:val="0"/>
                <w:sz w:val="20"/>
              </w:rPr>
            </w:pPr>
            <w:r>
              <w:rPr>
                <w:rFonts w:hint="eastAsia" w:ascii="宋体" w:hAnsi="宋体" w:cs="宋体"/>
                <w:color w:val="000000"/>
                <w:kern w:val="0"/>
                <w:sz w:val="20"/>
              </w:rPr>
              <w:t>KP260 RZ260</w:t>
            </w:r>
          </w:p>
        </w:tc>
        <w:tc>
          <w:tcPr>
            <w:tcW w:w="1360" w:type="dxa"/>
            <w:tcBorders>
              <w:top w:val="nil"/>
              <w:left w:val="nil"/>
              <w:bottom w:val="single" w:color="auto" w:sz="4" w:space="0"/>
              <w:right w:val="single" w:color="auto" w:sz="4" w:space="0"/>
            </w:tcBorders>
            <w:shd w:val="clear" w:color="auto" w:fill="auto"/>
            <w:vAlign w:val="center"/>
          </w:tcPr>
          <w:p w14:paraId="2DA0AEE6">
            <w:pPr>
              <w:widowControl/>
              <w:jc w:val="center"/>
              <w:rPr>
                <w:rFonts w:hint="eastAsia" w:ascii="宋体" w:hAnsi="宋体" w:cs="宋体"/>
                <w:color w:val="000000"/>
                <w:kern w:val="0"/>
                <w:sz w:val="20"/>
              </w:rPr>
            </w:pPr>
            <w:r>
              <w:rPr>
                <w:rFonts w:hint="eastAsia" w:ascii="宋体" w:hAnsi="宋体" w:cs="宋体"/>
                <w:color w:val="000000"/>
                <w:kern w:val="0"/>
                <w:sz w:val="20"/>
              </w:rPr>
              <w:t>莱森豪尔、卡普</w:t>
            </w:r>
          </w:p>
        </w:tc>
        <w:tc>
          <w:tcPr>
            <w:tcW w:w="880" w:type="dxa"/>
            <w:tcBorders>
              <w:top w:val="nil"/>
              <w:left w:val="nil"/>
              <w:bottom w:val="single" w:color="000000" w:sz="4" w:space="0"/>
              <w:right w:val="nil"/>
            </w:tcBorders>
            <w:shd w:val="clear" w:color="auto" w:fill="auto"/>
            <w:vAlign w:val="center"/>
          </w:tcPr>
          <w:p w14:paraId="08628885">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471C1D6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1CA1A08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F987B9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维保服务：修理制冷控制、疏通制冷管道、补充制冷液、</w:t>
            </w:r>
          </w:p>
        </w:tc>
      </w:tr>
      <w:tr w14:paraId="5E8582EC">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65A5654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107</w:t>
            </w:r>
          </w:p>
        </w:tc>
        <w:tc>
          <w:tcPr>
            <w:tcW w:w="1740" w:type="dxa"/>
            <w:tcBorders>
              <w:top w:val="nil"/>
              <w:left w:val="nil"/>
              <w:bottom w:val="single" w:color="auto" w:sz="4" w:space="0"/>
              <w:right w:val="single" w:color="auto" w:sz="4" w:space="0"/>
            </w:tcBorders>
            <w:shd w:val="clear" w:color="auto" w:fill="auto"/>
            <w:vAlign w:val="center"/>
          </w:tcPr>
          <w:p w14:paraId="152A532C">
            <w:pPr>
              <w:widowControl/>
              <w:jc w:val="center"/>
              <w:rPr>
                <w:rFonts w:hint="eastAsia" w:ascii="宋体" w:hAnsi="宋体" w:cs="宋体"/>
                <w:color w:val="000000"/>
                <w:kern w:val="0"/>
                <w:sz w:val="20"/>
              </w:rPr>
            </w:pPr>
            <w:r>
              <w:rPr>
                <w:rFonts w:hint="eastAsia" w:ascii="宋体" w:hAnsi="宋体" w:cs="宋体"/>
                <w:color w:val="000000"/>
                <w:kern w:val="0"/>
                <w:sz w:val="20"/>
              </w:rPr>
              <w:t>电气柜空调</w:t>
            </w:r>
          </w:p>
        </w:tc>
        <w:tc>
          <w:tcPr>
            <w:tcW w:w="1760" w:type="dxa"/>
            <w:tcBorders>
              <w:top w:val="nil"/>
              <w:left w:val="nil"/>
              <w:bottom w:val="single" w:color="auto" w:sz="4" w:space="0"/>
              <w:right w:val="single" w:color="auto" w:sz="4" w:space="0"/>
            </w:tcBorders>
            <w:shd w:val="clear" w:color="auto" w:fill="auto"/>
            <w:vAlign w:val="center"/>
          </w:tcPr>
          <w:p w14:paraId="13C56952">
            <w:pPr>
              <w:widowControl/>
              <w:jc w:val="center"/>
              <w:rPr>
                <w:rFonts w:hint="eastAsia" w:ascii="宋体" w:hAnsi="宋体" w:cs="宋体"/>
                <w:color w:val="000000"/>
                <w:kern w:val="0"/>
                <w:sz w:val="20"/>
              </w:rPr>
            </w:pPr>
            <w:r>
              <w:rPr>
                <w:rFonts w:hint="eastAsia" w:ascii="宋体" w:hAnsi="宋体" w:cs="宋体"/>
                <w:color w:val="000000"/>
                <w:kern w:val="0"/>
                <w:sz w:val="20"/>
              </w:rPr>
              <w:t>LA-15WD</w:t>
            </w:r>
          </w:p>
        </w:tc>
        <w:tc>
          <w:tcPr>
            <w:tcW w:w="1360" w:type="dxa"/>
            <w:tcBorders>
              <w:top w:val="nil"/>
              <w:left w:val="nil"/>
              <w:bottom w:val="single" w:color="auto" w:sz="4" w:space="0"/>
              <w:right w:val="single" w:color="auto" w:sz="4" w:space="0"/>
            </w:tcBorders>
            <w:shd w:val="clear" w:color="auto" w:fill="auto"/>
            <w:vAlign w:val="center"/>
          </w:tcPr>
          <w:p w14:paraId="17663A5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雷博</w:t>
            </w:r>
          </w:p>
        </w:tc>
        <w:tc>
          <w:tcPr>
            <w:tcW w:w="880" w:type="dxa"/>
            <w:tcBorders>
              <w:top w:val="nil"/>
              <w:left w:val="nil"/>
              <w:bottom w:val="single" w:color="000000" w:sz="4" w:space="0"/>
              <w:right w:val="nil"/>
            </w:tcBorders>
            <w:shd w:val="clear" w:color="auto" w:fill="auto"/>
            <w:vAlign w:val="center"/>
          </w:tcPr>
          <w:p w14:paraId="47D812DC">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47586F2B">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26AD980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6CADB1A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维保服务：内外机清理杂物、清洗冷凝器、补充制冷液、查补漏点。</w:t>
            </w:r>
          </w:p>
        </w:tc>
      </w:tr>
      <w:tr w14:paraId="066F4B59">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42FC928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108</w:t>
            </w:r>
          </w:p>
        </w:tc>
        <w:tc>
          <w:tcPr>
            <w:tcW w:w="1740" w:type="dxa"/>
            <w:tcBorders>
              <w:top w:val="nil"/>
              <w:left w:val="nil"/>
              <w:bottom w:val="single" w:color="auto" w:sz="4" w:space="0"/>
              <w:right w:val="single" w:color="auto" w:sz="4" w:space="0"/>
            </w:tcBorders>
            <w:shd w:val="clear" w:color="auto" w:fill="auto"/>
            <w:vAlign w:val="center"/>
          </w:tcPr>
          <w:p w14:paraId="6E8EAD2B">
            <w:pPr>
              <w:widowControl/>
              <w:jc w:val="center"/>
              <w:rPr>
                <w:rFonts w:hint="eastAsia" w:ascii="宋体" w:hAnsi="宋体" w:cs="宋体"/>
                <w:color w:val="000000"/>
                <w:kern w:val="0"/>
                <w:sz w:val="20"/>
              </w:rPr>
            </w:pPr>
            <w:r>
              <w:rPr>
                <w:rFonts w:hint="eastAsia" w:ascii="宋体" w:hAnsi="宋体" w:cs="宋体"/>
                <w:color w:val="000000"/>
                <w:kern w:val="0"/>
                <w:sz w:val="20"/>
              </w:rPr>
              <w:t>磨齿机电柜空调</w:t>
            </w:r>
          </w:p>
        </w:tc>
        <w:tc>
          <w:tcPr>
            <w:tcW w:w="1760" w:type="dxa"/>
            <w:tcBorders>
              <w:top w:val="nil"/>
              <w:left w:val="nil"/>
              <w:bottom w:val="single" w:color="auto" w:sz="4" w:space="0"/>
              <w:right w:val="single" w:color="auto" w:sz="4" w:space="0"/>
            </w:tcBorders>
            <w:shd w:val="clear" w:color="auto" w:fill="auto"/>
            <w:vAlign w:val="center"/>
          </w:tcPr>
          <w:p w14:paraId="7296402E">
            <w:pPr>
              <w:widowControl/>
              <w:jc w:val="center"/>
              <w:rPr>
                <w:rFonts w:hint="eastAsia" w:ascii="宋体" w:hAnsi="宋体" w:cs="宋体"/>
                <w:color w:val="000000"/>
                <w:kern w:val="0"/>
                <w:sz w:val="20"/>
              </w:rPr>
            </w:pPr>
            <w:r>
              <w:rPr>
                <w:rFonts w:hint="eastAsia" w:ascii="宋体" w:hAnsi="宋体" w:cs="宋体"/>
                <w:color w:val="000000"/>
                <w:kern w:val="0"/>
                <w:sz w:val="20"/>
              </w:rPr>
              <w:t>SK 3126 100</w:t>
            </w:r>
          </w:p>
        </w:tc>
        <w:tc>
          <w:tcPr>
            <w:tcW w:w="1360" w:type="dxa"/>
            <w:tcBorders>
              <w:top w:val="nil"/>
              <w:left w:val="nil"/>
              <w:bottom w:val="single" w:color="auto" w:sz="4" w:space="0"/>
              <w:right w:val="single" w:color="auto" w:sz="4" w:space="0"/>
            </w:tcBorders>
            <w:shd w:val="clear" w:color="auto" w:fill="auto"/>
            <w:vAlign w:val="center"/>
          </w:tcPr>
          <w:p w14:paraId="092924C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莱斯豪尔</w:t>
            </w:r>
          </w:p>
        </w:tc>
        <w:tc>
          <w:tcPr>
            <w:tcW w:w="880" w:type="dxa"/>
            <w:tcBorders>
              <w:top w:val="nil"/>
              <w:left w:val="nil"/>
              <w:bottom w:val="single" w:color="000000" w:sz="4" w:space="0"/>
              <w:right w:val="nil"/>
            </w:tcBorders>
            <w:shd w:val="clear" w:color="auto" w:fill="auto"/>
            <w:vAlign w:val="center"/>
          </w:tcPr>
          <w:p w14:paraId="0A743704">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276F56B1">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755D8DA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21103934">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维保服务：1、拆开柜机清洗压缩机冷凝管路</w:t>
            </w:r>
          </w:p>
        </w:tc>
      </w:tr>
      <w:tr w14:paraId="18AED4C5">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76AA456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109</w:t>
            </w:r>
          </w:p>
        </w:tc>
        <w:tc>
          <w:tcPr>
            <w:tcW w:w="1740" w:type="dxa"/>
            <w:tcBorders>
              <w:top w:val="nil"/>
              <w:left w:val="nil"/>
              <w:bottom w:val="single" w:color="auto" w:sz="4" w:space="0"/>
              <w:right w:val="single" w:color="auto" w:sz="4" w:space="0"/>
            </w:tcBorders>
            <w:shd w:val="clear" w:color="auto" w:fill="auto"/>
            <w:vAlign w:val="center"/>
          </w:tcPr>
          <w:p w14:paraId="7D36A4B0">
            <w:pPr>
              <w:widowControl/>
              <w:jc w:val="center"/>
              <w:rPr>
                <w:rFonts w:hint="eastAsia" w:ascii="宋体" w:hAnsi="宋体" w:cs="宋体"/>
                <w:color w:val="000000"/>
                <w:kern w:val="0"/>
                <w:sz w:val="20"/>
              </w:rPr>
            </w:pPr>
            <w:r>
              <w:rPr>
                <w:rFonts w:hint="eastAsia" w:ascii="宋体" w:hAnsi="宋体" w:cs="宋体"/>
                <w:color w:val="000000"/>
                <w:kern w:val="0"/>
                <w:sz w:val="20"/>
              </w:rPr>
              <w:t xml:space="preserve"> 空气干燥机</w:t>
            </w:r>
          </w:p>
        </w:tc>
        <w:tc>
          <w:tcPr>
            <w:tcW w:w="1760" w:type="dxa"/>
            <w:tcBorders>
              <w:top w:val="nil"/>
              <w:left w:val="nil"/>
              <w:bottom w:val="single" w:color="auto" w:sz="4" w:space="0"/>
              <w:right w:val="single" w:color="auto" w:sz="4" w:space="0"/>
            </w:tcBorders>
            <w:shd w:val="clear" w:color="auto" w:fill="auto"/>
            <w:vAlign w:val="center"/>
          </w:tcPr>
          <w:p w14:paraId="3458ED66">
            <w:pPr>
              <w:widowControl/>
              <w:jc w:val="center"/>
              <w:rPr>
                <w:rFonts w:hint="eastAsia" w:ascii="宋体" w:hAnsi="宋体" w:cs="宋体"/>
                <w:color w:val="000000"/>
                <w:kern w:val="0"/>
                <w:sz w:val="20"/>
              </w:rPr>
            </w:pPr>
            <w:r>
              <w:rPr>
                <w:rFonts w:hint="eastAsia" w:ascii="宋体" w:hAnsi="宋体" w:cs="宋体"/>
                <w:color w:val="000000"/>
                <w:kern w:val="0"/>
                <w:sz w:val="20"/>
              </w:rPr>
              <w:t>ZW-6NF</w:t>
            </w:r>
          </w:p>
        </w:tc>
        <w:tc>
          <w:tcPr>
            <w:tcW w:w="1360" w:type="dxa"/>
            <w:tcBorders>
              <w:top w:val="nil"/>
              <w:left w:val="nil"/>
              <w:bottom w:val="single" w:color="auto" w:sz="4" w:space="0"/>
              <w:right w:val="single" w:color="auto" w:sz="4" w:space="0"/>
            </w:tcBorders>
            <w:shd w:val="clear" w:color="auto" w:fill="auto"/>
            <w:vAlign w:val="center"/>
          </w:tcPr>
          <w:p w14:paraId="5298267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上海瑞气</w:t>
            </w:r>
          </w:p>
        </w:tc>
        <w:tc>
          <w:tcPr>
            <w:tcW w:w="880" w:type="dxa"/>
            <w:tcBorders>
              <w:top w:val="nil"/>
              <w:left w:val="nil"/>
              <w:bottom w:val="nil"/>
              <w:right w:val="nil"/>
            </w:tcBorders>
            <w:shd w:val="clear" w:color="auto" w:fill="auto"/>
            <w:vAlign w:val="center"/>
          </w:tcPr>
          <w:p w14:paraId="320876DA">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auto" w:fill="auto"/>
            <w:vAlign w:val="center"/>
          </w:tcPr>
          <w:p w14:paraId="09C457F3">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4C6EB515">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4E25BC1F">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维保服务：2、拆开柜机清洗压缩机冷凝管路</w:t>
            </w:r>
          </w:p>
        </w:tc>
      </w:tr>
      <w:tr w14:paraId="6D6EF9B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0625457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110</w:t>
            </w:r>
          </w:p>
        </w:tc>
        <w:tc>
          <w:tcPr>
            <w:tcW w:w="1740" w:type="dxa"/>
            <w:tcBorders>
              <w:top w:val="nil"/>
              <w:left w:val="nil"/>
              <w:bottom w:val="single" w:color="auto" w:sz="4" w:space="0"/>
              <w:right w:val="single" w:color="auto" w:sz="4" w:space="0"/>
            </w:tcBorders>
            <w:shd w:val="clear" w:color="auto" w:fill="auto"/>
            <w:vAlign w:val="center"/>
          </w:tcPr>
          <w:p w14:paraId="5EE5922F">
            <w:pPr>
              <w:widowControl/>
              <w:jc w:val="center"/>
              <w:rPr>
                <w:rFonts w:hint="eastAsia" w:ascii="宋体" w:hAnsi="宋体" w:cs="宋体"/>
                <w:color w:val="000000"/>
                <w:kern w:val="0"/>
                <w:sz w:val="20"/>
              </w:rPr>
            </w:pPr>
            <w:r>
              <w:rPr>
                <w:rFonts w:hint="eastAsia" w:ascii="宋体" w:hAnsi="宋体" w:cs="宋体"/>
                <w:color w:val="000000"/>
                <w:kern w:val="0"/>
                <w:sz w:val="20"/>
              </w:rPr>
              <w:t>冷冻机组</w:t>
            </w:r>
          </w:p>
        </w:tc>
        <w:tc>
          <w:tcPr>
            <w:tcW w:w="1760" w:type="dxa"/>
            <w:tcBorders>
              <w:top w:val="nil"/>
              <w:left w:val="nil"/>
              <w:bottom w:val="single" w:color="auto" w:sz="4" w:space="0"/>
              <w:right w:val="single" w:color="auto" w:sz="4" w:space="0"/>
            </w:tcBorders>
            <w:shd w:val="clear" w:color="auto" w:fill="auto"/>
            <w:vAlign w:val="center"/>
          </w:tcPr>
          <w:p w14:paraId="2825ED44">
            <w:pPr>
              <w:widowControl/>
              <w:jc w:val="center"/>
              <w:rPr>
                <w:rFonts w:hint="eastAsia" w:ascii="宋体" w:hAnsi="宋体" w:cs="宋体"/>
                <w:color w:val="000000"/>
                <w:kern w:val="0"/>
                <w:sz w:val="20"/>
              </w:rPr>
            </w:pPr>
            <w:r>
              <w:rPr>
                <w:rFonts w:hint="eastAsia" w:ascii="宋体" w:hAnsi="宋体" w:cs="宋体"/>
                <w:color w:val="000000"/>
                <w:kern w:val="0"/>
                <w:sz w:val="20"/>
              </w:rPr>
              <w:t>AUTOMX P-10172</w:t>
            </w:r>
          </w:p>
        </w:tc>
        <w:tc>
          <w:tcPr>
            <w:tcW w:w="1360" w:type="dxa"/>
            <w:tcBorders>
              <w:top w:val="nil"/>
              <w:left w:val="nil"/>
              <w:bottom w:val="single" w:color="auto" w:sz="4" w:space="0"/>
              <w:right w:val="single" w:color="auto" w:sz="4" w:space="0"/>
            </w:tcBorders>
            <w:shd w:val="clear" w:color="auto" w:fill="auto"/>
            <w:vAlign w:val="center"/>
          </w:tcPr>
          <w:p w14:paraId="520C1B8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日本</w:t>
            </w:r>
          </w:p>
        </w:tc>
        <w:tc>
          <w:tcPr>
            <w:tcW w:w="880" w:type="dxa"/>
            <w:tcBorders>
              <w:top w:val="nil"/>
              <w:left w:val="nil"/>
              <w:bottom w:val="nil"/>
              <w:right w:val="nil"/>
            </w:tcBorders>
            <w:shd w:val="clear" w:color="auto" w:fill="auto"/>
            <w:vAlign w:val="center"/>
          </w:tcPr>
          <w:p w14:paraId="3588CB02">
            <w:pPr>
              <w:widowControl/>
              <w:jc w:val="center"/>
              <w:rPr>
                <w:rFonts w:hint="eastAsia" w:ascii="等线" w:hAnsi="等线" w:eastAsia="等线" w:cs="宋体"/>
                <w:color w:val="000000"/>
                <w:kern w:val="0"/>
                <w:sz w:val="20"/>
              </w:rPr>
            </w:pPr>
          </w:p>
        </w:tc>
        <w:tc>
          <w:tcPr>
            <w:tcW w:w="700" w:type="dxa"/>
            <w:tcBorders>
              <w:top w:val="nil"/>
              <w:left w:val="single" w:color="auto" w:sz="4" w:space="0"/>
              <w:bottom w:val="single" w:color="auto" w:sz="4" w:space="0"/>
              <w:right w:val="single" w:color="auto" w:sz="4" w:space="0"/>
            </w:tcBorders>
            <w:shd w:val="clear" w:color="auto" w:fill="auto"/>
            <w:vAlign w:val="center"/>
          </w:tcPr>
          <w:p w14:paraId="5BE0D1B5">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auto" w:fill="auto"/>
            <w:vAlign w:val="center"/>
          </w:tcPr>
          <w:p w14:paraId="5AD9FF9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台</w:t>
            </w:r>
          </w:p>
        </w:tc>
        <w:tc>
          <w:tcPr>
            <w:tcW w:w="1760" w:type="dxa"/>
            <w:tcBorders>
              <w:top w:val="nil"/>
              <w:left w:val="nil"/>
              <w:bottom w:val="single" w:color="auto" w:sz="4" w:space="0"/>
              <w:right w:val="single" w:color="auto" w:sz="4" w:space="0"/>
            </w:tcBorders>
            <w:shd w:val="clear" w:color="000000" w:fill="FFFFFF"/>
            <w:vAlign w:val="center"/>
          </w:tcPr>
          <w:p w14:paraId="78303BB1">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xml:space="preserve"> 维保服务：1、拆解过滤机组。2、清掏磨泥.3、维保修理冷却液箱。4、管道疏通清理。5、泵体叶轮清理油泥。</w:t>
            </w:r>
          </w:p>
        </w:tc>
      </w:tr>
      <w:tr w14:paraId="31A99FD2">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56E205E">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111</w:t>
            </w:r>
          </w:p>
        </w:tc>
        <w:tc>
          <w:tcPr>
            <w:tcW w:w="1740" w:type="dxa"/>
            <w:tcBorders>
              <w:top w:val="nil"/>
              <w:left w:val="nil"/>
              <w:bottom w:val="single" w:color="auto" w:sz="4" w:space="0"/>
              <w:right w:val="single" w:color="auto" w:sz="4" w:space="0"/>
            </w:tcBorders>
            <w:shd w:val="clear" w:color="000000" w:fill="FFFFFF"/>
            <w:vAlign w:val="center"/>
          </w:tcPr>
          <w:p w14:paraId="7CDC95FA">
            <w:pPr>
              <w:widowControl/>
              <w:jc w:val="center"/>
              <w:rPr>
                <w:rFonts w:hint="eastAsia" w:ascii="宋体" w:hAnsi="宋体" w:cs="宋体"/>
                <w:color w:val="000000"/>
                <w:kern w:val="0"/>
                <w:sz w:val="20"/>
              </w:rPr>
            </w:pPr>
            <w:r>
              <w:rPr>
                <w:rFonts w:hint="eastAsia" w:ascii="宋体" w:hAnsi="宋体" w:cs="宋体"/>
                <w:color w:val="000000"/>
                <w:kern w:val="0"/>
                <w:sz w:val="20"/>
              </w:rPr>
              <w:t>焊工（含铜管）</w:t>
            </w:r>
          </w:p>
        </w:tc>
        <w:tc>
          <w:tcPr>
            <w:tcW w:w="1760" w:type="dxa"/>
            <w:tcBorders>
              <w:top w:val="nil"/>
              <w:left w:val="nil"/>
              <w:bottom w:val="single" w:color="auto" w:sz="4" w:space="0"/>
              <w:right w:val="single" w:color="auto" w:sz="4" w:space="0"/>
            </w:tcBorders>
            <w:shd w:val="clear" w:color="000000" w:fill="FFFFFF"/>
            <w:vAlign w:val="center"/>
          </w:tcPr>
          <w:p w14:paraId="3572A43D">
            <w:pPr>
              <w:widowControl/>
              <w:jc w:val="center"/>
              <w:rPr>
                <w:rFonts w:hint="eastAsia" w:ascii="宋体" w:hAnsi="宋体" w:cs="宋体"/>
                <w:color w:val="000000"/>
                <w:kern w:val="0"/>
                <w:sz w:val="20"/>
              </w:rPr>
            </w:pPr>
            <w:r>
              <w:rPr>
                <w:rFonts w:hint="eastAsia" w:ascii="宋体" w:hAnsi="宋体" w:cs="宋体"/>
                <w:color w:val="000000"/>
                <w:kern w:val="0"/>
                <w:sz w:val="20"/>
              </w:rPr>
              <w:t>工时</w:t>
            </w:r>
          </w:p>
        </w:tc>
        <w:tc>
          <w:tcPr>
            <w:tcW w:w="1360" w:type="dxa"/>
            <w:tcBorders>
              <w:top w:val="nil"/>
              <w:left w:val="nil"/>
              <w:bottom w:val="single" w:color="auto" w:sz="4" w:space="0"/>
              <w:right w:val="single" w:color="auto" w:sz="4" w:space="0"/>
            </w:tcBorders>
            <w:shd w:val="clear" w:color="000000" w:fill="FFFFFF"/>
            <w:vAlign w:val="center"/>
          </w:tcPr>
          <w:p w14:paraId="0A137AE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资质</w:t>
            </w:r>
          </w:p>
        </w:tc>
        <w:tc>
          <w:tcPr>
            <w:tcW w:w="880" w:type="dxa"/>
            <w:tcBorders>
              <w:top w:val="single" w:color="auto" w:sz="4" w:space="0"/>
              <w:left w:val="nil"/>
              <w:bottom w:val="single" w:color="auto" w:sz="4" w:space="0"/>
              <w:right w:val="single" w:color="auto" w:sz="4" w:space="0"/>
            </w:tcBorders>
            <w:shd w:val="clear" w:color="000000" w:fill="FFFFFF"/>
            <w:vAlign w:val="center"/>
          </w:tcPr>
          <w:p w14:paraId="285F838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7344C88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0CE972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人/天</w:t>
            </w:r>
          </w:p>
        </w:tc>
        <w:tc>
          <w:tcPr>
            <w:tcW w:w="1760" w:type="dxa"/>
            <w:tcBorders>
              <w:top w:val="nil"/>
              <w:left w:val="nil"/>
              <w:bottom w:val="single" w:color="auto" w:sz="4" w:space="0"/>
              <w:right w:val="single" w:color="auto" w:sz="4" w:space="0"/>
            </w:tcBorders>
            <w:shd w:val="clear" w:color="000000" w:fill="FFFFFF"/>
            <w:vAlign w:val="center"/>
          </w:tcPr>
          <w:p w14:paraId="0089630D">
            <w:pPr>
              <w:widowControl/>
              <w:jc w:val="center"/>
              <w:rPr>
                <w:rFonts w:hint="eastAsia" w:ascii="宋体" w:hAnsi="宋体" w:cs="宋体"/>
                <w:kern w:val="0"/>
                <w:sz w:val="20"/>
              </w:rPr>
            </w:pPr>
            <w:r>
              <w:rPr>
                <w:rFonts w:hint="eastAsia" w:ascii="宋体" w:hAnsi="宋体" w:cs="宋体"/>
                <w:kern w:val="0"/>
                <w:sz w:val="20"/>
              </w:rPr>
              <w:t>人工费</w:t>
            </w:r>
          </w:p>
        </w:tc>
      </w:tr>
      <w:tr w14:paraId="112022D7">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53651AAC">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112</w:t>
            </w:r>
          </w:p>
        </w:tc>
        <w:tc>
          <w:tcPr>
            <w:tcW w:w="1740" w:type="dxa"/>
            <w:tcBorders>
              <w:top w:val="nil"/>
              <w:left w:val="nil"/>
              <w:bottom w:val="single" w:color="auto" w:sz="4" w:space="0"/>
              <w:right w:val="single" w:color="auto" w:sz="4" w:space="0"/>
            </w:tcBorders>
            <w:shd w:val="clear" w:color="000000" w:fill="FFFFFF"/>
            <w:vAlign w:val="center"/>
          </w:tcPr>
          <w:p w14:paraId="68BD2697">
            <w:pPr>
              <w:widowControl/>
              <w:jc w:val="center"/>
              <w:rPr>
                <w:rFonts w:hint="eastAsia" w:ascii="宋体" w:hAnsi="宋体" w:cs="宋体"/>
                <w:color w:val="000000"/>
                <w:kern w:val="0"/>
                <w:sz w:val="20"/>
              </w:rPr>
            </w:pPr>
            <w:r>
              <w:rPr>
                <w:rFonts w:hint="eastAsia" w:ascii="宋体" w:hAnsi="宋体" w:cs="宋体"/>
                <w:color w:val="000000"/>
                <w:kern w:val="0"/>
                <w:sz w:val="20"/>
              </w:rPr>
              <w:t>辅助工</w:t>
            </w:r>
          </w:p>
        </w:tc>
        <w:tc>
          <w:tcPr>
            <w:tcW w:w="1760" w:type="dxa"/>
            <w:tcBorders>
              <w:top w:val="nil"/>
              <w:left w:val="nil"/>
              <w:bottom w:val="single" w:color="auto" w:sz="4" w:space="0"/>
              <w:right w:val="single" w:color="auto" w:sz="4" w:space="0"/>
            </w:tcBorders>
            <w:shd w:val="clear" w:color="000000" w:fill="FFFFFF"/>
            <w:vAlign w:val="center"/>
          </w:tcPr>
          <w:p w14:paraId="3B7E58CE">
            <w:pPr>
              <w:widowControl/>
              <w:jc w:val="center"/>
              <w:rPr>
                <w:rFonts w:hint="eastAsia" w:ascii="宋体" w:hAnsi="宋体" w:cs="宋体"/>
                <w:color w:val="000000"/>
                <w:kern w:val="0"/>
                <w:sz w:val="20"/>
              </w:rPr>
            </w:pPr>
            <w:r>
              <w:rPr>
                <w:rFonts w:hint="eastAsia" w:ascii="宋体" w:hAnsi="宋体" w:cs="宋体"/>
                <w:color w:val="000000"/>
                <w:kern w:val="0"/>
                <w:sz w:val="20"/>
              </w:rPr>
              <w:t>工时</w:t>
            </w:r>
          </w:p>
        </w:tc>
        <w:tc>
          <w:tcPr>
            <w:tcW w:w="1360" w:type="dxa"/>
            <w:tcBorders>
              <w:top w:val="nil"/>
              <w:left w:val="nil"/>
              <w:bottom w:val="single" w:color="auto" w:sz="4" w:space="0"/>
              <w:right w:val="single" w:color="auto" w:sz="4" w:space="0"/>
            </w:tcBorders>
            <w:shd w:val="clear" w:color="000000" w:fill="FFFFFF"/>
            <w:vAlign w:val="center"/>
          </w:tcPr>
          <w:p w14:paraId="7921AA87">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普通</w:t>
            </w:r>
          </w:p>
        </w:tc>
        <w:tc>
          <w:tcPr>
            <w:tcW w:w="880" w:type="dxa"/>
            <w:tcBorders>
              <w:top w:val="nil"/>
              <w:left w:val="nil"/>
              <w:bottom w:val="single" w:color="auto" w:sz="4" w:space="0"/>
              <w:right w:val="single" w:color="auto" w:sz="4" w:space="0"/>
            </w:tcBorders>
            <w:shd w:val="clear" w:color="000000" w:fill="FFFFFF"/>
            <w:vAlign w:val="center"/>
          </w:tcPr>
          <w:p w14:paraId="1B97F920">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303D12AC">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3202265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人/天</w:t>
            </w:r>
          </w:p>
        </w:tc>
        <w:tc>
          <w:tcPr>
            <w:tcW w:w="1760" w:type="dxa"/>
            <w:tcBorders>
              <w:top w:val="nil"/>
              <w:left w:val="nil"/>
              <w:bottom w:val="single" w:color="auto" w:sz="4" w:space="0"/>
              <w:right w:val="single" w:color="auto" w:sz="4" w:space="0"/>
            </w:tcBorders>
            <w:shd w:val="clear" w:color="000000" w:fill="FFFFFF"/>
            <w:vAlign w:val="center"/>
          </w:tcPr>
          <w:p w14:paraId="17862AAE">
            <w:pPr>
              <w:widowControl/>
              <w:jc w:val="center"/>
              <w:rPr>
                <w:rFonts w:hint="eastAsia" w:ascii="宋体" w:hAnsi="宋体" w:cs="宋体"/>
                <w:kern w:val="0"/>
                <w:sz w:val="20"/>
              </w:rPr>
            </w:pPr>
            <w:r>
              <w:rPr>
                <w:rFonts w:hint="eastAsia" w:ascii="宋体" w:hAnsi="宋体" w:cs="宋体"/>
                <w:kern w:val="0"/>
                <w:sz w:val="20"/>
              </w:rPr>
              <w:t>人工费</w:t>
            </w:r>
          </w:p>
        </w:tc>
      </w:tr>
      <w:tr w14:paraId="0972E47B">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8E54C7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113</w:t>
            </w:r>
          </w:p>
        </w:tc>
        <w:tc>
          <w:tcPr>
            <w:tcW w:w="1740" w:type="dxa"/>
            <w:tcBorders>
              <w:top w:val="nil"/>
              <w:left w:val="nil"/>
              <w:bottom w:val="single" w:color="auto" w:sz="4" w:space="0"/>
              <w:right w:val="single" w:color="auto" w:sz="4" w:space="0"/>
            </w:tcBorders>
            <w:shd w:val="clear" w:color="000000" w:fill="FFFFFF"/>
            <w:vAlign w:val="center"/>
          </w:tcPr>
          <w:p w14:paraId="2FB3AAE7">
            <w:pPr>
              <w:widowControl/>
              <w:jc w:val="center"/>
              <w:rPr>
                <w:rFonts w:hint="eastAsia" w:ascii="宋体" w:hAnsi="宋体" w:cs="宋体"/>
                <w:color w:val="000000"/>
                <w:kern w:val="0"/>
                <w:sz w:val="20"/>
              </w:rPr>
            </w:pPr>
            <w:r>
              <w:rPr>
                <w:rFonts w:hint="eastAsia" w:ascii="宋体" w:hAnsi="宋体" w:cs="宋体"/>
                <w:color w:val="000000"/>
                <w:kern w:val="0"/>
                <w:sz w:val="20"/>
              </w:rPr>
              <w:t>制冷设备维修电工</w:t>
            </w:r>
          </w:p>
        </w:tc>
        <w:tc>
          <w:tcPr>
            <w:tcW w:w="1760" w:type="dxa"/>
            <w:tcBorders>
              <w:top w:val="nil"/>
              <w:left w:val="nil"/>
              <w:bottom w:val="single" w:color="auto" w:sz="4" w:space="0"/>
              <w:right w:val="single" w:color="auto" w:sz="4" w:space="0"/>
            </w:tcBorders>
            <w:shd w:val="clear" w:color="000000" w:fill="FFFFFF"/>
            <w:vAlign w:val="center"/>
          </w:tcPr>
          <w:p w14:paraId="1AB03DCE">
            <w:pPr>
              <w:widowControl/>
              <w:jc w:val="center"/>
              <w:rPr>
                <w:rFonts w:hint="eastAsia" w:ascii="宋体" w:hAnsi="宋体" w:cs="宋体"/>
                <w:color w:val="000000"/>
                <w:kern w:val="0"/>
                <w:sz w:val="20"/>
              </w:rPr>
            </w:pPr>
            <w:r>
              <w:rPr>
                <w:rFonts w:hint="eastAsia" w:ascii="宋体" w:hAnsi="宋体" w:cs="宋体"/>
                <w:color w:val="000000"/>
                <w:kern w:val="0"/>
                <w:sz w:val="20"/>
              </w:rPr>
              <w:t>工时</w:t>
            </w:r>
          </w:p>
        </w:tc>
        <w:tc>
          <w:tcPr>
            <w:tcW w:w="1360" w:type="dxa"/>
            <w:tcBorders>
              <w:top w:val="nil"/>
              <w:left w:val="nil"/>
              <w:bottom w:val="single" w:color="auto" w:sz="4" w:space="0"/>
              <w:right w:val="single" w:color="auto" w:sz="4" w:space="0"/>
            </w:tcBorders>
            <w:shd w:val="clear" w:color="000000" w:fill="FFFFFF"/>
            <w:vAlign w:val="center"/>
          </w:tcPr>
          <w:p w14:paraId="763FD229">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资质</w:t>
            </w:r>
          </w:p>
        </w:tc>
        <w:tc>
          <w:tcPr>
            <w:tcW w:w="880" w:type="dxa"/>
            <w:tcBorders>
              <w:top w:val="nil"/>
              <w:left w:val="nil"/>
              <w:bottom w:val="single" w:color="auto" w:sz="4" w:space="0"/>
              <w:right w:val="single" w:color="auto" w:sz="4" w:space="0"/>
            </w:tcBorders>
            <w:shd w:val="clear" w:color="000000" w:fill="FFFFFF"/>
            <w:vAlign w:val="center"/>
          </w:tcPr>
          <w:p w14:paraId="096E764B">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　</w:t>
            </w:r>
          </w:p>
        </w:tc>
        <w:tc>
          <w:tcPr>
            <w:tcW w:w="700" w:type="dxa"/>
            <w:tcBorders>
              <w:top w:val="nil"/>
              <w:left w:val="nil"/>
              <w:bottom w:val="single" w:color="auto" w:sz="4" w:space="0"/>
              <w:right w:val="single" w:color="auto" w:sz="4" w:space="0"/>
            </w:tcBorders>
            <w:shd w:val="clear" w:color="000000" w:fill="FFFFFF"/>
            <w:vAlign w:val="center"/>
          </w:tcPr>
          <w:p w14:paraId="6DBCD769">
            <w:pPr>
              <w:widowControl/>
              <w:jc w:val="center"/>
              <w:rPr>
                <w:rFonts w:hint="eastAsia" w:ascii="宋体" w:hAnsi="宋体" w:cs="宋体"/>
                <w:color w:val="000000"/>
                <w:kern w:val="0"/>
                <w:sz w:val="20"/>
              </w:rPr>
            </w:pPr>
            <w:r>
              <w:rPr>
                <w:rFonts w:hint="eastAsia" w:ascii="宋体" w:hAnsi="宋体"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00A0D1E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人/天</w:t>
            </w:r>
          </w:p>
        </w:tc>
        <w:tc>
          <w:tcPr>
            <w:tcW w:w="1760" w:type="dxa"/>
            <w:tcBorders>
              <w:top w:val="nil"/>
              <w:left w:val="nil"/>
              <w:bottom w:val="single" w:color="auto" w:sz="4" w:space="0"/>
              <w:right w:val="single" w:color="auto" w:sz="4" w:space="0"/>
            </w:tcBorders>
            <w:shd w:val="clear" w:color="000000" w:fill="FFFFFF"/>
            <w:vAlign w:val="center"/>
          </w:tcPr>
          <w:p w14:paraId="34A06C98">
            <w:pPr>
              <w:widowControl/>
              <w:jc w:val="center"/>
              <w:rPr>
                <w:rFonts w:hint="eastAsia" w:ascii="宋体" w:hAnsi="宋体" w:cs="宋体"/>
                <w:kern w:val="0"/>
                <w:sz w:val="20"/>
              </w:rPr>
            </w:pPr>
            <w:r>
              <w:rPr>
                <w:rFonts w:hint="eastAsia" w:ascii="宋体" w:hAnsi="宋体" w:cs="宋体"/>
                <w:kern w:val="0"/>
                <w:sz w:val="20"/>
              </w:rPr>
              <w:t>人工费</w:t>
            </w:r>
          </w:p>
        </w:tc>
      </w:tr>
      <w:tr w14:paraId="74EDD848">
        <w:tblPrEx>
          <w:tblCellMar>
            <w:top w:w="0" w:type="dxa"/>
            <w:left w:w="108" w:type="dxa"/>
            <w:bottom w:w="0" w:type="dxa"/>
            <w:right w:w="108" w:type="dxa"/>
          </w:tblCellMar>
        </w:tblPrEx>
        <w:trPr>
          <w:trHeight w:val="585" w:hRule="atLeast"/>
        </w:trPr>
        <w:tc>
          <w:tcPr>
            <w:tcW w:w="720" w:type="dxa"/>
            <w:tcBorders>
              <w:top w:val="nil"/>
              <w:left w:val="single" w:color="auto" w:sz="4" w:space="0"/>
              <w:bottom w:val="single" w:color="auto" w:sz="4" w:space="0"/>
              <w:right w:val="single" w:color="auto" w:sz="4" w:space="0"/>
            </w:tcBorders>
            <w:shd w:val="clear" w:color="000000" w:fill="FFFFFF"/>
            <w:vAlign w:val="center"/>
          </w:tcPr>
          <w:p w14:paraId="17B3F8D2">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114</w:t>
            </w:r>
          </w:p>
        </w:tc>
        <w:tc>
          <w:tcPr>
            <w:tcW w:w="1740" w:type="dxa"/>
            <w:tcBorders>
              <w:top w:val="nil"/>
              <w:left w:val="nil"/>
              <w:bottom w:val="single" w:color="auto" w:sz="4" w:space="0"/>
              <w:right w:val="single" w:color="auto" w:sz="4" w:space="0"/>
            </w:tcBorders>
            <w:shd w:val="clear" w:color="000000" w:fill="FFFFFF"/>
            <w:vAlign w:val="center"/>
          </w:tcPr>
          <w:p w14:paraId="6E5D5FF9">
            <w:pPr>
              <w:widowControl/>
              <w:jc w:val="center"/>
              <w:rPr>
                <w:rFonts w:hint="eastAsia" w:ascii="宋体" w:hAnsi="宋体" w:cs="宋体"/>
                <w:color w:val="000000"/>
                <w:kern w:val="0"/>
                <w:sz w:val="20"/>
              </w:rPr>
            </w:pPr>
            <w:r>
              <w:rPr>
                <w:rFonts w:hint="eastAsia" w:ascii="宋体" w:hAnsi="宋体" w:cs="宋体"/>
                <w:color w:val="000000"/>
                <w:kern w:val="0"/>
                <w:sz w:val="20"/>
              </w:rPr>
              <w:t>高空作业费（2米以上）</w:t>
            </w:r>
          </w:p>
        </w:tc>
        <w:tc>
          <w:tcPr>
            <w:tcW w:w="1760" w:type="dxa"/>
            <w:tcBorders>
              <w:top w:val="nil"/>
              <w:left w:val="nil"/>
              <w:bottom w:val="single" w:color="auto" w:sz="4" w:space="0"/>
              <w:right w:val="single" w:color="auto" w:sz="4" w:space="0"/>
            </w:tcBorders>
            <w:shd w:val="clear" w:color="000000" w:fill="FFFFFF"/>
            <w:vAlign w:val="center"/>
          </w:tcPr>
          <w:p w14:paraId="0F37C730">
            <w:pPr>
              <w:widowControl/>
              <w:jc w:val="center"/>
              <w:rPr>
                <w:rFonts w:hint="eastAsia" w:ascii="宋体" w:hAnsi="宋体" w:cs="宋体"/>
                <w:color w:val="000000"/>
                <w:kern w:val="0"/>
                <w:sz w:val="20"/>
              </w:rPr>
            </w:pPr>
            <w:r>
              <w:rPr>
                <w:rFonts w:hint="eastAsia" w:ascii="宋体" w:hAnsi="宋体" w:cs="宋体"/>
                <w:color w:val="000000"/>
                <w:kern w:val="0"/>
                <w:sz w:val="20"/>
              </w:rPr>
              <w:t>人工</w:t>
            </w:r>
          </w:p>
        </w:tc>
        <w:tc>
          <w:tcPr>
            <w:tcW w:w="1360" w:type="dxa"/>
            <w:tcBorders>
              <w:top w:val="nil"/>
              <w:left w:val="nil"/>
              <w:bottom w:val="single" w:color="auto" w:sz="4" w:space="0"/>
              <w:right w:val="single" w:color="auto" w:sz="4" w:space="0"/>
            </w:tcBorders>
            <w:shd w:val="clear" w:color="000000" w:fill="FFFFFF"/>
            <w:vAlign w:val="center"/>
          </w:tcPr>
          <w:p w14:paraId="69E131B6">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服务</w:t>
            </w:r>
          </w:p>
        </w:tc>
        <w:tc>
          <w:tcPr>
            <w:tcW w:w="880" w:type="dxa"/>
            <w:tcBorders>
              <w:top w:val="nil"/>
              <w:left w:val="nil"/>
              <w:bottom w:val="single" w:color="000000" w:sz="4" w:space="0"/>
              <w:right w:val="nil"/>
            </w:tcBorders>
            <w:shd w:val="clear" w:color="000000" w:fill="FFFFFF"/>
            <w:vAlign w:val="center"/>
          </w:tcPr>
          <w:p w14:paraId="7F3CF293">
            <w:pPr>
              <w:widowControl/>
              <w:jc w:val="center"/>
              <w:rPr>
                <w:rFonts w:hint="eastAsia" w:ascii="宋体" w:hAnsi="宋体" w:cs="宋体"/>
                <w:color w:val="000000"/>
                <w:kern w:val="0"/>
                <w:sz w:val="20"/>
              </w:rPr>
            </w:pPr>
            <w:r>
              <w:rPr>
                <w:rFonts w:hint="eastAsia" w:ascii="宋体" w:hAnsi="宋体" w:cs="宋体"/>
                <w:color w:val="000000"/>
                <w:kern w:val="0"/>
                <w:sz w:val="20"/>
              </w:rPr>
              <w:t>　</w:t>
            </w:r>
          </w:p>
        </w:tc>
        <w:tc>
          <w:tcPr>
            <w:tcW w:w="700" w:type="dxa"/>
            <w:tcBorders>
              <w:top w:val="nil"/>
              <w:left w:val="single" w:color="auto" w:sz="4" w:space="0"/>
              <w:bottom w:val="single" w:color="auto" w:sz="4" w:space="0"/>
              <w:right w:val="single" w:color="auto" w:sz="4" w:space="0"/>
            </w:tcBorders>
            <w:shd w:val="clear" w:color="000000" w:fill="FFFFFF"/>
            <w:vAlign w:val="center"/>
          </w:tcPr>
          <w:p w14:paraId="6032DAFA">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1</w:t>
            </w:r>
          </w:p>
        </w:tc>
        <w:tc>
          <w:tcPr>
            <w:tcW w:w="660" w:type="dxa"/>
            <w:tcBorders>
              <w:top w:val="nil"/>
              <w:left w:val="nil"/>
              <w:bottom w:val="single" w:color="auto" w:sz="4" w:space="0"/>
              <w:right w:val="single" w:color="auto" w:sz="4" w:space="0"/>
            </w:tcBorders>
            <w:shd w:val="clear" w:color="000000" w:fill="FFFFFF"/>
            <w:vAlign w:val="center"/>
          </w:tcPr>
          <w:p w14:paraId="1A07801D">
            <w:pPr>
              <w:widowControl/>
              <w:jc w:val="center"/>
              <w:rPr>
                <w:rFonts w:hint="eastAsia" w:ascii="等线" w:hAnsi="等线" w:eastAsia="等线" w:cs="宋体"/>
                <w:color w:val="000000"/>
                <w:kern w:val="0"/>
                <w:sz w:val="20"/>
              </w:rPr>
            </w:pPr>
            <w:r>
              <w:rPr>
                <w:rFonts w:hint="eastAsia" w:ascii="等线" w:hAnsi="等线" w:eastAsia="等线" w:cs="宋体"/>
                <w:color w:val="000000"/>
                <w:kern w:val="0"/>
                <w:sz w:val="20"/>
              </w:rPr>
              <w:t>次</w:t>
            </w:r>
          </w:p>
        </w:tc>
        <w:tc>
          <w:tcPr>
            <w:tcW w:w="1760" w:type="dxa"/>
            <w:tcBorders>
              <w:top w:val="nil"/>
              <w:left w:val="nil"/>
              <w:bottom w:val="single" w:color="auto" w:sz="4" w:space="0"/>
              <w:right w:val="single" w:color="auto" w:sz="4" w:space="0"/>
            </w:tcBorders>
            <w:shd w:val="clear" w:color="000000" w:fill="FFFFFF"/>
            <w:vAlign w:val="center"/>
          </w:tcPr>
          <w:p w14:paraId="2CCAA377">
            <w:pPr>
              <w:widowControl/>
              <w:jc w:val="center"/>
              <w:rPr>
                <w:rFonts w:hint="eastAsia" w:ascii="宋体" w:hAnsi="宋体" w:cs="宋体"/>
                <w:kern w:val="0"/>
                <w:sz w:val="20"/>
              </w:rPr>
            </w:pPr>
            <w:r>
              <w:rPr>
                <w:rFonts w:hint="eastAsia" w:ascii="宋体" w:hAnsi="宋体" w:cs="宋体"/>
                <w:kern w:val="0"/>
                <w:sz w:val="20"/>
              </w:rPr>
              <w:t>人工费</w:t>
            </w:r>
          </w:p>
        </w:tc>
      </w:tr>
    </w:tbl>
    <w:p w14:paraId="35C9C20F">
      <w:pPr>
        <w:spacing w:line="360" w:lineRule="auto"/>
        <w:rPr>
          <w:rFonts w:ascii="宋体"/>
          <w:kern w:val="0"/>
          <w:szCs w:val="21"/>
        </w:rPr>
      </w:pPr>
    </w:p>
    <w:p w14:paraId="78BAD506">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56966CB9">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5</w:t>
      </w:r>
    </w:p>
    <w:p w14:paraId="38632A3C">
      <w:pPr>
        <w:rPr>
          <w:rFonts w:hint="eastAsia" w:ascii="宋体" w:hAnsi="宋体"/>
        </w:rPr>
      </w:pPr>
      <w:r>
        <w:rPr>
          <w:rFonts w:hint="eastAsia" w:ascii="宋体" w:hAnsi="宋体"/>
        </w:rPr>
        <w:t>项目名称：</w:t>
      </w:r>
      <w:r>
        <w:rPr>
          <w:rFonts w:hint="eastAsia" w:ascii="宋体" w:hAnsi="宋体"/>
          <w:u w:val="single"/>
        </w:rPr>
        <w:t xml:space="preserve">  </w:t>
      </w:r>
    </w:p>
    <w:p w14:paraId="4EAF8557">
      <w:pPr>
        <w:rPr>
          <w:rFonts w:hint="eastAsia" w:ascii="宋体" w:hAnsi="宋体"/>
          <w:szCs w:val="21"/>
        </w:rPr>
      </w:pPr>
    </w:p>
    <w:p w14:paraId="2C80767E">
      <w:pPr>
        <w:rPr>
          <w:rFonts w:hint="eastAsia" w:ascii="宋体" w:hAnsi="宋体"/>
          <w:szCs w:val="21"/>
        </w:rPr>
      </w:pPr>
      <w:r>
        <w:rPr>
          <w:rFonts w:hint="eastAsia" w:ascii="宋体" w:hAnsi="宋体"/>
          <w:szCs w:val="21"/>
        </w:rPr>
        <w:t>日期：  年   月   日</w:t>
      </w:r>
    </w:p>
    <w:p w14:paraId="0F9D09EB">
      <w:pPr>
        <w:jc w:val="center"/>
        <w:rPr>
          <w:rFonts w:hint="eastAsia" w:eastAsia="黑体"/>
          <w:b/>
          <w:bCs/>
          <w:sz w:val="28"/>
        </w:rPr>
      </w:pPr>
    </w:p>
    <w:p w14:paraId="79CDF784">
      <w:pPr>
        <w:jc w:val="center"/>
        <w:rPr>
          <w:rFonts w:hint="eastAsia"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4A69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52EC83EB">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57913BC5">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56A90390">
            <w:pPr>
              <w:jc w:val="center"/>
              <w:rPr>
                <w:rFonts w:hint="eastAsia" w:ascii="宋体" w:hAnsi="宋体"/>
                <w:sz w:val="24"/>
              </w:rPr>
            </w:pPr>
            <w:r>
              <w:rPr>
                <w:rFonts w:hint="eastAsia" w:ascii="宋体" w:hAnsi="宋体"/>
                <w:sz w:val="24"/>
              </w:rPr>
              <w:t>偏离内容</w:t>
            </w:r>
          </w:p>
        </w:tc>
      </w:tr>
      <w:tr w14:paraId="2A36E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3A1EF752">
            <w:pPr>
              <w:rPr>
                <w:rFonts w:hint="eastAsia" w:ascii="宋体" w:hAnsi="宋体"/>
                <w:sz w:val="24"/>
              </w:rPr>
            </w:pPr>
          </w:p>
        </w:tc>
        <w:tc>
          <w:tcPr>
            <w:tcW w:w="1080" w:type="dxa"/>
            <w:noWrap w:val="0"/>
            <w:vAlign w:val="center"/>
          </w:tcPr>
          <w:p w14:paraId="1D750576">
            <w:pPr>
              <w:jc w:val="center"/>
              <w:rPr>
                <w:rFonts w:hint="eastAsia" w:ascii="宋体" w:hAnsi="宋体"/>
                <w:sz w:val="24"/>
              </w:rPr>
            </w:pPr>
            <w:r>
              <w:rPr>
                <w:rFonts w:hint="eastAsia" w:ascii="宋体" w:hAnsi="宋体"/>
                <w:sz w:val="24"/>
              </w:rPr>
              <w:t>条款号</w:t>
            </w:r>
          </w:p>
        </w:tc>
        <w:tc>
          <w:tcPr>
            <w:tcW w:w="3060" w:type="dxa"/>
            <w:noWrap w:val="0"/>
            <w:vAlign w:val="center"/>
          </w:tcPr>
          <w:p w14:paraId="0E395C52">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02A80D40">
            <w:pPr>
              <w:jc w:val="center"/>
              <w:rPr>
                <w:rFonts w:hint="eastAsia" w:ascii="宋体" w:hAnsi="宋体"/>
                <w:sz w:val="24"/>
              </w:rPr>
            </w:pPr>
          </w:p>
        </w:tc>
      </w:tr>
      <w:tr w14:paraId="46C06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10C49FC">
            <w:pPr>
              <w:jc w:val="center"/>
              <w:rPr>
                <w:rFonts w:hint="eastAsia" w:ascii="宋体" w:hAnsi="宋体"/>
                <w:sz w:val="24"/>
              </w:rPr>
            </w:pPr>
            <w:r>
              <w:rPr>
                <w:rFonts w:hint="eastAsia" w:ascii="宋体" w:hAnsi="宋体"/>
                <w:sz w:val="24"/>
              </w:rPr>
              <w:t>1</w:t>
            </w:r>
          </w:p>
        </w:tc>
        <w:tc>
          <w:tcPr>
            <w:tcW w:w="1080" w:type="dxa"/>
            <w:noWrap w:val="0"/>
            <w:vAlign w:val="center"/>
          </w:tcPr>
          <w:p w14:paraId="09BBF33E">
            <w:pPr>
              <w:rPr>
                <w:rFonts w:hint="eastAsia" w:ascii="宋体" w:hAnsi="宋体"/>
                <w:sz w:val="24"/>
              </w:rPr>
            </w:pPr>
          </w:p>
        </w:tc>
        <w:tc>
          <w:tcPr>
            <w:tcW w:w="3060" w:type="dxa"/>
            <w:noWrap w:val="0"/>
            <w:vAlign w:val="center"/>
          </w:tcPr>
          <w:p w14:paraId="36D6F0E3">
            <w:pPr>
              <w:rPr>
                <w:rFonts w:hint="eastAsia" w:ascii="宋体" w:hAnsi="宋体"/>
                <w:sz w:val="24"/>
              </w:rPr>
            </w:pPr>
          </w:p>
        </w:tc>
        <w:tc>
          <w:tcPr>
            <w:tcW w:w="3554" w:type="dxa"/>
            <w:noWrap w:val="0"/>
            <w:vAlign w:val="center"/>
          </w:tcPr>
          <w:p w14:paraId="6C5A1D2D">
            <w:pPr>
              <w:rPr>
                <w:rFonts w:hint="eastAsia" w:ascii="宋体" w:hAnsi="宋体"/>
                <w:sz w:val="24"/>
              </w:rPr>
            </w:pPr>
          </w:p>
        </w:tc>
      </w:tr>
      <w:tr w14:paraId="154BA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FA5BB8">
            <w:pPr>
              <w:jc w:val="center"/>
              <w:rPr>
                <w:rFonts w:hint="eastAsia" w:ascii="宋体" w:hAnsi="宋体"/>
                <w:sz w:val="24"/>
              </w:rPr>
            </w:pPr>
            <w:r>
              <w:rPr>
                <w:rFonts w:hint="eastAsia" w:ascii="宋体" w:hAnsi="宋体"/>
                <w:sz w:val="24"/>
              </w:rPr>
              <w:t>2</w:t>
            </w:r>
          </w:p>
        </w:tc>
        <w:tc>
          <w:tcPr>
            <w:tcW w:w="1080" w:type="dxa"/>
            <w:noWrap w:val="0"/>
            <w:vAlign w:val="center"/>
          </w:tcPr>
          <w:p w14:paraId="42A0E897">
            <w:pPr>
              <w:rPr>
                <w:rFonts w:hint="eastAsia" w:ascii="宋体" w:hAnsi="宋体"/>
                <w:sz w:val="24"/>
              </w:rPr>
            </w:pPr>
          </w:p>
        </w:tc>
        <w:tc>
          <w:tcPr>
            <w:tcW w:w="3060" w:type="dxa"/>
            <w:noWrap w:val="0"/>
            <w:vAlign w:val="center"/>
          </w:tcPr>
          <w:p w14:paraId="7D728756">
            <w:pPr>
              <w:rPr>
                <w:rFonts w:hint="eastAsia" w:ascii="宋体" w:hAnsi="宋体"/>
                <w:sz w:val="24"/>
              </w:rPr>
            </w:pPr>
          </w:p>
        </w:tc>
        <w:tc>
          <w:tcPr>
            <w:tcW w:w="3554" w:type="dxa"/>
            <w:noWrap w:val="0"/>
            <w:vAlign w:val="center"/>
          </w:tcPr>
          <w:p w14:paraId="40CEADAC">
            <w:pPr>
              <w:rPr>
                <w:rFonts w:hint="eastAsia" w:ascii="宋体" w:hAnsi="宋体"/>
                <w:sz w:val="24"/>
              </w:rPr>
            </w:pPr>
          </w:p>
        </w:tc>
      </w:tr>
      <w:tr w14:paraId="7A3D4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6DDD6CD">
            <w:pPr>
              <w:jc w:val="center"/>
              <w:rPr>
                <w:rFonts w:hint="eastAsia" w:ascii="宋体" w:hAnsi="宋体"/>
                <w:sz w:val="24"/>
              </w:rPr>
            </w:pPr>
            <w:r>
              <w:rPr>
                <w:rFonts w:hint="eastAsia" w:ascii="宋体" w:hAnsi="宋体"/>
                <w:sz w:val="24"/>
              </w:rPr>
              <w:t>3</w:t>
            </w:r>
          </w:p>
        </w:tc>
        <w:tc>
          <w:tcPr>
            <w:tcW w:w="1080" w:type="dxa"/>
            <w:noWrap w:val="0"/>
            <w:vAlign w:val="center"/>
          </w:tcPr>
          <w:p w14:paraId="19FF2301">
            <w:pPr>
              <w:rPr>
                <w:rFonts w:hint="eastAsia" w:ascii="宋体" w:hAnsi="宋体"/>
                <w:sz w:val="24"/>
              </w:rPr>
            </w:pPr>
          </w:p>
        </w:tc>
        <w:tc>
          <w:tcPr>
            <w:tcW w:w="3060" w:type="dxa"/>
            <w:noWrap w:val="0"/>
            <w:vAlign w:val="center"/>
          </w:tcPr>
          <w:p w14:paraId="6133324F">
            <w:pPr>
              <w:rPr>
                <w:rFonts w:hint="eastAsia" w:ascii="宋体" w:hAnsi="宋体"/>
                <w:sz w:val="24"/>
              </w:rPr>
            </w:pPr>
          </w:p>
        </w:tc>
        <w:tc>
          <w:tcPr>
            <w:tcW w:w="3554" w:type="dxa"/>
            <w:noWrap w:val="0"/>
            <w:vAlign w:val="center"/>
          </w:tcPr>
          <w:p w14:paraId="0522A5BA">
            <w:pPr>
              <w:rPr>
                <w:rFonts w:hint="eastAsia" w:ascii="宋体" w:hAnsi="宋体"/>
                <w:sz w:val="24"/>
              </w:rPr>
            </w:pPr>
          </w:p>
        </w:tc>
      </w:tr>
      <w:tr w14:paraId="125D1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2061DE5">
            <w:pPr>
              <w:jc w:val="center"/>
              <w:rPr>
                <w:rFonts w:hint="eastAsia" w:ascii="宋体" w:hAnsi="宋体"/>
                <w:sz w:val="24"/>
              </w:rPr>
            </w:pPr>
            <w:r>
              <w:rPr>
                <w:rFonts w:hint="eastAsia" w:ascii="宋体" w:hAnsi="宋体"/>
                <w:sz w:val="24"/>
              </w:rPr>
              <w:t>4</w:t>
            </w:r>
          </w:p>
        </w:tc>
        <w:tc>
          <w:tcPr>
            <w:tcW w:w="1080" w:type="dxa"/>
            <w:noWrap w:val="0"/>
            <w:vAlign w:val="center"/>
          </w:tcPr>
          <w:p w14:paraId="5B868030">
            <w:pPr>
              <w:rPr>
                <w:rFonts w:hint="eastAsia" w:ascii="宋体" w:hAnsi="宋体"/>
                <w:sz w:val="24"/>
              </w:rPr>
            </w:pPr>
          </w:p>
        </w:tc>
        <w:tc>
          <w:tcPr>
            <w:tcW w:w="3060" w:type="dxa"/>
            <w:noWrap w:val="0"/>
            <w:vAlign w:val="center"/>
          </w:tcPr>
          <w:p w14:paraId="7C905CBD">
            <w:pPr>
              <w:rPr>
                <w:rFonts w:hint="eastAsia" w:ascii="宋体" w:hAnsi="宋体"/>
                <w:sz w:val="24"/>
              </w:rPr>
            </w:pPr>
          </w:p>
        </w:tc>
        <w:tc>
          <w:tcPr>
            <w:tcW w:w="3554" w:type="dxa"/>
            <w:noWrap w:val="0"/>
            <w:vAlign w:val="center"/>
          </w:tcPr>
          <w:p w14:paraId="02375B1D">
            <w:pPr>
              <w:rPr>
                <w:rFonts w:hint="eastAsia" w:ascii="宋体" w:hAnsi="宋体"/>
                <w:sz w:val="24"/>
              </w:rPr>
            </w:pPr>
          </w:p>
        </w:tc>
      </w:tr>
      <w:tr w14:paraId="61E24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289FC2A">
            <w:pPr>
              <w:jc w:val="center"/>
              <w:rPr>
                <w:rFonts w:hint="eastAsia" w:ascii="宋体" w:hAnsi="宋体"/>
                <w:sz w:val="24"/>
              </w:rPr>
            </w:pPr>
            <w:r>
              <w:rPr>
                <w:rFonts w:hint="eastAsia" w:ascii="宋体" w:hAnsi="宋体"/>
                <w:sz w:val="24"/>
              </w:rPr>
              <w:t>5</w:t>
            </w:r>
          </w:p>
        </w:tc>
        <w:tc>
          <w:tcPr>
            <w:tcW w:w="1080" w:type="dxa"/>
            <w:noWrap w:val="0"/>
            <w:vAlign w:val="center"/>
          </w:tcPr>
          <w:p w14:paraId="74C68011">
            <w:pPr>
              <w:rPr>
                <w:rFonts w:hint="eastAsia" w:ascii="宋体" w:hAnsi="宋体"/>
                <w:sz w:val="24"/>
              </w:rPr>
            </w:pPr>
          </w:p>
        </w:tc>
        <w:tc>
          <w:tcPr>
            <w:tcW w:w="3060" w:type="dxa"/>
            <w:noWrap w:val="0"/>
            <w:vAlign w:val="center"/>
          </w:tcPr>
          <w:p w14:paraId="7F820A9B">
            <w:pPr>
              <w:rPr>
                <w:rFonts w:hint="eastAsia" w:ascii="宋体" w:hAnsi="宋体"/>
                <w:sz w:val="24"/>
              </w:rPr>
            </w:pPr>
          </w:p>
        </w:tc>
        <w:tc>
          <w:tcPr>
            <w:tcW w:w="3554" w:type="dxa"/>
            <w:noWrap w:val="0"/>
            <w:vAlign w:val="center"/>
          </w:tcPr>
          <w:p w14:paraId="4437FA2C">
            <w:pPr>
              <w:rPr>
                <w:rFonts w:hint="eastAsia" w:ascii="宋体" w:hAnsi="宋体"/>
                <w:sz w:val="24"/>
              </w:rPr>
            </w:pPr>
          </w:p>
        </w:tc>
      </w:tr>
      <w:tr w14:paraId="4C182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1DE6FC5">
            <w:pPr>
              <w:jc w:val="center"/>
              <w:rPr>
                <w:rFonts w:hint="eastAsia" w:ascii="宋体" w:hAnsi="宋体"/>
                <w:sz w:val="24"/>
              </w:rPr>
            </w:pPr>
            <w:r>
              <w:rPr>
                <w:rFonts w:hint="eastAsia" w:ascii="宋体" w:hAnsi="宋体"/>
                <w:sz w:val="24"/>
              </w:rPr>
              <w:t>6</w:t>
            </w:r>
          </w:p>
        </w:tc>
        <w:tc>
          <w:tcPr>
            <w:tcW w:w="1080" w:type="dxa"/>
            <w:noWrap w:val="0"/>
            <w:vAlign w:val="center"/>
          </w:tcPr>
          <w:p w14:paraId="1EB3863C">
            <w:pPr>
              <w:rPr>
                <w:rFonts w:hint="eastAsia" w:ascii="宋体" w:hAnsi="宋体"/>
                <w:sz w:val="24"/>
              </w:rPr>
            </w:pPr>
          </w:p>
        </w:tc>
        <w:tc>
          <w:tcPr>
            <w:tcW w:w="3060" w:type="dxa"/>
            <w:noWrap w:val="0"/>
            <w:vAlign w:val="center"/>
          </w:tcPr>
          <w:p w14:paraId="685333BE">
            <w:pPr>
              <w:rPr>
                <w:rFonts w:hint="eastAsia" w:ascii="宋体" w:hAnsi="宋体"/>
                <w:sz w:val="24"/>
              </w:rPr>
            </w:pPr>
          </w:p>
        </w:tc>
        <w:tc>
          <w:tcPr>
            <w:tcW w:w="3554" w:type="dxa"/>
            <w:noWrap w:val="0"/>
            <w:vAlign w:val="center"/>
          </w:tcPr>
          <w:p w14:paraId="7467E54B">
            <w:pPr>
              <w:rPr>
                <w:rFonts w:hint="eastAsia" w:ascii="宋体" w:hAnsi="宋体"/>
                <w:sz w:val="24"/>
              </w:rPr>
            </w:pPr>
          </w:p>
        </w:tc>
      </w:tr>
      <w:tr w14:paraId="04D88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75BCEA">
            <w:pPr>
              <w:jc w:val="center"/>
              <w:rPr>
                <w:rFonts w:hint="eastAsia" w:ascii="宋体" w:hAnsi="宋体"/>
                <w:sz w:val="24"/>
              </w:rPr>
            </w:pPr>
            <w:r>
              <w:rPr>
                <w:rFonts w:hint="eastAsia" w:ascii="宋体" w:hAnsi="宋体"/>
                <w:sz w:val="24"/>
              </w:rPr>
              <w:t>7</w:t>
            </w:r>
          </w:p>
        </w:tc>
        <w:tc>
          <w:tcPr>
            <w:tcW w:w="1080" w:type="dxa"/>
            <w:noWrap w:val="0"/>
            <w:vAlign w:val="center"/>
          </w:tcPr>
          <w:p w14:paraId="3ED7594E">
            <w:pPr>
              <w:rPr>
                <w:rFonts w:hint="eastAsia" w:ascii="宋体" w:hAnsi="宋体"/>
                <w:sz w:val="24"/>
              </w:rPr>
            </w:pPr>
          </w:p>
        </w:tc>
        <w:tc>
          <w:tcPr>
            <w:tcW w:w="3060" w:type="dxa"/>
            <w:noWrap w:val="0"/>
            <w:vAlign w:val="center"/>
          </w:tcPr>
          <w:p w14:paraId="66C3CBDE">
            <w:pPr>
              <w:rPr>
                <w:rFonts w:hint="eastAsia" w:ascii="宋体" w:hAnsi="宋体"/>
                <w:sz w:val="24"/>
              </w:rPr>
            </w:pPr>
          </w:p>
        </w:tc>
        <w:tc>
          <w:tcPr>
            <w:tcW w:w="3554" w:type="dxa"/>
            <w:noWrap w:val="0"/>
            <w:vAlign w:val="center"/>
          </w:tcPr>
          <w:p w14:paraId="15518151">
            <w:pPr>
              <w:rPr>
                <w:rFonts w:hint="eastAsia" w:ascii="宋体" w:hAnsi="宋体"/>
                <w:sz w:val="24"/>
              </w:rPr>
            </w:pPr>
          </w:p>
        </w:tc>
      </w:tr>
      <w:tr w14:paraId="3D16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498F074">
            <w:pPr>
              <w:jc w:val="center"/>
              <w:rPr>
                <w:rFonts w:hint="eastAsia" w:ascii="宋体" w:hAnsi="宋体"/>
                <w:sz w:val="24"/>
              </w:rPr>
            </w:pPr>
            <w:r>
              <w:rPr>
                <w:rFonts w:hint="eastAsia" w:ascii="宋体" w:hAnsi="宋体"/>
                <w:sz w:val="24"/>
              </w:rPr>
              <w:t>8</w:t>
            </w:r>
          </w:p>
        </w:tc>
        <w:tc>
          <w:tcPr>
            <w:tcW w:w="1080" w:type="dxa"/>
            <w:noWrap w:val="0"/>
            <w:vAlign w:val="center"/>
          </w:tcPr>
          <w:p w14:paraId="46074907">
            <w:pPr>
              <w:rPr>
                <w:rFonts w:hint="eastAsia" w:ascii="宋体" w:hAnsi="宋体"/>
                <w:sz w:val="24"/>
              </w:rPr>
            </w:pPr>
          </w:p>
        </w:tc>
        <w:tc>
          <w:tcPr>
            <w:tcW w:w="3060" w:type="dxa"/>
            <w:noWrap w:val="0"/>
            <w:vAlign w:val="center"/>
          </w:tcPr>
          <w:p w14:paraId="62DB40A7">
            <w:pPr>
              <w:rPr>
                <w:rFonts w:hint="eastAsia" w:ascii="宋体" w:hAnsi="宋体"/>
                <w:sz w:val="24"/>
              </w:rPr>
            </w:pPr>
          </w:p>
        </w:tc>
        <w:tc>
          <w:tcPr>
            <w:tcW w:w="3554" w:type="dxa"/>
            <w:noWrap w:val="0"/>
            <w:vAlign w:val="center"/>
          </w:tcPr>
          <w:p w14:paraId="00FAA13A">
            <w:pPr>
              <w:rPr>
                <w:rFonts w:hint="eastAsia" w:ascii="宋体" w:hAnsi="宋体"/>
                <w:sz w:val="24"/>
              </w:rPr>
            </w:pPr>
          </w:p>
        </w:tc>
      </w:tr>
      <w:tr w14:paraId="525A0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E75F3D">
            <w:pPr>
              <w:jc w:val="center"/>
              <w:rPr>
                <w:rFonts w:hint="eastAsia" w:ascii="宋体" w:hAnsi="宋体"/>
                <w:sz w:val="24"/>
              </w:rPr>
            </w:pPr>
            <w:r>
              <w:rPr>
                <w:rFonts w:hint="eastAsia" w:ascii="宋体" w:hAnsi="宋体"/>
                <w:sz w:val="24"/>
              </w:rPr>
              <w:t>9</w:t>
            </w:r>
          </w:p>
        </w:tc>
        <w:tc>
          <w:tcPr>
            <w:tcW w:w="1080" w:type="dxa"/>
            <w:noWrap w:val="0"/>
            <w:vAlign w:val="center"/>
          </w:tcPr>
          <w:p w14:paraId="7E84DEDF">
            <w:pPr>
              <w:rPr>
                <w:rFonts w:hint="eastAsia" w:ascii="宋体" w:hAnsi="宋体"/>
                <w:sz w:val="24"/>
              </w:rPr>
            </w:pPr>
          </w:p>
        </w:tc>
        <w:tc>
          <w:tcPr>
            <w:tcW w:w="3060" w:type="dxa"/>
            <w:noWrap w:val="0"/>
            <w:vAlign w:val="center"/>
          </w:tcPr>
          <w:p w14:paraId="1101ADCE">
            <w:pPr>
              <w:rPr>
                <w:rFonts w:hint="eastAsia" w:ascii="宋体" w:hAnsi="宋体"/>
                <w:sz w:val="24"/>
              </w:rPr>
            </w:pPr>
          </w:p>
        </w:tc>
        <w:tc>
          <w:tcPr>
            <w:tcW w:w="3554" w:type="dxa"/>
            <w:noWrap w:val="0"/>
            <w:vAlign w:val="center"/>
          </w:tcPr>
          <w:p w14:paraId="46572936">
            <w:pPr>
              <w:rPr>
                <w:rFonts w:hint="eastAsia" w:ascii="宋体" w:hAnsi="宋体"/>
                <w:sz w:val="24"/>
              </w:rPr>
            </w:pPr>
          </w:p>
        </w:tc>
      </w:tr>
      <w:tr w14:paraId="32890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81A810B">
            <w:pPr>
              <w:jc w:val="center"/>
              <w:rPr>
                <w:rFonts w:hint="eastAsia" w:ascii="宋体" w:hAnsi="宋体"/>
                <w:sz w:val="24"/>
              </w:rPr>
            </w:pPr>
            <w:r>
              <w:rPr>
                <w:rFonts w:hint="eastAsia" w:ascii="宋体" w:hAnsi="宋体"/>
                <w:sz w:val="24"/>
              </w:rPr>
              <w:t>10</w:t>
            </w:r>
          </w:p>
        </w:tc>
        <w:tc>
          <w:tcPr>
            <w:tcW w:w="1080" w:type="dxa"/>
            <w:noWrap w:val="0"/>
            <w:vAlign w:val="center"/>
          </w:tcPr>
          <w:p w14:paraId="3A2445D1">
            <w:pPr>
              <w:rPr>
                <w:rFonts w:hint="eastAsia" w:ascii="宋体" w:hAnsi="宋体"/>
                <w:sz w:val="24"/>
              </w:rPr>
            </w:pPr>
          </w:p>
        </w:tc>
        <w:tc>
          <w:tcPr>
            <w:tcW w:w="3060" w:type="dxa"/>
            <w:noWrap w:val="0"/>
            <w:vAlign w:val="center"/>
          </w:tcPr>
          <w:p w14:paraId="6803560E">
            <w:pPr>
              <w:rPr>
                <w:rFonts w:hint="eastAsia" w:ascii="宋体" w:hAnsi="宋体"/>
                <w:sz w:val="24"/>
              </w:rPr>
            </w:pPr>
          </w:p>
        </w:tc>
        <w:tc>
          <w:tcPr>
            <w:tcW w:w="3554" w:type="dxa"/>
            <w:noWrap w:val="0"/>
            <w:vAlign w:val="center"/>
          </w:tcPr>
          <w:p w14:paraId="44795D2E">
            <w:pPr>
              <w:rPr>
                <w:rFonts w:hint="eastAsia" w:ascii="宋体" w:hAnsi="宋体"/>
                <w:sz w:val="24"/>
              </w:rPr>
            </w:pPr>
          </w:p>
        </w:tc>
      </w:tr>
    </w:tbl>
    <w:p w14:paraId="61E73ED2">
      <w:pPr>
        <w:rPr>
          <w:rFonts w:hint="eastAsia" w:ascii="宋体" w:hAnsi="宋体"/>
          <w:sz w:val="24"/>
        </w:rPr>
      </w:pPr>
    </w:p>
    <w:p w14:paraId="16883041">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402C616">
      <w:pPr>
        <w:rPr>
          <w:rFonts w:hint="eastAsia" w:ascii="宋体" w:hAnsi="宋体"/>
          <w:sz w:val="24"/>
        </w:rPr>
      </w:pPr>
    </w:p>
    <w:p w14:paraId="61741B0A">
      <w:pPr>
        <w:rPr>
          <w:rFonts w:hint="eastAsia" w:ascii="宋体" w:hAnsi="宋体"/>
          <w:sz w:val="24"/>
        </w:rPr>
      </w:pPr>
    </w:p>
    <w:p w14:paraId="5160C251">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2E1B3CA4">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4EDDB9F6">
      <w:pPr>
        <w:pStyle w:val="76"/>
        <w:rPr>
          <w:rFonts w:hint="default" w:ascii="宋体" w:hAnsi="宋体" w:eastAsia="宋体" w:cs="宋体"/>
          <w:b/>
          <w:bCs/>
          <w:kern w:val="2"/>
          <w:sz w:val="32"/>
          <w:szCs w:val="32"/>
          <w:lang w:val="en-US" w:eastAsia="zh-CN" w:bidi="ar-SA"/>
        </w:rPr>
      </w:pPr>
    </w:p>
    <w:p w14:paraId="5D41CDDA">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1ED0EF5"/>
    <w:multiLevelType w:val="singleLevel"/>
    <w:tmpl w:val="21ED0EF5"/>
    <w:lvl w:ilvl="0" w:tentative="0">
      <w:start w:val="2"/>
      <w:numFmt w:val="chineseCounting"/>
      <w:suff w:val="nothing"/>
      <w:lvlText w:val="%1、"/>
      <w:lvlJc w:val="left"/>
      <w:rPr>
        <w:rFonts w:hint="eastAsia"/>
      </w:r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9"/>
  </w:num>
  <w:num w:numId="15">
    <w:abstractNumId w:val="5"/>
  </w:num>
  <w:num w:numId="16">
    <w:abstractNumId w:val="0"/>
  </w:num>
  <w:num w:numId="17">
    <w:abstractNumId w:val="3"/>
  </w:num>
  <w:num w:numId="18">
    <w:abstractNumId w:val="25"/>
  </w:num>
  <w:num w:numId="19">
    <w:abstractNumId w:val="27"/>
  </w:num>
  <w:num w:numId="20">
    <w:abstractNumId w:val="17"/>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0"/>
  </w:num>
  <w:num w:numId="29">
    <w:abstractNumId w:val="18"/>
  </w:num>
  <w:num w:numId="30">
    <w:abstractNumId w:val="16"/>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4E9685A"/>
    <w:rsid w:val="16A918E4"/>
    <w:rsid w:val="17D966D6"/>
    <w:rsid w:val="1BC71D3B"/>
    <w:rsid w:val="1C59115B"/>
    <w:rsid w:val="1FB23E60"/>
    <w:rsid w:val="22C5630B"/>
    <w:rsid w:val="23EC0BA6"/>
    <w:rsid w:val="24701A48"/>
    <w:rsid w:val="268B0052"/>
    <w:rsid w:val="27743C90"/>
    <w:rsid w:val="29CA2459"/>
    <w:rsid w:val="2A4125A1"/>
    <w:rsid w:val="2B271A58"/>
    <w:rsid w:val="2B2867F1"/>
    <w:rsid w:val="2B6304A7"/>
    <w:rsid w:val="2CF6734C"/>
    <w:rsid w:val="2D663463"/>
    <w:rsid w:val="2EF96EE4"/>
    <w:rsid w:val="33D630FE"/>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070088"/>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34</Pages>
  <Words>9367</Words>
  <Characters>9803</Characters>
  <Lines>127</Lines>
  <Paragraphs>35</Paragraphs>
  <TotalTime>15</TotalTime>
  <ScaleCrop>false</ScaleCrop>
  <LinksUpToDate>false</LinksUpToDate>
  <CharactersWithSpaces>10465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2025-12-05T05:40:50Z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