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314A" w14:textId="77777777" w:rsidR="00127A07" w:rsidRDefault="00127A07">
      <w:pPr>
        <w:spacing w:line="720" w:lineRule="exact"/>
        <w:ind w:firstLineChars="0" w:firstLine="0"/>
        <w:jc w:val="center"/>
        <w:rPr>
          <w:b/>
          <w:sz w:val="72"/>
          <w:szCs w:val="24"/>
        </w:rPr>
      </w:pPr>
    </w:p>
    <w:p w14:paraId="11709D0E" w14:textId="77777777" w:rsidR="00127A07" w:rsidRDefault="00127A07">
      <w:pPr>
        <w:spacing w:line="720" w:lineRule="exact"/>
        <w:ind w:firstLineChars="0" w:firstLine="0"/>
        <w:jc w:val="center"/>
        <w:rPr>
          <w:b/>
          <w:sz w:val="72"/>
          <w:szCs w:val="24"/>
        </w:rPr>
      </w:pPr>
    </w:p>
    <w:p w14:paraId="2845EC44" w14:textId="77777777" w:rsidR="00127A07" w:rsidRDefault="00127A07">
      <w:pPr>
        <w:spacing w:line="720" w:lineRule="exact"/>
        <w:ind w:firstLineChars="0" w:firstLine="0"/>
        <w:jc w:val="center"/>
        <w:rPr>
          <w:b/>
          <w:sz w:val="72"/>
          <w:szCs w:val="24"/>
        </w:rPr>
      </w:pPr>
    </w:p>
    <w:p w14:paraId="1D85BFCD" w14:textId="77777777" w:rsidR="00127A07" w:rsidRDefault="00000000">
      <w:pPr>
        <w:spacing w:line="720" w:lineRule="exact"/>
        <w:ind w:firstLineChars="0" w:firstLine="0"/>
        <w:jc w:val="center"/>
        <w:rPr>
          <w:b/>
          <w:sz w:val="72"/>
          <w:szCs w:val="24"/>
        </w:rPr>
      </w:pPr>
      <w:r>
        <w:rPr>
          <w:b/>
          <w:sz w:val="72"/>
          <w:szCs w:val="24"/>
        </w:rPr>
        <w:t>招标文件</w:t>
      </w:r>
    </w:p>
    <w:p w14:paraId="2F1BDFCF" w14:textId="77777777" w:rsidR="00127A07" w:rsidRDefault="00127A07">
      <w:pPr>
        <w:spacing w:line="400" w:lineRule="exact"/>
        <w:ind w:firstLineChars="0" w:firstLine="0"/>
        <w:jc w:val="center"/>
        <w:rPr>
          <w:b/>
          <w:bCs/>
          <w:kern w:val="0"/>
          <w:szCs w:val="24"/>
        </w:rPr>
      </w:pPr>
    </w:p>
    <w:p w14:paraId="5B65D4D9" w14:textId="77777777" w:rsidR="00127A07" w:rsidRDefault="00127A07">
      <w:pPr>
        <w:spacing w:line="400" w:lineRule="exact"/>
        <w:ind w:firstLineChars="0" w:firstLine="0"/>
        <w:jc w:val="center"/>
        <w:rPr>
          <w:b/>
          <w:bCs/>
          <w:kern w:val="0"/>
          <w:szCs w:val="24"/>
        </w:rPr>
      </w:pPr>
    </w:p>
    <w:p w14:paraId="6CA38210" w14:textId="77777777" w:rsidR="00127A07" w:rsidRDefault="00127A07">
      <w:pPr>
        <w:spacing w:line="400" w:lineRule="exact"/>
        <w:ind w:firstLineChars="0" w:firstLine="0"/>
        <w:jc w:val="center"/>
        <w:rPr>
          <w:b/>
          <w:bCs/>
          <w:kern w:val="0"/>
          <w:szCs w:val="24"/>
        </w:rPr>
      </w:pPr>
    </w:p>
    <w:p w14:paraId="57C19BF8" w14:textId="77777777" w:rsidR="00127A07" w:rsidRDefault="00127A07">
      <w:pPr>
        <w:spacing w:line="400" w:lineRule="exact"/>
        <w:ind w:firstLineChars="0" w:firstLine="0"/>
        <w:jc w:val="center"/>
        <w:rPr>
          <w:b/>
          <w:bCs/>
          <w:kern w:val="0"/>
          <w:szCs w:val="24"/>
        </w:rPr>
      </w:pPr>
    </w:p>
    <w:p w14:paraId="3989522F" w14:textId="77777777" w:rsidR="00127A07" w:rsidRDefault="00127A07">
      <w:pPr>
        <w:widowControl/>
        <w:spacing w:line="400" w:lineRule="exact"/>
        <w:ind w:firstLineChars="300" w:firstLine="964"/>
        <w:rPr>
          <w:b/>
          <w:bCs/>
          <w:kern w:val="0"/>
          <w:sz w:val="32"/>
          <w:szCs w:val="24"/>
        </w:rPr>
      </w:pPr>
    </w:p>
    <w:p w14:paraId="6422ADCA" w14:textId="77777777" w:rsidR="00127A07" w:rsidRDefault="00000000">
      <w:pPr>
        <w:widowControl/>
        <w:ind w:firstLineChars="500" w:firstLine="1606"/>
        <w:jc w:val="left"/>
        <w:rPr>
          <w:b/>
          <w:bCs/>
          <w:kern w:val="0"/>
          <w:sz w:val="32"/>
          <w:szCs w:val="24"/>
        </w:rPr>
      </w:pPr>
      <w:r>
        <w:rPr>
          <w:b/>
          <w:bCs/>
          <w:kern w:val="0"/>
          <w:sz w:val="32"/>
          <w:szCs w:val="24"/>
        </w:rPr>
        <w:t>项目名称：</w:t>
      </w:r>
      <w:r>
        <w:rPr>
          <w:rFonts w:hint="eastAsia"/>
          <w:b/>
          <w:bCs/>
          <w:kern w:val="0"/>
          <w:sz w:val="32"/>
          <w:szCs w:val="24"/>
        </w:rPr>
        <w:t>折弯机大项修项目</w:t>
      </w:r>
    </w:p>
    <w:p w14:paraId="2171FA9F" w14:textId="77777777" w:rsidR="00127A07" w:rsidRDefault="00127A07">
      <w:pPr>
        <w:widowControl/>
        <w:ind w:firstLineChars="800" w:firstLine="2570"/>
        <w:jc w:val="left"/>
        <w:rPr>
          <w:b/>
          <w:bCs/>
          <w:kern w:val="0"/>
          <w:sz w:val="32"/>
          <w:szCs w:val="24"/>
        </w:rPr>
      </w:pPr>
    </w:p>
    <w:p w14:paraId="2CA8703E" w14:textId="77777777" w:rsidR="00127A07" w:rsidRDefault="00127A07">
      <w:pPr>
        <w:widowControl/>
        <w:ind w:left="617" w:firstLine="480"/>
        <w:jc w:val="left"/>
        <w:rPr>
          <w:rFonts w:ascii="仿宋_GB2312" w:eastAsia="仿宋_GB2312" w:hAnsi="仿宋_GB2312" w:cs="仿宋_GB2312" w:hint="eastAsia"/>
        </w:rPr>
      </w:pPr>
    </w:p>
    <w:p w14:paraId="54E6C321" w14:textId="77777777" w:rsidR="00127A07" w:rsidRDefault="00127A07">
      <w:pPr>
        <w:pStyle w:val="21"/>
        <w:ind w:firstLine="560"/>
      </w:pPr>
    </w:p>
    <w:p w14:paraId="33D8A334" w14:textId="77777777" w:rsidR="00127A07" w:rsidRDefault="00127A07">
      <w:pPr>
        <w:pStyle w:val="21"/>
        <w:ind w:firstLine="643"/>
        <w:rPr>
          <w:b/>
          <w:bCs/>
          <w:kern w:val="0"/>
          <w:sz w:val="32"/>
          <w:szCs w:val="24"/>
        </w:rPr>
      </w:pPr>
    </w:p>
    <w:p w14:paraId="18F9D00B" w14:textId="77777777" w:rsidR="00127A07" w:rsidRDefault="00127A07">
      <w:pPr>
        <w:pStyle w:val="21"/>
        <w:ind w:firstLine="643"/>
        <w:rPr>
          <w:b/>
          <w:bCs/>
          <w:kern w:val="0"/>
          <w:sz w:val="32"/>
          <w:szCs w:val="24"/>
        </w:rPr>
      </w:pPr>
    </w:p>
    <w:p w14:paraId="42AEFAC8" w14:textId="77777777" w:rsidR="00127A07" w:rsidRDefault="00127A07">
      <w:pPr>
        <w:pStyle w:val="21"/>
        <w:ind w:firstLine="643"/>
        <w:rPr>
          <w:b/>
          <w:bCs/>
          <w:kern w:val="0"/>
          <w:sz w:val="32"/>
          <w:szCs w:val="24"/>
        </w:rPr>
      </w:pPr>
    </w:p>
    <w:p w14:paraId="4DD79AC1" w14:textId="77777777" w:rsidR="00127A07" w:rsidRDefault="00127A07">
      <w:pPr>
        <w:pStyle w:val="21"/>
        <w:ind w:firstLine="643"/>
        <w:rPr>
          <w:b/>
          <w:bCs/>
          <w:kern w:val="0"/>
          <w:sz w:val="32"/>
          <w:szCs w:val="24"/>
        </w:rPr>
      </w:pPr>
    </w:p>
    <w:p w14:paraId="6358BE9E" w14:textId="77777777" w:rsidR="00127A07" w:rsidRDefault="00127A07">
      <w:pPr>
        <w:pStyle w:val="21"/>
        <w:ind w:firstLine="643"/>
        <w:rPr>
          <w:b/>
          <w:bCs/>
          <w:kern w:val="0"/>
          <w:sz w:val="32"/>
          <w:szCs w:val="24"/>
        </w:rPr>
      </w:pPr>
    </w:p>
    <w:p w14:paraId="5E95B1CD" w14:textId="77777777" w:rsidR="00127A07" w:rsidRDefault="00127A07">
      <w:pPr>
        <w:pStyle w:val="21"/>
        <w:ind w:firstLine="643"/>
        <w:rPr>
          <w:b/>
          <w:bCs/>
          <w:kern w:val="0"/>
          <w:sz w:val="32"/>
          <w:szCs w:val="24"/>
        </w:rPr>
      </w:pPr>
    </w:p>
    <w:p w14:paraId="2FD2EFB9" w14:textId="77777777" w:rsidR="00127A07" w:rsidRDefault="00127A07">
      <w:pPr>
        <w:pStyle w:val="21"/>
        <w:ind w:firstLine="643"/>
        <w:rPr>
          <w:b/>
          <w:bCs/>
          <w:kern w:val="0"/>
          <w:sz w:val="32"/>
          <w:szCs w:val="24"/>
        </w:rPr>
      </w:pPr>
    </w:p>
    <w:p w14:paraId="4A435569" w14:textId="77777777" w:rsidR="00127A07" w:rsidRDefault="00127A07">
      <w:pPr>
        <w:pStyle w:val="21"/>
        <w:ind w:firstLine="643"/>
        <w:rPr>
          <w:b/>
          <w:bCs/>
          <w:kern w:val="0"/>
          <w:sz w:val="32"/>
          <w:szCs w:val="24"/>
        </w:rPr>
      </w:pPr>
    </w:p>
    <w:p w14:paraId="143088BF" w14:textId="77777777" w:rsidR="00127A07" w:rsidRDefault="00127A07">
      <w:pPr>
        <w:pStyle w:val="21"/>
        <w:ind w:firstLine="643"/>
        <w:rPr>
          <w:b/>
          <w:bCs/>
          <w:kern w:val="0"/>
          <w:sz w:val="32"/>
          <w:szCs w:val="24"/>
        </w:rPr>
      </w:pPr>
    </w:p>
    <w:p w14:paraId="24FAB492" w14:textId="77777777" w:rsidR="00127A07" w:rsidRDefault="00127A07">
      <w:pPr>
        <w:pStyle w:val="21"/>
        <w:ind w:firstLine="643"/>
        <w:rPr>
          <w:b/>
          <w:bCs/>
          <w:kern w:val="0"/>
          <w:sz w:val="32"/>
          <w:szCs w:val="24"/>
        </w:rPr>
      </w:pPr>
    </w:p>
    <w:p w14:paraId="40EE0CD2" w14:textId="77777777" w:rsidR="00127A07" w:rsidRDefault="00127A07">
      <w:pPr>
        <w:pStyle w:val="21"/>
        <w:ind w:firstLine="643"/>
        <w:rPr>
          <w:b/>
          <w:bCs/>
          <w:kern w:val="0"/>
          <w:sz w:val="32"/>
          <w:szCs w:val="24"/>
        </w:rPr>
      </w:pPr>
    </w:p>
    <w:p w14:paraId="076EAE95" w14:textId="77777777" w:rsidR="00127A07" w:rsidRDefault="00127A07">
      <w:pPr>
        <w:pStyle w:val="21"/>
        <w:ind w:firstLine="643"/>
        <w:rPr>
          <w:b/>
          <w:bCs/>
          <w:kern w:val="0"/>
          <w:sz w:val="32"/>
          <w:szCs w:val="24"/>
        </w:rPr>
      </w:pPr>
    </w:p>
    <w:p w14:paraId="3C2C38E2" w14:textId="77777777" w:rsidR="00127A07" w:rsidRDefault="00127A07">
      <w:pPr>
        <w:pStyle w:val="21"/>
        <w:ind w:firstLine="643"/>
        <w:rPr>
          <w:b/>
          <w:bCs/>
          <w:kern w:val="0"/>
          <w:sz w:val="32"/>
          <w:szCs w:val="24"/>
        </w:rPr>
      </w:pPr>
    </w:p>
    <w:p w14:paraId="078F1D22" w14:textId="77777777" w:rsidR="00127A07" w:rsidRDefault="00127A07">
      <w:pPr>
        <w:pStyle w:val="21"/>
        <w:ind w:firstLine="643"/>
        <w:rPr>
          <w:b/>
          <w:bCs/>
          <w:kern w:val="0"/>
          <w:sz w:val="32"/>
          <w:szCs w:val="24"/>
        </w:rPr>
      </w:pPr>
    </w:p>
    <w:p w14:paraId="185D4B77" w14:textId="77777777" w:rsidR="00127A07" w:rsidRDefault="00127A07">
      <w:pPr>
        <w:pStyle w:val="21"/>
        <w:ind w:firstLine="643"/>
        <w:rPr>
          <w:b/>
          <w:bCs/>
          <w:kern w:val="0"/>
          <w:sz w:val="32"/>
          <w:szCs w:val="24"/>
        </w:rPr>
      </w:pPr>
    </w:p>
    <w:p w14:paraId="4E24CADA" w14:textId="77777777" w:rsidR="00127A07" w:rsidRDefault="00127A07">
      <w:pPr>
        <w:pStyle w:val="21"/>
        <w:ind w:firstLine="643"/>
        <w:rPr>
          <w:b/>
          <w:bCs/>
          <w:kern w:val="0"/>
          <w:sz w:val="32"/>
          <w:szCs w:val="24"/>
        </w:rPr>
      </w:pPr>
    </w:p>
    <w:p w14:paraId="7486F6FE" w14:textId="77777777" w:rsidR="00127A07" w:rsidRDefault="00127A07">
      <w:pPr>
        <w:pStyle w:val="21"/>
        <w:ind w:firstLine="643"/>
        <w:rPr>
          <w:b/>
          <w:bCs/>
          <w:kern w:val="0"/>
          <w:sz w:val="32"/>
          <w:szCs w:val="24"/>
        </w:rPr>
      </w:pPr>
    </w:p>
    <w:p w14:paraId="78BE5A64" w14:textId="77777777" w:rsidR="00127A07" w:rsidRDefault="00127A07">
      <w:pPr>
        <w:pStyle w:val="21"/>
        <w:ind w:firstLineChars="0" w:firstLine="0"/>
        <w:rPr>
          <w:b/>
          <w:bCs/>
          <w:kern w:val="0"/>
          <w:sz w:val="32"/>
          <w:szCs w:val="24"/>
        </w:rPr>
      </w:pPr>
    </w:p>
    <w:p w14:paraId="399EB2BA" w14:textId="77777777" w:rsidR="00127A07" w:rsidRDefault="00000000">
      <w:pPr>
        <w:pStyle w:val="a5"/>
        <w:ind w:firstLine="723"/>
        <w:jc w:val="center"/>
        <w:rPr>
          <w:rFonts w:ascii="黑体" w:eastAsia="黑体"/>
          <w:b/>
          <w:bCs/>
          <w:sz w:val="36"/>
          <w:szCs w:val="36"/>
        </w:rPr>
      </w:pPr>
      <w:bookmarkStart w:id="0" w:name="_Toc24821"/>
      <w:r>
        <w:rPr>
          <w:rFonts w:ascii="黑体" w:eastAsia="黑体" w:hint="eastAsia"/>
          <w:b/>
          <w:bCs/>
          <w:sz w:val="36"/>
          <w:szCs w:val="36"/>
        </w:rPr>
        <w:t>第一章  招标公告</w:t>
      </w:r>
    </w:p>
    <w:p w14:paraId="183B61EA" w14:textId="77777777" w:rsidR="00127A07" w:rsidRDefault="00000000">
      <w:pPr>
        <w:pStyle w:val="a5"/>
        <w:ind w:firstLine="562"/>
        <w:rPr>
          <w:rFonts w:ascii="黑体" w:eastAsia="黑体"/>
          <w:b/>
          <w:bCs/>
          <w:sz w:val="28"/>
        </w:rPr>
      </w:pPr>
      <w:r>
        <w:rPr>
          <w:rFonts w:ascii="黑体" w:eastAsia="黑体" w:hint="eastAsia"/>
          <w:b/>
          <w:bCs/>
          <w:sz w:val="28"/>
        </w:rPr>
        <w:t>一、项目名称</w:t>
      </w:r>
    </w:p>
    <w:p w14:paraId="39280767" w14:textId="77777777" w:rsidR="00127A07" w:rsidRDefault="00000000">
      <w:pPr>
        <w:widowControl/>
        <w:ind w:firstLine="480"/>
        <w:jc w:val="left"/>
      </w:pPr>
      <w:r>
        <w:rPr>
          <w:rFonts w:hint="eastAsia"/>
        </w:rPr>
        <w:t>项目名称：</w:t>
      </w:r>
      <w:bookmarkStart w:id="1" w:name="OLE_LINK1"/>
      <w:r>
        <w:rPr>
          <w:rFonts w:hint="eastAsia"/>
          <w:highlight w:val="yellow"/>
        </w:rPr>
        <w:t>中国重汽集团济南专用车有限公司折弯机大项修项</w:t>
      </w:r>
      <w:r>
        <w:rPr>
          <w:rFonts w:hint="eastAsia"/>
          <w:kern w:val="0"/>
          <w:szCs w:val="24"/>
          <w:highlight w:val="yellow"/>
        </w:rPr>
        <w:t>目</w:t>
      </w:r>
      <w:r>
        <w:rPr>
          <w:rFonts w:hint="eastAsia"/>
          <w:highlight w:val="yellow"/>
        </w:rPr>
        <w:t>。</w:t>
      </w:r>
    </w:p>
    <w:bookmarkEnd w:id="1"/>
    <w:p w14:paraId="4FB0D980" w14:textId="77777777" w:rsidR="00127A07" w:rsidRDefault="00000000">
      <w:pPr>
        <w:pStyle w:val="a5"/>
        <w:ind w:firstLine="562"/>
        <w:rPr>
          <w:rFonts w:ascii="黑体" w:eastAsia="黑体"/>
          <w:b/>
          <w:bCs/>
          <w:sz w:val="28"/>
        </w:rPr>
      </w:pPr>
      <w:r>
        <w:rPr>
          <w:rFonts w:ascii="黑体" w:eastAsia="黑体" w:hint="eastAsia"/>
          <w:b/>
          <w:bCs/>
          <w:sz w:val="28"/>
        </w:rPr>
        <w:t>二、招标内容</w:t>
      </w:r>
    </w:p>
    <w:p w14:paraId="4E94F098" w14:textId="77777777" w:rsidR="00127A07" w:rsidRDefault="00000000">
      <w:pPr>
        <w:pStyle w:val="a5"/>
        <w:ind w:firstLine="480"/>
      </w:pPr>
      <w:r>
        <w:rPr>
          <w:rFonts w:hint="eastAsia"/>
        </w:rPr>
        <w:t>招标内容：</w:t>
      </w:r>
      <w:r>
        <w:rPr>
          <w:rFonts w:hint="eastAsia"/>
          <w:highlight w:val="yellow"/>
        </w:rPr>
        <w:t>折弯机大项修</w:t>
      </w:r>
      <w:r>
        <w:rPr>
          <w:rFonts w:hint="eastAsia"/>
          <w:kern w:val="0"/>
          <w:szCs w:val="24"/>
          <w:highlight w:val="yellow"/>
        </w:rPr>
        <w:t>项目</w:t>
      </w:r>
      <w:r>
        <w:rPr>
          <w:rFonts w:hint="eastAsia"/>
        </w:rPr>
        <w:t xml:space="preserve">                                                                                                                                                                                                                                                                                                                                                                                                                                                                                                                                                                                                                                 </w:t>
      </w:r>
    </w:p>
    <w:p w14:paraId="42DEE30A" w14:textId="77777777" w:rsidR="00127A07" w:rsidRDefault="00000000">
      <w:pPr>
        <w:pStyle w:val="a5"/>
        <w:ind w:firstLine="562"/>
        <w:rPr>
          <w:rFonts w:ascii="黑体" w:eastAsia="黑体"/>
          <w:b/>
          <w:bCs/>
          <w:sz w:val="28"/>
        </w:rPr>
      </w:pPr>
      <w:r>
        <w:rPr>
          <w:rFonts w:ascii="黑体" w:eastAsia="黑体" w:hint="eastAsia"/>
          <w:b/>
          <w:bCs/>
          <w:sz w:val="28"/>
        </w:rPr>
        <w:t>三、招标形式</w:t>
      </w:r>
    </w:p>
    <w:p w14:paraId="7BB8DF14" w14:textId="77777777" w:rsidR="00127A07" w:rsidRDefault="00000000">
      <w:pPr>
        <w:pStyle w:val="a5"/>
        <w:ind w:firstLine="480"/>
      </w:pPr>
      <w:r>
        <w:rPr>
          <w:rFonts w:hint="eastAsia"/>
        </w:rPr>
        <w:t>招标形式：公开招标。</w:t>
      </w:r>
    </w:p>
    <w:p w14:paraId="7E530A68" w14:textId="77777777" w:rsidR="00127A07" w:rsidRDefault="00000000">
      <w:pPr>
        <w:pStyle w:val="a5"/>
        <w:ind w:firstLine="562"/>
        <w:rPr>
          <w:rFonts w:ascii="黑体" w:eastAsia="黑体"/>
          <w:b/>
          <w:bCs/>
          <w:sz w:val="28"/>
        </w:rPr>
      </w:pPr>
      <w:r>
        <w:rPr>
          <w:rFonts w:ascii="黑体" w:eastAsia="黑体" w:hint="eastAsia"/>
          <w:b/>
          <w:bCs/>
          <w:sz w:val="28"/>
        </w:rPr>
        <w:t>四、议程安排</w:t>
      </w:r>
    </w:p>
    <w:p w14:paraId="52C339A2" w14:textId="66CFEF4E" w:rsidR="00127A07" w:rsidRDefault="00000000">
      <w:pPr>
        <w:pStyle w:val="a5"/>
        <w:ind w:leftChars="200" w:left="960" w:hangingChars="200" w:hanging="480"/>
      </w:pPr>
      <w:r>
        <w:rPr>
          <w:rFonts w:hint="eastAsia"/>
        </w:rPr>
        <w:t>1.</w:t>
      </w:r>
      <w:r>
        <w:rPr>
          <w:rFonts w:hint="eastAsia"/>
          <w:highlight w:val="yellow"/>
        </w:rPr>
        <w:t>公告时间：2025年9月</w:t>
      </w:r>
      <w:r w:rsidR="00E97211">
        <w:rPr>
          <w:rFonts w:hint="eastAsia"/>
          <w:highlight w:val="yellow"/>
        </w:rPr>
        <w:t>27</w:t>
      </w:r>
      <w:r>
        <w:rPr>
          <w:rFonts w:hint="eastAsia"/>
          <w:highlight w:val="yellow"/>
        </w:rPr>
        <w:t>日</w:t>
      </w:r>
      <w:r>
        <w:rPr>
          <w:rFonts w:hint="eastAsia"/>
        </w:rPr>
        <w:t>。</w:t>
      </w:r>
    </w:p>
    <w:p w14:paraId="2686CD73" w14:textId="77777777" w:rsidR="00127A07" w:rsidRDefault="00000000">
      <w:pPr>
        <w:pStyle w:val="a5"/>
        <w:ind w:leftChars="200" w:left="960" w:hangingChars="200" w:hanging="480"/>
      </w:pPr>
      <w:r>
        <w:rPr>
          <w:rFonts w:hint="eastAsia"/>
        </w:rPr>
        <w:t>2.答疑联系人：</w:t>
      </w:r>
      <w:r>
        <w:rPr>
          <w:rFonts w:hint="eastAsia"/>
          <w:u w:val="single"/>
        </w:rPr>
        <w:t xml:space="preserve"> 孙保滨</w:t>
      </w:r>
      <w:r>
        <w:rPr>
          <w:u w:val="single"/>
        </w:rPr>
        <w:t xml:space="preserve"> </w:t>
      </w:r>
      <w:r>
        <w:rPr>
          <w:rFonts w:hint="eastAsia"/>
        </w:rPr>
        <w:t xml:space="preserve">；答疑方式：书面（或电话）答疑；联系电话： </w:t>
      </w:r>
      <w:r>
        <w:rPr>
          <w:rFonts w:hint="eastAsia"/>
          <w:u w:val="single"/>
        </w:rPr>
        <w:t>18766161758</w:t>
      </w:r>
      <w:r>
        <w:rPr>
          <w:rFonts w:hint="eastAsia"/>
        </w:rPr>
        <w:t xml:space="preserve"> 。</w:t>
      </w:r>
    </w:p>
    <w:p w14:paraId="1C848733" w14:textId="2D29F849" w:rsidR="00127A07" w:rsidRDefault="00000000">
      <w:pPr>
        <w:pStyle w:val="a5"/>
        <w:ind w:leftChars="200" w:left="960" w:hangingChars="200" w:hanging="480"/>
      </w:pPr>
      <w:r>
        <w:rPr>
          <w:rFonts w:hint="eastAsia"/>
        </w:rPr>
        <w:t>3.开标时间：</w:t>
      </w:r>
      <w:r>
        <w:rPr>
          <w:rFonts w:hint="eastAsia"/>
          <w:highlight w:val="yellow"/>
        </w:rPr>
        <w:t>2025年</w:t>
      </w:r>
      <w:r w:rsidR="00E97211">
        <w:rPr>
          <w:rFonts w:hint="eastAsia"/>
          <w:highlight w:val="yellow"/>
        </w:rPr>
        <w:t>10</w:t>
      </w:r>
      <w:r>
        <w:rPr>
          <w:rFonts w:hint="eastAsia"/>
          <w:highlight w:val="yellow"/>
        </w:rPr>
        <w:t>月</w:t>
      </w:r>
      <w:r w:rsidR="00E97211">
        <w:rPr>
          <w:rFonts w:hint="eastAsia"/>
          <w:highlight w:val="yellow"/>
        </w:rPr>
        <w:t>17</w:t>
      </w:r>
      <w:r>
        <w:rPr>
          <w:rFonts w:hint="eastAsia"/>
          <w:highlight w:val="yellow"/>
        </w:rPr>
        <w:t>日上午9:00 时</w:t>
      </w:r>
      <w:r>
        <w:rPr>
          <w:rFonts w:hint="eastAsia"/>
        </w:rPr>
        <w:t>（若有变动另行通知）。</w:t>
      </w:r>
    </w:p>
    <w:p w14:paraId="234381E0" w14:textId="77777777" w:rsidR="00127A07" w:rsidRDefault="00000000">
      <w:pPr>
        <w:pStyle w:val="a5"/>
        <w:ind w:leftChars="200" w:left="960" w:hangingChars="200" w:hanging="480"/>
      </w:pPr>
      <w:r>
        <w:rPr>
          <w:rFonts w:hint="eastAsia"/>
        </w:rPr>
        <w:t>4.开标地点：</w:t>
      </w:r>
      <w:r>
        <w:rPr>
          <w:rFonts w:hAnsi="宋体" w:hint="eastAsia"/>
          <w:u w:val="single"/>
        </w:rPr>
        <w:t xml:space="preserve"> </w:t>
      </w:r>
      <w:r>
        <w:rPr>
          <w:rFonts w:hAnsi="宋体"/>
          <w:u w:val="single"/>
        </w:rPr>
        <w:t xml:space="preserve"> </w:t>
      </w:r>
      <w:r>
        <w:rPr>
          <w:rFonts w:hAnsi="宋体" w:hint="eastAsia"/>
          <w:u w:val="single"/>
        </w:rPr>
        <w:t>办公楼二楼210会议室</w:t>
      </w:r>
      <w:r>
        <w:rPr>
          <w:rFonts w:hAnsi="宋体"/>
          <w:u w:val="single"/>
        </w:rPr>
        <w:t xml:space="preserve">  </w:t>
      </w:r>
      <w:r>
        <w:rPr>
          <w:rFonts w:hint="eastAsia"/>
        </w:rPr>
        <w:t>。</w:t>
      </w:r>
    </w:p>
    <w:p w14:paraId="6FDA39C0" w14:textId="77777777" w:rsidR="00127A07" w:rsidRDefault="00000000">
      <w:pPr>
        <w:ind w:firstLine="480"/>
      </w:pPr>
      <w:r>
        <w:rPr>
          <w:rFonts w:hint="eastAsia"/>
        </w:rPr>
        <w:t>5.</w:t>
      </w:r>
      <w:r>
        <w:rPr>
          <w:rFonts w:ascii="宋体" w:hAnsi="Courier New" w:hint="eastAsia"/>
        </w:rPr>
        <w:t>投标文件递交：于开标当日在投标地点现场递交。</w:t>
      </w:r>
    </w:p>
    <w:p w14:paraId="21E6709D" w14:textId="77777777" w:rsidR="00127A07" w:rsidRDefault="00000000">
      <w:pPr>
        <w:pStyle w:val="a5"/>
        <w:ind w:leftChars="200" w:left="960" w:hangingChars="200" w:hanging="480"/>
      </w:pPr>
      <w:r>
        <w:rPr>
          <w:rFonts w:hint="eastAsia"/>
        </w:rPr>
        <w:t>6.报名及投标招标事宜联系人：</w:t>
      </w:r>
      <w:r>
        <w:rPr>
          <w:rFonts w:hint="eastAsia"/>
          <w:u w:val="single"/>
        </w:rPr>
        <w:t xml:space="preserve"> 孙保滨</w:t>
      </w:r>
      <w:r>
        <w:rPr>
          <w:u w:val="single"/>
        </w:rPr>
        <w:t xml:space="preserve"> </w:t>
      </w:r>
      <w:r>
        <w:rPr>
          <w:rFonts w:hint="eastAsia"/>
        </w:rPr>
        <w:t xml:space="preserve"> 联系电话： </w:t>
      </w:r>
      <w:r>
        <w:rPr>
          <w:rFonts w:hint="eastAsia"/>
          <w:u w:val="single"/>
        </w:rPr>
        <w:t>18766161758</w:t>
      </w:r>
      <w:r>
        <w:rPr>
          <w:rFonts w:hint="eastAsia"/>
        </w:rPr>
        <w:t>。</w:t>
      </w:r>
    </w:p>
    <w:p w14:paraId="207B063D" w14:textId="77777777" w:rsidR="00127A07" w:rsidRDefault="00000000">
      <w:pPr>
        <w:pStyle w:val="a5"/>
        <w:ind w:firstLine="562"/>
        <w:rPr>
          <w:rFonts w:ascii="黑体" w:eastAsia="黑体"/>
          <w:b/>
          <w:bCs/>
          <w:sz w:val="28"/>
        </w:rPr>
      </w:pPr>
      <w:r>
        <w:rPr>
          <w:rFonts w:ascii="黑体" w:eastAsia="黑体" w:hint="eastAsia"/>
          <w:b/>
          <w:bCs/>
          <w:sz w:val="28"/>
        </w:rPr>
        <w:t>五、报名方式</w:t>
      </w:r>
    </w:p>
    <w:p w14:paraId="2AAB056A" w14:textId="03301A5F" w:rsidR="00127A07" w:rsidRDefault="00000000">
      <w:pPr>
        <w:pStyle w:val="a5"/>
        <w:ind w:firstLine="480"/>
        <w:rPr>
          <w:highlight w:val="yellow"/>
        </w:rPr>
      </w:pPr>
      <w:r>
        <w:rPr>
          <w:rFonts w:hint="eastAsia"/>
        </w:rPr>
        <w:t>1.时间：</w:t>
      </w:r>
      <w:r>
        <w:rPr>
          <w:rFonts w:hint="eastAsia"/>
          <w:highlight w:val="yellow"/>
        </w:rPr>
        <w:t>2025年</w:t>
      </w:r>
      <w:r w:rsidR="00E97211">
        <w:rPr>
          <w:rFonts w:hint="eastAsia"/>
          <w:highlight w:val="yellow"/>
        </w:rPr>
        <w:t>10</w:t>
      </w:r>
      <w:r>
        <w:rPr>
          <w:rFonts w:hint="eastAsia"/>
          <w:highlight w:val="yellow"/>
        </w:rPr>
        <w:t>月</w:t>
      </w:r>
      <w:r w:rsidR="00E97211">
        <w:rPr>
          <w:rFonts w:hint="eastAsia"/>
          <w:highlight w:val="yellow"/>
        </w:rPr>
        <w:t>1</w:t>
      </w:r>
      <w:r>
        <w:rPr>
          <w:rFonts w:hint="eastAsia"/>
          <w:highlight w:val="yellow"/>
        </w:rPr>
        <w:t>5日</w:t>
      </w:r>
      <w:r>
        <w:rPr>
          <w:highlight w:val="yellow"/>
        </w:rPr>
        <w:t>17</w:t>
      </w:r>
      <w:r>
        <w:rPr>
          <w:rFonts w:hint="eastAsia"/>
          <w:highlight w:val="yellow"/>
        </w:rPr>
        <w:t>点前。</w:t>
      </w:r>
    </w:p>
    <w:p w14:paraId="7DFB7045" w14:textId="77777777" w:rsidR="00127A07" w:rsidRDefault="00000000">
      <w:pPr>
        <w:pStyle w:val="a5"/>
        <w:ind w:firstLine="480"/>
      </w:pPr>
      <w:r>
        <w:rPr>
          <w:rFonts w:hint="eastAsia"/>
        </w:rPr>
        <w:t>2.方式：招标人首先对投标报名单位进行资格审核，对于资格审核通过的投标人，招标人将本项目招标书电子版，以电子邮件的形式发送至邮箱（</w:t>
      </w:r>
      <w:r>
        <w:rPr>
          <w:rFonts w:hint="eastAsia"/>
          <w:szCs w:val="22"/>
        </w:rPr>
        <w:t>sbdlb2007@163.com</w:t>
      </w:r>
      <w:r>
        <w:rPr>
          <w:rFonts w:hint="eastAsia"/>
          <w:b/>
          <w:bCs/>
          <w:szCs w:val="22"/>
        </w:rPr>
        <w:t xml:space="preserve"> </w:t>
      </w:r>
      <w:r>
        <w:rPr>
          <w:rFonts w:hint="eastAsia"/>
        </w:rPr>
        <w:t>），招标人不对投标人能否通过电子邮箱正确或及时接收相关邮件负责，招标人邮件发出即视为送达。</w:t>
      </w:r>
    </w:p>
    <w:p w14:paraId="320F132F" w14:textId="77777777" w:rsidR="00127A07" w:rsidRDefault="00000000">
      <w:pPr>
        <w:pStyle w:val="a5"/>
        <w:ind w:firstLine="562"/>
        <w:rPr>
          <w:rFonts w:ascii="黑体" w:eastAsia="黑体"/>
          <w:b/>
          <w:bCs/>
          <w:sz w:val="28"/>
        </w:rPr>
      </w:pPr>
      <w:r>
        <w:rPr>
          <w:rFonts w:ascii="黑体" w:eastAsia="黑体" w:hint="eastAsia"/>
          <w:b/>
          <w:bCs/>
          <w:sz w:val="28"/>
        </w:rPr>
        <w:t>六、投标须知</w:t>
      </w:r>
    </w:p>
    <w:p w14:paraId="075FBF54" w14:textId="77777777" w:rsidR="00127A07" w:rsidRDefault="00000000">
      <w:pPr>
        <w:pStyle w:val="a5"/>
        <w:ind w:firstLine="482"/>
        <w:rPr>
          <w:b/>
        </w:rPr>
      </w:pPr>
      <w:r>
        <w:rPr>
          <w:rFonts w:hint="eastAsia"/>
          <w:b/>
        </w:rPr>
        <w:t>1.合格投标人：</w:t>
      </w:r>
    </w:p>
    <w:p w14:paraId="7F3BB767" w14:textId="77777777" w:rsidR="00127A07" w:rsidRDefault="00000000">
      <w:pPr>
        <w:ind w:firstLineChars="0" w:firstLine="0"/>
        <w:jc w:val="left"/>
        <w:rPr>
          <w:rFonts w:ascii="微软雅黑" w:hAnsi="微软雅黑" w:cs="微软雅黑" w:hint="eastAsia"/>
          <w:color w:val="000000"/>
          <w:szCs w:val="24"/>
          <w:shd w:val="clear" w:color="auto" w:fill="FCFCFC"/>
        </w:rPr>
      </w:pPr>
      <w:r>
        <w:rPr>
          <w:rFonts w:ascii="宋体" w:hint="eastAsia"/>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30F7EBF8" w14:textId="77777777" w:rsidR="00127A07" w:rsidRDefault="00000000">
      <w:pPr>
        <w:pStyle w:val="Default"/>
        <w:spacing w:line="360" w:lineRule="auto"/>
        <w:rPr>
          <w:rFonts w:ascii="微软雅黑" w:eastAsia="微软雅黑" w:hAnsi="微软雅黑" w:cs="微软雅黑" w:hint="eastAsia"/>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rPr>
        <w:t>1</w:t>
      </w:r>
      <w:r>
        <w:rPr>
          <w:b/>
          <w:bCs/>
          <w:u w:val="single"/>
        </w:rPr>
        <w:t>00</w:t>
      </w:r>
      <w:r>
        <w:rPr>
          <w:b/>
          <w:bCs/>
        </w:rPr>
        <w:t>万元</w:t>
      </w:r>
      <w:r>
        <w:t>；</w:t>
      </w:r>
      <w:r>
        <w:rPr>
          <w:rFonts w:ascii="Times New Roman"/>
          <w:color w:val="auto"/>
          <w:kern w:val="2"/>
        </w:rPr>
        <w:t>并在人员、设备、资金等方面具有承担本项目的能力；</w:t>
      </w:r>
      <w:r>
        <w:rPr>
          <w:rFonts w:hAnsi="宋体" w:cs="宋体"/>
        </w:rPr>
        <w:t>并在国内已有运用配套厂家</w:t>
      </w:r>
      <w:r>
        <w:rPr>
          <w:rFonts w:hAnsi="宋体" w:cs="宋体" w:hint="eastAsia"/>
        </w:rPr>
        <w:t>。</w:t>
      </w:r>
    </w:p>
    <w:p w14:paraId="3224652F" w14:textId="77777777" w:rsidR="00127A07" w:rsidRDefault="00000000">
      <w:pPr>
        <w:ind w:firstLineChars="0" w:firstLine="0"/>
        <w:jc w:val="left"/>
        <w:rPr>
          <w:szCs w:val="24"/>
        </w:rPr>
      </w:pPr>
      <w:r>
        <w:rPr>
          <w:rFonts w:hint="eastAsia"/>
          <w:szCs w:val="24"/>
        </w:rPr>
        <w:t>*4</w:t>
      </w:r>
      <w:r>
        <w:rPr>
          <w:szCs w:val="24"/>
        </w:rPr>
        <w:t>.</w:t>
      </w:r>
      <w:r>
        <w:rPr>
          <w:rFonts w:hint="eastAsia"/>
          <w:szCs w:val="24"/>
        </w:rPr>
        <w:t>3</w:t>
      </w:r>
      <w:r>
        <w:rPr>
          <w:szCs w:val="24"/>
        </w:rPr>
        <w:t>投标人近三年不存在违法及严重违规或被列入招标人</w:t>
      </w:r>
      <w:r>
        <w:rPr>
          <w:szCs w:val="24"/>
        </w:rPr>
        <w:t>“</w:t>
      </w:r>
      <w:r>
        <w:rPr>
          <w:szCs w:val="24"/>
        </w:rPr>
        <w:t>黑名单</w:t>
      </w:r>
      <w:r>
        <w:rPr>
          <w:szCs w:val="24"/>
        </w:rPr>
        <w:t>”</w:t>
      </w:r>
      <w:r>
        <w:rPr>
          <w:szCs w:val="24"/>
        </w:rPr>
        <w:t>，在《国家企业信用信息公示系统》、信用中国、天眼查、启信宝等企业信息查询系统中不存在不良记录；投标条件中补充投标人三年内无违法及重大违规情况。</w:t>
      </w:r>
    </w:p>
    <w:p w14:paraId="394A789E" w14:textId="77777777" w:rsidR="00127A07" w:rsidRDefault="00000000">
      <w:pPr>
        <w:ind w:firstLineChars="0" w:firstLine="0"/>
        <w:rPr>
          <w:szCs w:val="24"/>
        </w:rPr>
      </w:pPr>
      <w:r>
        <w:rPr>
          <w:rFonts w:hint="eastAsia"/>
          <w:szCs w:val="24"/>
        </w:rPr>
        <w:t>4</w:t>
      </w:r>
      <w:r>
        <w:rPr>
          <w:szCs w:val="24"/>
        </w:rPr>
        <w:t>.</w:t>
      </w:r>
      <w:r>
        <w:rPr>
          <w:rFonts w:hint="eastAsia"/>
          <w:szCs w:val="24"/>
        </w:rPr>
        <w:t>4</w:t>
      </w:r>
      <w:r>
        <w:rPr>
          <w:szCs w:val="24"/>
        </w:rPr>
        <w:t>法律法规对合格投标人的其他要求、规定</w:t>
      </w:r>
      <w:r>
        <w:rPr>
          <w:rFonts w:hint="eastAsia"/>
          <w:szCs w:val="24"/>
        </w:rPr>
        <w:t>；</w:t>
      </w:r>
    </w:p>
    <w:p w14:paraId="7902163E" w14:textId="77777777" w:rsidR="00127A07" w:rsidRDefault="00000000">
      <w:pPr>
        <w:ind w:firstLineChars="0" w:firstLine="0"/>
        <w:jc w:val="left"/>
        <w:rPr>
          <w:szCs w:val="24"/>
        </w:rPr>
      </w:pPr>
      <w:r>
        <w:rPr>
          <w:rFonts w:hint="eastAsia"/>
          <w:szCs w:val="24"/>
        </w:rPr>
        <w:lastRenderedPageBreak/>
        <w:t>4.5</w:t>
      </w:r>
      <w:r>
        <w:rPr>
          <w:rFonts w:hint="eastAsia"/>
          <w:szCs w:val="24"/>
        </w:rPr>
        <w:t>本项目不接受联合体投标。</w:t>
      </w:r>
    </w:p>
    <w:p w14:paraId="601C4859" w14:textId="77777777" w:rsidR="00127A07" w:rsidRDefault="00000000">
      <w:pPr>
        <w:ind w:firstLineChars="0" w:firstLine="0"/>
        <w:jc w:val="left"/>
        <w:rPr>
          <w:szCs w:val="24"/>
        </w:rPr>
      </w:pPr>
      <w:r>
        <w:rPr>
          <w:rFonts w:hint="eastAsia"/>
          <w:szCs w:val="24"/>
        </w:rPr>
        <w:t>4.6</w:t>
      </w:r>
      <w:r>
        <w:rPr>
          <w:rFonts w:hint="eastAsia"/>
          <w:szCs w:val="24"/>
        </w:rPr>
        <w:t>企业征信材料</w:t>
      </w:r>
    </w:p>
    <w:p w14:paraId="38107A0A" w14:textId="77777777" w:rsidR="00127A07" w:rsidRDefault="00000000">
      <w:pPr>
        <w:ind w:firstLineChars="0" w:firstLine="0"/>
        <w:jc w:val="left"/>
        <w:rPr>
          <w:szCs w:val="24"/>
        </w:rPr>
      </w:pPr>
      <w:r>
        <w:rPr>
          <w:rFonts w:hint="eastAsia"/>
          <w:szCs w:val="24"/>
        </w:rPr>
        <w:t>*</w:t>
      </w:r>
      <w:r>
        <w:rPr>
          <w:szCs w:val="24"/>
        </w:rPr>
        <w:t>①</w:t>
      </w:r>
      <w:r>
        <w:rPr>
          <w:szCs w:val="24"/>
        </w:rPr>
        <w:t>经会计师事务所审计且出具无保留意见的近三年的财务审计报告原件，并加盖公章，包括但不限于报告页、经</w:t>
      </w:r>
      <w:r>
        <w:rPr>
          <w:szCs w:val="24"/>
        </w:rPr>
        <w:t xml:space="preserve"> </w:t>
      </w:r>
      <w:r>
        <w:rPr>
          <w:szCs w:val="24"/>
        </w:rPr>
        <w:t>审计的资产负债表、利润表、现金流量表及报表附注。如投标人公司没有经审计的财务报告，可提供加盖公章的近三年</w:t>
      </w:r>
      <w:r>
        <w:rPr>
          <w:szCs w:val="24"/>
        </w:rPr>
        <w:t xml:space="preserve"> </w:t>
      </w:r>
      <w:r>
        <w:rPr>
          <w:szCs w:val="24"/>
        </w:rPr>
        <w:t>财务报表，包括但不限于资产负债表、利润表、现金流量表。</w:t>
      </w:r>
      <w:r>
        <w:rPr>
          <w:szCs w:val="24"/>
        </w:rPr>
        <w:t xml:space="preserve"> </w:t>
      </w:r>
      <w:r>
        <w:rPr>
          <w:szCs w:val="24"/>
        </w:rPr>
        <w:t>应提供中文版本的审计报告或财务报表；</w:t>
      </w:r>
    </w:p>
    <w:p w14:paraId="6B26A733" w14:textId="77777777" w:rsidR="00127A07" w:rsidRDefault="00000000">
      <w:pPr>
        <w:ind w:firstLineChars="0" w:firstLine="0"/>
        <w:jc w:val="left"/>
        <w:rPr>
          <w:szCs w:val="24"/>
        </w:rPr>
      </w:pPr>
      <w:r>
        <w:rPr>
          <w:rFonts w:hint="eastAsia"/>
          <w:szCs w:val="24"/>
        </w:rPr>
        <w:t>*</w:t>
      </w:r>
      <w:r>
        <w:rPr>
          <w:szCs w:val="24"/>
        </w:rPr>
        <w:t>②</w:t>
      </w:r>
      <w:r>
        <w:rPr>
          <w:szCs w:val="24"/>
        </w:rPr>
        <w:t>企业最近半年完税证明、信用证明材料（中国人民银行征信报告）；</w:t>
      </w:r>
      <w:r>
        <w:rPr>
          <w:szCs w:val="24"/>
        </w:rPr>
        <w:t xml:space="preserve"> </w:t>
      </w:r>
    </w:p>
    <w:p w14:paraId="44E93A00" w14:textId="77777777" w:rsidR="00127A07" w:rsidRDefault="00000000">
      <w:pPr>
        <w:ind w:firstLineChars="0" w:firstLine="0"/>
        <w:jc w:val="left"/>
      </w:pPr>
      <w:r>
        <w:rPr>
          <w:rFonts w:hint="eastAsia"/>
          <w:szCs w:val="24"/>
        </w:rPr>
        <w:t>*</w:t>
      </w:r>
      <w:r>
        <w:rPr>
          <w:szCs w:val="24"/>
        </w:rPr>
        <w:t>③</w:t>
      </w:r>
      <w:r>
        <w:rPr>
          <w:szCs w:val="24"/>
        </w:rPr>
        <w:t>年度纳税信用评价信息（可从电子税务局查询截图，需加盖公章）；</w:t>
      </w:r>
      <w:r>
        <w:rPr>
          <w:rFonts w:ascii="仿宋_GB2312" w:eastAsia="仿宋_GB2312" w:hAnsi="仿宋_GB2312" w:cs="仿宋_GB2312"/>
          <w:color w:val="000000"/>
          <w:kern w:val="0"/>
          <w:sz w:val="31"/>
          <w:szCs w:val="31"/>
          <w:lang w:bidi="ar"/>
        </w:rPr>
        <w:t xml:space="preserve"> </w:t>
      </w:r>
    </w:p>
    <w:p w14:paraId="4262F02F" w14:textId="77777777" w:rsidR="00127A07" w:rsidRDefault="00000000">
      <w:pPr>
        <w:pStyle w:val="a5"/>
        <w:ind w:firstLineChars="0" w:firstLine="0"/>
        <w:rPr>
          <w:rFonts w:hAnsi="宋体" w:hint="eastAsia"/>
        </w:rPr>
      </w:pPr>
      <w:r>
        <w:rPr>
          <w:rFonts w:hint="eastAsia"/>
          <w:szCs w:val="24"/>
        </w:rPr>
        <w:t>*</w:t>
      </w:r>
      <w:r>
        <w:rPr>
          <w:szCs w:val="24"/>
        </w:rPr>
        <w:t>④</w:t>
      </w:r>
      <w:r>
        <w:rPr>
          <w:szCs w:val="24"/>
        </w:rPr>
        <w:t>企业对外担保说明（写明贵单位对外有无对外担保和质押业务，需加盖公章）。</w:t>
      </w:r>
    </w:p>
    <w:p w14:paraId="68A52146" w14:textId="77777777" w:rsidR="00127A07" w:rsidRDefault="00000000">
      <w:pPr>
        <w:pStyle w:val="a5"/>
        <w:ind w:firstLine="482"/>
        <w:rPr>
          <w:b/>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21FA7158" w14:textId="77777777" w:rsidR="00127A07" w:rsidRDefault="00000000">
      <w:pPr>
        <w:pStyle w:val="a5"/>
        <w:ind w:firstLine="482"/>
        <w:rPr>
          <w:b/>
        </w:rPr>
      </w:pPr>
      <w:r>
        <w:rPr>
          <w:rFonts w:hint="eastAsia"/>
          <w:b/>
        </w:rPr>
        <w:t>2.投标文件格式组成</w:t>
      </w:r>
    </w:p>
    <w:p w14:paraId="1FDAFA90" w14:textId="77777777" w:rsidR="00127A07" w:rsidRDefault="00000000">
      <w:pPr>
        <w:pStyle w:val="a5"/>
        <w:ind w:firstLine="480"/>
        <w:rPr>
          <w:bCs/>
        </w:rPr>
      </w:pPr>
      <w:r>
        <w:rPr>
          <w:rFonts w:hint="eastAsia"/>
          <w:bCs/>
        </w:rPr>
        <w:t>2.1资质文件（独立封装在一个档案袋，一式两份，一正一副）：</w:t>
      </w:r>
    </w:p>
    <w:p w14:paraId="2ECB25A1" w14:textId="77777777" w:rsidR="00127A07" w:rsidRDefault="00000000">
      <w:pPr>
        <w:pStyle w:val="a5"/>
        <w:ind w:firstLine="480"/>
        <w:rPr>
          <w:bCs/>
        </w:rPr>
      </w:pPr>
      <w:r>
        <w:rPr>
          <w:rFonts w:hint="eastAsia"/>
          <w:bCs/>
        </w:rPr>
        <w:t>2.1.1</w:t>
      </w:r>
      <w:r>
        <w:rPr>
          <w:rFonts w:hint="eastAsia"/>
          <w:bCs/>
        </w:rPr>
        <w:tab/>
        <w:t>法定代表人身份证明</w:t>
      </w:r>
    </w:p>
    <w:p w14:paraId="426F579F" w14:textId="77777777" w:rsidR="00127A07" w:rsidRDefault="00000000">
      <w:pPr>
        <w:pStyle w:val="a5"/>
        <w:ind w:firstLine="480"/>
        <w:rPr>
          <w:bCs/>
        </w:rPr>
      </w:pPr>
      <w:r>
        <w:rPr>
          <w:rFonts w:hint="eastAsia"/>
          <w:bCs/>
        </w:rPr>
        <w:t>2.1.2</w:t>
      </w:r>
      <w:r>
        <w:rPr>
          <w:rFonts w:hint="eastAsia"/>
          <w:bCs/>
        </w:rPr>
        <w:tab/>
        <w:t>法人授权委托书及身份证复印件；</w:t>
      </w:r>
    </w:p>
    <w:p w14:paraId="44814933" w14:textId="77777777" w:rsidR="00127A07" w:rsidRDefault="00000000">
      <w:pPr>
        <w:pStyle w:val="a5"/>
        <w:ind w:firstLine="480"/>
        <w:rPr>
          <w:bCs/>
        </w:rPr>
      </w:pPr>
      <w:r>
        <w:rPr>
          <w:rFonts w:hint="eastAsia"/>
          <w:bCs/>
        </w:rPr>
        <w:t>2.1.3</w:t>
      </w:r>
      <w:r>
        <w:rPr>
          <w:rFonts w:hint="eastAsia"/>
          <w:bCs/>
        </w:rPr>
        <w:tab/>
        <w:t>营业执照副本复印件；</w:t>
      </w:r>
    </w:p>
    <w:p w14:paraId="2EE20C95" w14:textId="77777777" w:rsidR="00127A07" w:rsidRDefault="00000000">
      <w:pPr>
        <w:pStyle w:val="a5"/>
        <w:ind w:firstLine="480"/>
        <w:rPr>
          <w:bCs/>
        </w:rPr>
      </w:pPr>
      <w:r>
        <w:rPr>
          <w:rFonts w:hint="eastAsia"/>
          <w:bCs/>
        </w:rPr>
        <w:t>2.1.4</w:t>
      </w:r>
      <w:r>
        <w:rPr>
          <w:rFonts w:hint="eastAsia"/>
          <w:bCs/>
        </w:rPr>
        <w:tab/>
        <w:t>投标人应具有相应生产证明，若为代理商需具备厂家授权。</w:t>
      </w:r>
    </w:p>
    <w:p w14:paraId="31098EEA" w14:textId="77777777" w:rsidR="00127A07" w:rsidRDefault="00000000">
      <w:pPr>
        <w:pStyle w:val="a5"/>
        <w:ind w:firstLine="480"/>
        <w:rPr>
          <w:bCs/>
        </w:rPr>
      </w:pPr>
      <w:r>
        <w:rPr>
          <w:rFonts w:hint="eastAsia"/>
          <w:bCs/>
        </w:rPr>
        <w:t>2.1.5</w:t>
      </w:r>
      <w:r>
        <w:rPr>
          <w:rFonts w:hint="eastAsia"/>
          <w:bCs/>
        </w:rPr>
        <w:tab/>
        <w:t>证明投标人满足投标资料表中列出的业绩要求的文件：近五年(201</w:t>
      </w:r>
      <w:r>
        <w:rPr>
          <w:bCs/>
        </w:rPr>
        <w:t>7</w:t>
      </w:r>
      <w:r>
        <w:rPr>
          <w:rFonts w:hint="eastAsia"/>
          <w:bCs/>
        </w:rPr>
        <w:t>年1月1日至今)至少有1项类似项目业绩及合同复印件（加盖公章，须有客户联系方式及联系人以供招标人核实确认）。</w:t>
      </w:r>
    </w:p>
    <w:p w14:paraId="56BC783B" w14:textId="77777777" w:rsidR="00127A07" w:rsidRDefault="00000000">
      <w:pPr>
        <w:pStyle w:val="a5"/>
        <w:ind w:firstLine="480"/>
        <w:rPr>
          <w:bCs/>
        </w:rPr>
      </w:pPr>
      <w:r>
        <w:rPr>
          <w:rFonts w:hint="eastAsia"/>
          <w:bCs/>
        </w:rPr>
        <w:t>2.1.6</w:t>
      </w:r>
      <w:r>
        <w:rPr>
          <w:rFonts w:hint="eastAsia"/>
          <w:bCs/>
        </w:rPr>
        <w:tab/>
        <w:t>近三年的经第三方机构出具的公司财务报告（报表）；</w:t>
      </w:r>
    </w:p>
    <w:p w14:paraId="175D4561" w14:textId="77777777" w:rsidR="00127A07" w:rsidRDefault="00000000">
      <w:pPr>
        <w:pStyle w:val="a5"/>
        <w:ind w:firstLine="480"/>
        <w:rPr>
          <w:bCs/>
        </w:rPr>
      </w:pPr>
      <w:r>
        <w:rPr>
          <w:rFonts w:hint="eastAsia"/>
          <w:bCs/>
        </w:rPr>
        <w:t>2.1.7</w:t>
      </w:r>
      <w:r>
        <w:rPr>
          <w:rFonts w:hint="eastAsia"/>
          <w:bCs/>
        </w:rPr>
        <w:tab/>
        <w:t>招标文件中要求的其它资格证明文件。</w:t>
      </w:r>
    </w:p>
    <w:p w14:paraId="703B5AD3" w14:textId="77777777" w:rsidR="00127A07" w:rsidRDefault="00000000">
      <w:pPr>
        <w:pStyle w:val="a5"/>
        <w:ind w:firstLine="482"/>
        <w:rPr>
          <w:bCs/>
        </w:rPr>
      </w:pPr>
      <w:r>
        <w:rPr>
          <w:rFonts w:hint="eastAsia"/>
          <w:b/>
        </w:rPr>
        <w:t>2.2 技术标（独立封装在一个档案袋，一式六份，其中正本一份，副本五份）：</w:t>
      </w:r>
    </w:p>
    <w:p w14:paraId="30184086" w14:textId="77777777" w:rsidR="00127A07" w:rsidRDefault="00000000">
      <w:pPr>
        <w:pStyle w:val="a5"/>
        <w:ind w:firstLine="480"/>
        <w:rPr>
          <w:bCs/>
        </w:rPr>
      </w:pPr>
      <w:r>
        <w:rPr>
          <w:rFonts w:hint="eastAsia"/>
          <w:bCs/>
        </w:rPr>
        <w:t>2.2.1</w:t>
      </w:r>
      <w:r>
        <w:rPr>
          <w:rFonts w:hint="eastAsia"/>
          <w:bCs/>
        </w:rPr>
        <w:tab/>
        <w:t>技术规格偏离表；</w:t>
      </w:r>
    </w:p>
    <w:p w14:paraId="2D700F80" w14:textId="77777777" w:rsidR="00127A07" w:rsidRDefault="00000000">
      <w:pPr>
        <w:pStyle w:val="a5"/>
        <w:ind w:firstLine="480"/>
        <w:rPr>
          <w:bCs/>
        </w:rPr>
      </w:pPr>
      <w:r>
        <w:rPr>
          <w:rFonts w:hint="eastAsia"/>
          <w:bCs/>
        </w:rPr>
        <w:t>2.2.2</w:t>
      </w:r>
      <w:r>
        <w:rPr>
          <w:rFonts w:hint="eastAsia"/>
          <w:bCs/>
        </w:rPr>
        <w:tab/>
        <w:t>备品备件工具材料明细表；货物从招标人验收后开始使用至投标资料表中规定的周期内正常、连续地使用所必须的备件和专用工具清单，包括备件和专用工具的货源及现行价格；</w:t>
      </w:r>
    </w:p>
    <w:p w14:paraId="3F0F6B88" w14:textId="77777777" w:rsidR="00127A07" w:rsidRDefault="00000000">
      <w:pPr>
        <w:pStyle w:val="a5"/>
        <w:ind w:firstLine="480"/>
        <w:rPr>
          <w:bCs/>
        </w:rPr>
      </w:pPr>
      <w:r>
        <w:rPr>
          <w:rFonts w:hint="eastAsia"/>
          <w:bCs/>
        </w:rPr>
        <w:t>2.2.3</w:t>
      </w:r>
      <w:r>
        <w:rPr>
          <w:rFonts w:hint="eastAsia"/>
          <w:bCs/>
        </w:rPr>
        <w:tab/>
        <w:t>设备技术性能、参数的描述；证明货物和服务与招标文件的要求相一致的文件，可以是文字资料、图纸和数据，它包括：</w:t>
      </w:r>
    </w:p>
    <w:p w14:paraId="4D9D0591" w14:textId="77777777" w:rsidR="00127A07" w:rsidRDefault="00000000">
      <w:pPr>
        <w:pStyle w:val="a5"/>
        <w:ind w:firstLine="480"/>
        <w:rPr>
          <w:bCs/>
        </w:rPr>
      </w:pPr>
      <w:r>
        <w:rPr>
          <w:rFonts w:hint="eastAsia"/>
          <w:bCs/>
        </w:rPr>
        <w:t>1）货物主要技术指标和性能的详细说明；</w:t>
      </w:r>
    </w:p>
    <w:p w14:paraId="1BEB5841" w14:textId="77777777" w:rsidR="00127A07" w:rsidRDefault="00000000">
      <w:pPr>
        <w:pStyle w:val="a5"/>
        <w:ind w:firstLine="480"/>
        <w:rPr>
          <w:bCs/>
        </w:rPr>
      </w:pPr>
      <w:r>
        <w:rPr>
          <w:rFonts w:hint="eastAsia"/>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EA58184" w14:textId="77777777" w:rsidR="00127A07" w:rsidRDefault="00000000">
      <w:pPr>
        <w:pStyle w:val="a5"/>
        <w:ind w:firstLine="480"/>
        <w:rPr>
          <w:bCs/>
        </w:rPr>
      </w:pPr>
      <w:r>
        <w:rPr>
          <w:rFonts w:hint="eastAsia"/>
          <w:bCs/>
        </w:rPr>
        <w:t>3）投标人在阐述时应注意招标文件的技术规格中指出的工艺、材料和设备的</w:t>
      </w:r>
      <w:r>
        <w:rPr>
          <w:rFonts w:hint="eastAsia"/>
          <w:bCs/>
        </w:rPr>
        <w:lastRenderedPageBreak/>
        <w:t>标准以及参照的品牌或型号仅起说明作用，并没有任何限制性。投标人在投标中可以选用替代标准、品牌或型号，但这些替代要实质上满足或超过招标文件的要求。</w:t>
      </w:r>
    </w:p>
    <w:p w14:paraId="1E667EDF" w14:textId="77777777" w:rsidR="00127A07" w:rsidRDefault="00000000">
      <w:pPr>
        <w:pStyle w:val="a5"/>
        <w:ind w:firstLine="480"/>
        <w:rPr>
          <w:bCs/>
        </w:rPr>
      </w:pPr>
      <w:r>
        <w:rPr>
          <w:rFonts w:hint="eastAsia"/>
          <w:bCs/>
        </w:rPr>
        <w:t>2.2.4  技术标书中严禁出现与投标报价有关的内容</w:t>
      </w:r>
    </w:p>
    <w:p w14:paraId="5D1DE34A" w14:textId="77777777" w:rsidR="00127A07" w:rsidRDefault="00000000">
      <w:pPr>
        <w:pStyle w:val="a5"/>
        <w:ind w:firstLine="480"/>
        <w:rPr>
          <w:bCs/>
        </w:rPr>
      </w:pPr>
      <w:r>
        <w:rPr>
          <w:rFonts w:hint="eastAsia"/>
          <w:bCs/>
        </w:rPr>
        <w:t>2.2.5综合说明；</w:t>
      </w:r>
    </w:p>
    <w:p w14:paraId="5EA56326" w14:textId="77777777" w:rsidR="00127A07" w:rsidRDefault="00000000">
      <w:pPr>
        <w:pStyle w:val="a5"/>
        <w:ind w:firstLine="482"/>
        <w:rPr>
          <w:b/>
        </w:rPr>
      </w:pPr>
      <w:r>
        <w:rPr>
          <w:rFonts w:hint="eastAsia"/>
          <w:b/>
        </w:rPr>
        <w:t>2.3 商务标（</w:t>
      </w:r>
      <w:r>
        <w:rPr>
          <w:rFonts w:hint="eastAsia"/>
          <w:b/>
          <w:color w:val="FF0000"/>
        </w:rPr>
        <w:t>独立封装在一个档案袋，一式六份，其中正本一份，副本五份</w:t>
      </w:r>
      <w:r>
        <w:rPr>
          <w:rFonts w:hint="eastAsia"/>
          <w:b/>
        </w:rPr>
        <w:t>）：</w:t>
      </w:r>
    </w:p>
    <w:p w14:paraId="09D99DC5" w14:textId="77777777" w:rsidR="00127A07" w:rsidRDefault="00000000">
      <w:pPr>
        <w:pStyle w:val="a5"/>
        <w:ind w:firstLine="480"/>
        <w:rPr>
          <w:bCs/>
        </w:rPr>
      </w:pPr>
      <w:r>
        <w:rPr>
          <w:rFonts w:hint="eastAsia"/>
          <w:bCs/>
        </w:rPr>
        <w:t>2.3.1</w:t>
      </w:r>
      <w:r>
        <w:rPr>
          <w:rFonts w:hint="eastAsia"/>
          <w:bCs/>
        </w:rPr>
        <w:tab/>
        <w:t>投标函；</w:t>
      </w:r>
    </w:p>
    <w:p w14:paraId="7C8656CB" w14:textId="77777777" w:rsidR="00127A07" w:rsidRDefault="00000000">
      <w:pPr>
        <w:pStyle w:val="a5"/>
        <w:ind w:firstLine="480"/>
        <w:rPr>
          <w:bCs/>
        </w:rPr>
      </w:pPr>
      <w:r>
        <w:rPr>
          <w:rFonts w:hint="eastAsia"/>
          <w:bCs/>
        </w:rPr>
        <w:t>2.3.2</w:t>
      </w:r>
      <w:r>
        <w:rPr>
          <w:rFonts w:hint="eastAsia"/>
          <w:bCs/>
        </w:rPr>
        <w:tab/>
        <w:t>开标一览表；</w:t>
      </w:r>
    </w:p>
    <w:p w14:paraId="48BCADD8" w14:textId="77777777" w:rsidR="00127A07" w:rsidRDefault="00000000">
      <w:pPr>
        <w:pStyle w:val="a5"/>
        <w:ind w:firstLine="480"/>
        <w:rPr>
          <w:bCs/>
        </w:rPr>
      </w:pPr>
      <w:r>
        <w:rPr>
          <w:rFonts w:hint="eastAsia"/>
          <w:bCs/>
        </w:rPr>
        <w:t>2.3.3</w:t>
      </w:r>
      <w:r>
        <w:rPr>
          <w:rFonts w:hint="eastAsia"/>
          <w:bCs/>
        </w:rPr>
        <w:tab/>
        <w:t>投标货物分项报价表；</w:t>
      </w:r>
    </w:p>
    <w:p w14:paraId="09661A4E" w14:textId="77777777" w:rsidR="00127A07" w:rsidRDefault="00000000">
      <w:pPr>
        <w:pStyle w:val="a5"/>
        <w:ind w:firstLine="480"/>
        <w:rPr>
          <w:bCs/>
        </w:rPr>
      </w:pPr>
      <w:r>
        <w:rPr>
          <w:rFonts w:hint="eastAsia"/>
          <w:bCs/>
        </w:rPr>
        <w:t>2.3.4</w:t>
      </w:r>
      <w:r>
        <w:rPr>
          <w:rFonts w:hint="eastAsia"/>
          <w:bCs/>
        </w:rPr>
        <w:tab/>
        <w:t>商务条款偏离表；详见本招标文件“第二章 投标文件编制”，请投标人按格式要求进行填写。</w:t>
      </w:r>
    </w:p>
    <w:p w14:paraId="2D0BC5DA" w14:textId="77777777" w:rsidR="00127A07" w:rsidRDefault="00000000">
      <w:pPr>
        <w:pStyle w:val="a5"/>
        <w:ind w:firstLine="48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37B219C8" w14:textId="77777777" w:rsidR="00127A07" w:rsidRDefault="00000000">
      <w:pPr>
        <w:pStyle w:val="a5"/>
        <w:ind w:firstLine="482"/>
        <w:rPr>
          <w:b/>
        </w:rPr>
      </w:pPr>
      <w:r>
        <w:rPr>
          <w:rFonts w:hint="eastAsia"/>
          <w:b/>
        </w:rPr>
        <w:t>3.报价：</w:t>
      </w:r>
    </w:p>
    <w:p w14:paraId="4693E27A" w14:textId="77777777" w:rsidR="00127A07" w:rsidRDefault="00000000">
      <w:pPr>
        <w:pStyle w:val="a5"/>
        <w:ind w:leftChars="200" w:left="720" w:hangingChars="100" w:hanging="24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14:paraId="32642D79" w14:textId="77777777" w:rsidR="00127A07" w:rsidRDefault="00000000">
      <w:pPr>
        <w:pStyle w:val="a5"/>
        <w:ind w:firstLine="480"/>
      </w:pPr>
      <w:r>
        <w:rPr>
          <w:rFonts w:hint="eastAsia"/>
        </w:rPr>
        <w:t>详见本招标书之“第二章 投标文件编制”之“三、投标文件格式要求”之“格式3”。</w:t>
      </w:r>
    </w:p>
    <w:p w14:paraId="48315BEA" w14:textId="77777777" w:rsidR="00127A07" w:rsidRDefault="00000000">
      <w:pPr>
        <w:ind w:firstLine="480"/>
        <w:rPr>
          <w:rFonts w:ascii="宋体" w:hAnsi="Courier New"/>
        </w:rPr>
      </w:pPr>
      <w:r>
        <w:rPr>
          <w:rFonts w:ascii="宋体" w:hAnsi="宋体" w:hint="eastAsia"/>
        </w:rPr>
        <w:t>⑵</w:t>
      </w:r>
      <w:r>
        <w:rPr>
          <w:rFonts w:ascii="宋体" w:hAnsi="Courier New" w:hint="eastAsia"/>
        </w:rPr>
        <w:t>所有报价货币单位为：元（人民币），</w:t>
      </w:r>
      <w:r>
        <w:rPr>
          <w:rFonts w:ascii="宋体" w:hAnsi="Courier New" w:hint="eastAsia"/>
          <w:b/>
          <w:bCs/>
        </w:rPr>
        <w:t xml:space="preserve">含税（ 13% ） </w:t>
      </w:r>
      <w:r>
        <w:rPr>
          <w:rFonts w:ascii="宋体" w:hAnsi="Courier New"/>
          <w:b/>
          <w:bCs/>
        </w:rPr>
        <w:t xml:space="preserve"> </w:t>
      </w:r>
      <w:r>
        <w:rPr>
          <w:rFonts w:ascii="宋体" w:hAnsi="Courier New" w:hint="eastAsia"/>
        </w:rPr>
        <w:t>；</w:t>
      </w:r>
    </w:p>
    <w:p w14:paraId="289FFB7F" w14:textId="77777777" w:rsidR="00127A07" w:rsidRDefault="00000000">
      <w:pPr>
        <w:pStyle w:val="a5"/>
        <w:ind w:firstLine="480"/>
        <w:rPr>
          <w:ins w:id="2" w:author="JonMMx 2000" w:date="2021-03-16T09:55:00Z"/>
        </w:rPr>
      </w:pPr>
      <w:r>
        <w:rPr>
          <w:rFonts w:ascii="Calibri" w:hAnsi="宋体" w:hint="eastAsia"/>
        </w:rPr>
        <w:t>⑶付款</w:t>
      </w:r>
      <w:r>
        <w:rPr>
          <w:rFonts w:ascii="Calibri" w:hAnsi="Calibri" w:hint="eastAsia"/>
        </w:rPr>
        <w:t>结算方式</w:t>
      </w:r>
      <w:r>
        <w:rPr>
          <w:rFonts w:hint="eastAsia"/>
        </w:rPr>
        <w:t xml:space="preserve">： </w:t>
      </w:r>
      <w:r>
        <w:rPr>
          <w:rFonts w:hint="eastAsia"/>
          <w:u w:val="single"/>
        </w:rPr>
        <w:t>半年期商业汇票（包括银行承兑汇票和商业承兑汇票），</w:t>
      </w:r>
      <w:r>
        <w:rPr>
          <w:rFonts w:hint="eastAsia"/>
        </w:rPr>
        <w:t xml:space="preserve"> 具</w:t>
      </w:r>
      <w:r>
        <w:rPr>
          <w:rFonts w:ascii="Calibri" w:hAnsi="Calibri" w:hint="eastAsia"/>
        </w:rPr>
        <w:t>体以双方最终签署的合同为准。</w:t>
      </w:r>
      <w:r>
        <w:rPr>
          <w:rFonts w:hint="eastAsia"/>
        </w:rPr>
        <w:t xml:space="preserve"> </w:t>
      </w:r>
    </w:p>
    <w:p w14:paraId="1C8008A9" w14:textId="77777777" w:rsidR="00127A07" w:rsidRDefault="00000000">
      <w:pPr>
        <w:pStyle w:val="a5"/>
        <w:ind w:firstLine="482"/>
        <w:rPr>
          <w:b/>
        </w:rPr>
      </w:pPr>
      <w:r>
        <w:rPr>
          <w:rFonts w:hint="eastAsia"/>
          <w:b/>
        </w:rPr>
        <w:t>4、付款方式：</w:t>
      </w:r>
      <w:r>
        <w:rPr>
          <w:rFonts w:ascii="Arial" w:hAnsi="Arial" w:cs="Arial"/>
        </w:rPr>
        <w:t xml:space="preserve"> </w:t>
      </w:r>
      <w:r>
        <w:rPr>
          <w:rFonts w:hint="eastAsia"/>
          <w:b/>
        </w:rPr>
        <w:t>半年期商业汇票（包括银行承兑汇票和商业承兑汇票）</w:t>
      </w:r>
    </w:p>
    <w:p w14:paraId="76D906D8" w14:textId="77777777" w:rsidR="00127A07" w:rsidRDefault="00000000">
      <w:pPr>
        <w:ind w:leftChars="-50" w:left="-120" w:rightChars="-50" w:right="-120" w:firstLine="480"/>
        <w:rPr>
          <w:rFonts w:ascii="宋体" w:hAnsi="宋体" w:cs="宋体" w:hint="eastAsia"/>
          <w:szCs w:val="24"/>
        </w:rPr>
      </w:pPr>
      <w:r>
        <w:rPr>
          <w:rFonts w:hint="eastAsia"/>
        </w:rPr>
        <w:t>（</w:t>
      </w:r>
      <w:r>
        <w:rPr>
          <w:rFonts w:hint="eastAsia"/>
        </w:rPr>
        <w:t>1</w:t>
      </w:r>
      <w:r>
        <w:rPr>
          <w:rFonts w:hint="eastAsia"/>
        </w:rPr>
        <w:t>）</w:t>
      </w:r>
      <w:bookmarkStart w:id="3" w:name="_Hlk87966546"/>
      <w:r>
        <w:rPr>
          <w:rFonts w:ascii="宋体" w:hAnsi="宋体" w:cs="宋体" w:hint="eastAsia"/>
          <w:szCs w:val="24"/>
        </w:rPr>
        <w:t>设备安装维修完毕，经安装、调试最终经甲方验收合格后，甲方出具书面验收单，</w:t>
      </w:r>
      <w:bookmarkEnd w:id="3"/>
      <w:r>
        <w:rPr>
          <w:rFonts w:ascii="宋体" w:hAnsi="宋体" w:cs="宋体" w:hint="eastAsia"/>
          <w:szCs w:val="24"/>
        </w:rPr>
        <w:t>供方开具全额增值税专用发票，需方依据财务制度审核无误挂账90天后支付货款的90%，支付方式为半年期商业汇票（包括银行承兑汇票和商业承兑汇票）。剩余10%作为质保金，一年之后设备运行正常以半年期商业汇票（包括银行承兑汇票和商业承兑汇票）支付。</w:t>
      </w:r>
    </w:p>
    <w:p w14:paraId="7EE8894C" w14:textId="77777777" w:rsidR="00127A07" w:rsidRDefault="00000000">
      <w:pPr>
        <w:pStyle w:val="a5"/>
        <w:ind w:firstLine="482"/>
        <w:rPr>
          <w:b/>
        </w:rPr>
      </w:pPr>
      <w:r>
        <w:rPr>
          <w:rFonts w:hint="eastAsia"/>
          <w:b/>
        </w:rPr>
        <w:t>5.技术规范及服务</w:t>
      </w:r>
    </w:p>
    <w:p w14:paraId="39E81A20" w14:textId="77777777" w:rsidR="00127A07" w:rsidRDefault="00000000">
      <w:pPr>
        <w:pStyle w:val="a5"/>
        <w:ind w:firstLine="480"/>
      </w:pPr>
      <w:r>
        <w:rPr>
          <w:rFonts w:hint="eastAsia"/>
        </w:rPr>
        <w:t>⑴投标人应与招标人指派的答疑人员充分沟通，理解认可并接受相关技术规范及服务要求。</w:t>
      </w:r>
    </w:p>
    <w:p w14:paraId="183F1EA9" w14:textId="77777777" w:rsidR="00127A07" w:rsidRDefault="00000000">
      <w:pPr>
        <w:pStyle w:val="a5"/>
        <w:ind w:firstLine="480"/>
      </w:pPr>
      <w:r>
        <w:rPr>
          <w:rFonts w:hint="eastAsia"/>
        </w:rPr>
        <w:t>⑵投标人可免费提供的、包含但不限于招标人所要求的其他相关服务内容，按本招标书“第二章 投标文件编制”要求，在其“开标一览表”中一并说明。</w:t>
      </w:r>
    </w:p>
    <w:p w14:paraId="4887F57D" w14:textId="77777777" w:rsidR="00127A07" w:rsidRDefault="00000000">
      <w:pPr>
        <w:pStyle w:val="a5"/>
        <w:ind w:firstLine="482"/>
        <w:rPr>
          <w:b/>
        </w:rPr>
      </w:pPr>
      <w:r>
        <w:rPr>
          <w:rFonts w:hint="eastAsia"/>
          <w:b/>
        </w:rPr>
        <w:lastRenderedPageBreak/>
        <w:t>6.其他</w:t>
      </w:r>
    </w:p>
    <w:p w14:paraId="22E189D0" w14:textId="77777777" w:rsidR="00127A07" w:rsidRDefault="00000000">
      <w:pPr>
        <w:pStyle w:val="a5"/>
        <w:ind w:firstLine="480"/>
      </w:pPr>
      <w:r>
        <w:rPr>
          <w:rFonts w:hint="eastAsia"/>
        </w:rPr>
        <w:t>投标人不认可、不接受，则投标人在本招标书“第二章 投标文件编制”之“相关条款偏离表（含商务偏离及技术偏离）”中注明“不接受”字，招标人将视之为主动弃标。</w:t>
      </w:r>
    </w:p>
    <w:p w14:paraId="4170BC64" w14:textId="77777777" w:rsidR="00127A07" w:rsidRDefault="00000000">
      <w:pPr>
        <w:pStyle w:val="a5"/>
        <w:ind w:firstLine="480"/>
      </w:pPr>
      <w:r>
        <w:rPr>
          <w:rFonts w:hint="eastAsia"/>
        </w:rPr>
        <w:t>其余未尽事宜，均按合同约定。</w:t>
      </w:r>
    </w:p>
    <w:p w14:paraId="1CF81B47" w14:textId="77777777" w:rsidR="00127A07" w:rsidRDefault="00000000">
      <w:pPr>
        <w:pStyle w:val="a5"/>
        <w:ind w:firstLine="482"/>
        <w:rPr>
          <w:b/>
        </w:rPr>
      </w:pPr>
      <w:r>
        <w:rPr>
          <w:rFonts w:hint="eastAsia"/>
          <w:b/>
        </w:rPr>
        <w:t>7.要求招标人或相关合同签订单位提供的配合，在标书文件中说明。</w:t>
      </w:r>
    </w:p>
    <w:p w14:paraId="753B2930" w14:textId="77777777" w:rsidR="00127A07" w:rsidRDefault="00000000">
      <w:pPr>
        <w:pStyle w:val="a5"/>
        <w:ind w:firstLine="562"/>
        <w:rPr>
          <w:rFonts w:ascii="黑体" w:eastAsia="黑体"/>
          <w:b/>
          <w:bCs/>
          <w:sz w:val="28"/>
        </w:rPr>
      </w:pPr>
      <w:r>
        <w:rPr>
          <w:rFonts w:ascii="黑体" w:eastAsia="黑体" w:hint="eastAsia"/>
          <w:b/>
          <w:bCs/>
          <w:sz w:val="28"/>
        </w:rPr>
        <w:t>七、投标、开标、评标</w:t>
      </w:r>
    </w:p>
    <w:p w14:paraId="79A811B1" w14:textId="77777777" w:rsidR="00127A07" w:rsidRDefault="00000000">
      <w:pPr>
        <w:pStyle w:val="a5"/>
        <w:ind w:firstLine="480"/>
        <w:rPr>
          <w:rFonts w:hAnsi="宋体" w:cs="宋体" w:hint="eastAsia"/>
          <w:szCs w:val="24"/>
        </w:rPr>
      </w:pPr>
      <w:r>
        <w:rPr>
          <w:rFonts w:hAnsi="宋体" w:cs="宋体"/>
          <w:szCs w:val="24"/>
        </w:rPr>
        <w:t>1.投标保证金：</w:t>
      </w:r>
    </w:p>
    <w:p w14:paraId="3FBBABDC" w14:textId="77777777" w:rsidR="00127A07" w:rsidRDefault="00000000">
      <w:pPr>
        <w:pStyle w:val="a5"/>
        <w:ind w:firstLine="480"/>
        <w:rPr>
          <w:rFonts w:hAnsi="宋体" w:cs="宋体" w:hint="eastAsia"/>
          <w:szCs w:val="24"/>
        </w:rPr>
      </w:pPr>
      <w:r>
        <w:rPr>
          <w:rFonts w:hAnsi="宋体" w:cs="宋体"/>
          <w:szCs w:val="24"/>
        </w:rPr>
        <w:t>⑴投标人需从投标人单位账户向招标人财务部门缴纳</w:t>
      </w:r>
      <w:r>
        <w:rPr>
          <w:rFonts w:hAnsi="宋体" w:cs="宋体"/>
          <w:szCs w:val="24"/>
          <w:highlight w:val="yellow"/>
        </w:rPr>
        <w:t>5000</w:t>
      </w:r>
      <w:r>
        <w:rPr>
          <w:rFonts w:hAnsi="宋体" w:cs="宋体"/>
          <w:szCs w:val="24"/>
        </w:rPr>
        <w:t>元（人民币），作为投标人本次投标的保证金。</w:t>
      </w:r>
    </w:p>
    <w:p w14:paraId="1DBCFACE" w14:textId="77777777" w:rsidR="00127A07" w:rsidRDefault="00000000">
      <w:pPr>
        <w:pStyle w:val="a5"/>
        <w:ind w:firstLine="480"/>
        <w:rPr>
          <w:rFonts w:hAnsi="宋体" w:cs="宋体" w:hint="eastAsia"/>
          <w:szCs w:val="24"/>
        </w:rPr>
      </w:pPr>
      <w:r>
        <w:rPr>
          <w:rFonts w:hAnsi="宋体" w:cs="宋体"/>
          <w:szCs w:val="24"/>
        </w:rPr>
        <w:t>⑵缴纳方式：电汇或网银；</w:t>
      </w:r>
    </w:p>
    <w:p w14:paraId="75EE692E" w14:textId="77777777" w:rsidR="00127A07" w:rsidRDefault="00000000">
      <w:pPr>
        <w:pStyle w:val="a5"/>
        <w:ind w:firstLine="480"/>
        <w:rPr>
          <w:rFonts w:hAnsi="宋体" w:cs="宋体" w:hint="eastAsia"/>
          <w:szCs w:val="24"/>
        </w:rPr>
      </w:pPr>
      <w:r>
        <w:rPr>
          <w:rFonts w:hAnsi="宋体" w:cs="宋体"/>
          <w:szCs w:val="24"/>
        </w:rPr>
        <w:t>⑶接收单位：中国重汽集团济南专用车有限公司；</w:t>
      </w:r>
    </w:p>
    <w:p w14:paraId="5645FA54" w14:textId="77777777" w:rsidR="00127A07" w:rsidRDefault="00000000">
      <w:pPr>
        <w:autoSpaceDE w:val="0"/>
        <w:autoSpaceDN w:val="0"/>
        <w:adjustRightInd w:val="0"/>
        <w:snapToGrid w:val="0"/>
        <w:spacing w:line="400" w:lineRule="exact"/>
        <w:ind w:firstLine="480"/>
        <w:jc w:val="left"/>
        <w:rPr>
          <w:rFonts w:ascii="宋体" w:hAnsi="宋体" w:cs="宋体" w:hint="eastAsia"/>
          <w:szCs w:val="24"/>
          <w:highlight w:val="yellow"/>
        </w:rPr>
      </w:pPr>
      <w:r>
        <w:rPr>
          <w:rFonts w:ascii="宋体" w:hAnsi="宋体" w:cs="宋体"/>
          <w:szCs w:val="24"/>
        </w:rPr>
        <w:t>⑷转账信息</w:t>
      </w:r>
      <w:r>
        <w:rPr>
          <w:rFonts w:ascii="宋体" w:hAnsi="宋体" w:cs="宋体" w:hint="eastAsia"/>
          <w:szCs w:val="24"/>
        </w:rPr>
        <w:t>：</w:t>
      </w:r>
      <w:r>
        <w:rPr>
          <w:rFonts w:ascii="宋体" w:hAnsi="宋体" w:cs="宋体" w:hint="eastAsia"/>
          <w:szCs w:val="24"/>
          <w:highlight w:val="yellow"/>
        </w:rPr>
        <w:t>开户名称：中国重汽集团济南专用车有限公司</w:t>
      </w:r>
    </w:p>
    <w:p w14:paraId="55A142A7" w14:textId="77777777" w:rsidR="00127A07" w:rsidRDefault="00000000">
      <w:pPr>
        <w:autoSpaceDE w:val="0"/>
        <w:autoSpaceDN w:val="0"/>
        <w:adjustRightInd w:val="0"/>
        <w:snapToGrid w:val="0"/>
        <w:spacing w:line="400" w:lineRule="exact"/>
        <w:ind w:firstLineChars="800" w:firstLine="1920"/>
        <w:jc w:val="left"/>
        <w:rPr>
          <w:rFonts w:ascii="宋体" w:hAnsi="宋体" w:cs="宋体" w:hint="eastAsia"/>
          <w:szCs w:val="24"/>
          <w:highlight w:val="yellow"/>
        </w:rPr>
      </w:pPr>
      <w:r>
        <w:rPr>
          <w:rFonts w:ascii="宋体" w:hAnsi="宋体" w:cs="宋体" w:hint="eastAsia"/>
          <w:szCs w:val="24"/>
          <w:highlight w:val="yellow"/>
        </w:rPr>
        <w:t>账    号：227305574495</w:t>
      </w:r>
    </w:p>
    <w:p w14:paraId="2686EE37" w14:textId="77777777" w:rsidR="00127A07" w:rsidRDefault="00000000">
      <w:pPr>
        <w:pStyle w:val="a5"/>
        <w:ind w:firstLineChars="800" w:firstLine="1920"/>
        <w:rPr>
          <w:rFonts w:ascii="仿宋_GB2312" w:eastAsia="仿宋_GB2312" w:hAnsi="仿宋_GB2312" w:cs="仿宋_GB2312" w:hint="eastAsia"/>
          <w:szCs w:val="24"/>
          <w:highlight w:val="yellow"/>
        </w:rPr>
      </w:pPr>
      <w:r>
        <w:rPr>
          <w:rFonts w:hAnsi="宋体" w:cs="宋体" w:hint="eastAsia"/>
          <w:szCs w:val="24"/>
          <w:highlight w:val="yellow"/>
        </w:rPr>
        <w:t>开 户 行：中国银行章丘支行</w:t>
      </w:r>
    </w:p>
    <w:p w14:paraId="216D7CE3" w14:textId="11556334" w:rsidR="00127A07" w:rsidRDefault="00000000">
      <w:pPr>
        <w:pStyle w:val="a5"/>
        <w:ind w:firstLine="480"/>
        <w:rPr>
          <w:rFonts w:hAnsi="宋体" w:cs="宋体" w:hint="eastAsia"/>
          <w:szCs w:val="24"/>
        </w:rPr>
      </w:pPr>
      <w:r>
        <w:rPr>
          <w:rFonts w:hAnsi="宋体" w:cs="宋体"/>
          <w:szCs w:val="24"/>
        </w:rPr>
        <w:t>⑸保证金截止时间：202</w:t>
      </w:r>
      <w:r>
        <w:rPr>
          <w:rFonts w:hAnsi="宋体" w:cs="宋体" w:hint="eastAsia"/>
          <w:szCs w:val="24"/>
        </w:rPr>
        <w:t>5</w:t>
      </w:r>
      <w:r>
        <w:rPr>
          <w:rFonts w:hAnsi="宋体" w:cs="宋体"/>
          <w:szCs w:val="24"/>
        </w:rPr>
        <w:t>年</w:t>
      </w:r>
      <w:r w:rsidR="00E97211">
        <w:rPr>
          <w:rFonts w:hAnsi="宋体" w:cs="宋体" w:hint="eastAsia"/>
          <w:szCs w:val="24"/>
        </w:rPr>
        <w:t>10</w:t>
      </w:r>
      <w:r>
        <w:rPr>
          <w:rFonts w:hAnsi="宋体" w:cs="宋体"/>
          <w:szCs w:val="24"/>
        </w:rPr>
        <w:t>月</w:t>
      </w:r>
      <w:r w:rsidR="00E97211">
        <w:rPr>
          <w:rFonts w:hAnsi="宋体" w:cs="宋体" w:hint="eastAsia"/>
          <w:szCs w:val="24"/>
        </w:rPr>
        <w:t>1</w:t>
      </w:r>
      <w:r>
        <w:rPr>
          <w:rFonts w:hAnsi="宋体" w:cs="宋体" w:hint="eastAsia"/>
          <w:szCs w:val="24"/>
        </w:rPr>
        <w:t>5</w:t>
      </w:r>
      <w:r>
        <w:rPr>
          <w:rFonts w:hAnsi="宋体" w:cs="宋体"/>
          <w:szCs w:val="24"/>
        </w:rPr>
        <w:t>日</w:t>
      </w:r>
      <w:r>
        <w:rPr>
          <w:rFonts w:hAnsi="宋体" w:cs="宋体" w:hint="eastAsia"/>
          <w:szCs w:val="24"/>
        </w:rPr>
        <w:t>17</w:t>
      </w:r>
      <w:r>
        <w:rPr>
          <w:rFonts w:hAnsi="宋体" w:cs="宋体"/>
          <w:szCs w:val="24"/>
        </w:rPr>
        <w:t>时00分前</w:t>
      </w:r>
    </w:p>
    <w:p w14:paraId="005CE031" w14:textId="77777777" w:rsidR="00127A07" w:rsidRDefault="00000000">
      <w:pPr>
        <w:pStyle w:val="a5"/>
        <w:ind w:firstLine="480"/>
        <w:rPr>
          <w:rFonts w:hAnsi="宋体" w:cs="宋体" w:hint="eastAsia"/>
          <w:szCs w:val="24"/>
        </w:rPr>
      </w:pPr>
      <w:r>
        <w:rPr>
          <w:rFonts w:hAnsi="宋体" w:cs="宋体"/>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14:paraId="06117578" w14:textId="77777777" w:rsidR="00127A07" w:rsidRDefault="00000000">
      <w:pPr>
        <w:pStyle w:val="a5"/>
        <w:ind w:firstLine="480"/>
      </w:pPr>
      <w:r>
        <w:rPr>
          <w:rFonts w:hint="eastAsia"/>
        </w:rPr>
        <w:t>2.开标</w:t>
      </w:r>
    </w:p>
    <w:p w14:paraId="66D442E0" w14:textId="77777777" w:rsidR="00127A07" w:rsidRDefault="00000000">
      <w:pPr>
        <w:pStyle w:val="a5"/>
        <w:ind w:firstLine="480"/>
      </w:pPr>
      <w:r>
        <w:rPr>
          <w:rFonts w:hint="eastAsia"/>
        </w:rPr>
        <w:t>（1）本次招标的开标、评标由招标人依法组织实施，本次招标采用技术标和商务标分别开标的模式。</w:t>
      </w:r>
    </w:p>
    <w:p w14:paraId="7816821F" w14:textId="77777777" w:rsidR="00127A07" w:rsidRDefault="00000000">
      <w:pPr>
        <w:pStyle w:val="a5"/>
        <w:ind w:firstLine="480"/>
      </w:pPr>
      <w:r>
        <w:rPr>
          <w:rFonts w:hint="eastAsia"/>
        </w:rPr>
        <w:t>（2）本项目开标时间和地点见投标人须知前附表。开标会议由招标人组织并主持。招标人邀请各投标人派员参加开标会议。投标人未参加开标的，视同认可开标结果。</w:t>
      </w:r>
    </w:p>
    <w:p w14:paraId="128AC4CB" w14:textId="77777777" w:rsidR="00127A07" w:rsidRDefault="00000000">
      <w:pPr>
        <w:pStyle w:val="a5"/>
        <w:ind w:firstLine="480"/>
      </w:pPr>
      <w:r>
        <w:rPr>
          <w:rFonts w:hint="eastAsia"/>
        </w:rPr>
        <w:t>（3）开标程序</w:t>
      </w:r>
    </w:p>
    <w:p w14:paraId="70AC5804" w14:textId="77777777" w:rsidR="00127A07" w:rsidRDefault="00000000">
      <w:pPr>
        <w:pStyle w:val="a5"/>
        <w:ind w:firstLine="480"/>
      </w:pPr>
      <w:r>
        <w:rPr>
          <w:rFonts w:hint="eastAsia"/>
        </w:rPr>
        <w:t>（a）宣布开标会议开始。</w:t>
      </w:r>
    </w:p>
    <w:p w14:paraId="1EB97B1B" w14:textId="77777777" w:rsidR="00127A07" w:rsidRDefault="00000000">
      <w:pPr>
        <w:pStyle w:val="a5"/>
        <w:ind w:firstLine="480"/>
      </w:pPr>
      <w:r>
        <w:rPr>
          <w:rFonts w:hint="eastAsia"/>
        </w:rPr>
        <w:t>（b）介绍与会人员。</w:t>
      </w:r>
    </w:p>
    <w:p w14:paraId="4CB472C8" w14:textId="77777777" w:rsidR="00127A07" w:rsidRDefault="00000000">
      <w:pPr>
        <w:pStyle w:val="a5"/>
        <w:ind w:firstLine="480"/>
      </w:pPr>
      <w:r>
        <w:rPr>
          <w:rFonts w:hint="eastAsia"/>
        </w:rPr>
        <w:t>（c）核验投标人资格证件。</w:t>
      </w:r>
    </w:p>
    <w:p w14:paraId="41A4306F" w14:textId="77777777" w:rsidR="00127A07" w:rsidRDefault="00000000">
      <w:pPr>
        <w:pStyle w:val="a5"/>
        <w:ind w:firstLine="480"/>
      </w:pPr>
      <w:r>
        <w:rPr>
          <w:rFonts w:hint="eastAsia"/>
        </w:rPr>
        <w:t>（d）投标人或投标人推选的代表对投标文件密封情况进行检查（投标人未参加开标会议的，视同认可投标文件密封完好）。</w:t>
      </w:r>
    </w:p>
    <w:p w14:paraId="52E2DAA1" w14:textId="77777777" w:rsidR="00127A07" w:rsidRDefault="00000000">
      <w:pPr>
        <w:pStyle w:val="a5"/>
        <w:ind w:firstLine="480"/>
      </w:pPr>
      <w:r>
        <w:rPr>
          <w:rFonts w:hint="eastAsia"/>
        </w:rPr>
        <w:t>（e）经确认无误后，由工作人员当众拆封，先拆启技术标书，开标一览表及</w:t>
      </w:r>
      <w:r>
        <w:rPr>
          <w:rFonts w:hint="eastAsia"/>
        </w:rPr>
        <w:lastRenderedPageBreak/>
        <w:t>商务标书暂时不拆启，由招标人指定专人保管。由评标专家组对所有投标方的技术方案进行综合评定和打分，确定进入商务标评阶段的投标方。</w:t>
      </w:r>
    </w:p>
    <w:p w14:paraId="63EA3731" w14:textId="77777777" w:rsidR="00127A07" w:rsidRDefault="00000000">
      <w:pPr>
        <w:pStyle w:val="a5"/>
        <w:ind w:firstLine="48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原则上为合理最低价中标；</w:t>
      </w:r>
    </w:p>
    <w:p w14:paraId="2B543170" w14:textId="77777777" w:rsidR="00127A07" w:rsidRDefault="00000000">
      <w:pPr>
        <w:pStyle w:val="a5"/>
        <w:ind w:firstLine="480"/>
      </w:pPr>
      <w:r>
        <w:rPr>
          <w:rFonts w:hint="eastAsia"/>
        </w:rPr>
        <w:t>（g）招标人有权根据项目情况，采取多级评标模式，最终确定投标人排序。</w:t>
      </w:r>
    </w:p>
    <w:p w14:paraId="57F958F9" w14:textId="77777777" w:rsidR="00127A07" w:rsidRDefault="00000000">
      <w:pPr>
        <w:pStyle w:val="a5"/>
        <w:ind w:firstLine="480"/>
      </w:pPr>
      <w:r>
        <w:rPr>
          <w:rFonts w:hint="eastAsia"/>
        </w:rPr>
        <w:t>（h）</w:t>
      </w:r>
      <w:r>
        <w:rPr>
          <w:rFonts w:hint="eastAsia"/>
          <w:b/>
        </w:rPr>
        <w:t>投标前请各投标方按照招标文件要求对项目方案进行充分准备，投标单位已默认认可上述开标、评标过程，无异议。招标人无义务对未入围投标方及未中标方做任何解释。</w:t>
      </w:r>
    </w:p>
    <w:p w14:paraId="13D726A5" w14:textId="77777777" w:rsidR="00127A07" w:rsidRDefault="00000000">
      <w:pPr>
        <w:pStyle w:val="a5"/>
        <w:ind w:firstLine="480"/>
      </w:pPr>
      <w:r>
        <w:rPr>
          <w:rFonts w:hint="eastAsia"/>
        </w:rPr>
        <w:t>(4)所有报价货币单位均为：元（人民币）。</w:t>
      </w:r>
    </w:p>
    <w:p w14:paraId="3FF247C8" w14:textId="77777777" w:rsidR="00127A07" w:rsidRDefault="00000000">
      <w:pPr>
        <w:ind w:right="2" w:firstLine="480"/>
        <w:rPr>
          <w:rFonts w:ascii="宋体" w:hAnsi="Courier New"/>
          <w:szCs w:val="22"/>
        </w:rPr>
      </w:pPr>
      <w:r>
        <w:rPr>
          <w:rFonts w:ascii="宋体" w:hAnsi="Courier New" w:hint="eastAsia"/>
          <w:szCs w:val="22"/>
        </w:rPr>
        <w:t>3.评标</w:t>
      </w:r>
    </w:p>
    <w:p w14:paraId="4CB89434" w14:textId="77777777" w:rsidR="00127A07" w:rsidRDefault="00000000">
      <w:pPr>
        <w:ind w:right="2" w:firstLine="480"/>
        <w:rPr>
          <w:rFonts w:ascii="宋体" w:hAnsi="Courier New"/>
          <w:szCs w:val="22"/>
        </w:rPr>
      </w:pPr>
      <w:r>
        <w:rPr>
          <w:rFonts w:ascii="宋体" w:hAnsi="Courier New" w:hint="eastAsia"/>
          <w:szCs w:val="22"/>
        </w:rPr>
        <w:t>3.1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601A72D8" w14:textId="77777777" w:rsidR="00127A07" w:rsidRDefault="00000000">
      <w:pPr>
        <w:pStyle w:val="Default"/>
      </w:pPr>
      <w:r>
        <w:rPr>
          <w:rFonts w:hAnsi="Courier New" w:hint="eastAsia"/>
          <w:szCs w:val="22"/>
        </w:rPr>
        <w:t xml:space="preserve">  </w:t>
      </w:r>
      <w:r>
        <w:rPr>
          <w:rFonts w:hAnsi="Courier New" w:hint="eastAsia"/>
          <w:b/>
          <w:bCs/>
          <w:szCs w:val="22"/>
        </w:rPr>
        <w:t xml:space="preserve"> 3.2技术标评分不带入商务标，商务标原则上为合理最低价中标。</w:t>
      </w:r>
    </w:p>
    <w:p w14:paraId="71B4AE25" w14:textId="77777777" w:rsidR="00127A07" w:rsidRDefault="00000000">
      <w:pPr>
        <w:pStyle w:val="a5"/>
        <w:ind w:firstLine="480"/>
        <w:rPr>
          <w:rFonts w:hAnsi="宋体" w:hint="eastAsia"/>
        </w:rPr>
      </w:pPr>
      <w:r>
        <w:rPr>
          <w:rFonts w:hAnsi="宋体" w:hint="eastAsia"/>
        </w:rPr>
        <w:t>4.评分标准</w:t>
      </w:r>
    </w:p>
    <w:tbl>
      <w:tblPr>
        <w:tblW w:w="4700" w:type="pct"/>
        <w:tblInd w:w="225" w:type="dxa"/>
        <w:tblLayout w:type="fixed"/>
        <w:tblCellMar>
          <w:left w:w="0" w:type="dxa"/>
          <w:right w:w="0" w:type="dxa"/>
        </w:tblCellMar>
        <w:tblLook w:val="04A0" w:firstRow="1" w:lastRow="0" w:firstColumn="1" w:lastColumn="0" w:noHBand="0" w:noVBand="1"/>
      </w:tblPr>
      <w:tblGrid>
        <w:gridCol w:w="548"/>
        <w:gridCol w:w="443"/>
        <w:gridCol w:w="1039"/>
        <w:gridCol w:w="594"/>
        <w:gridCol w:w="5341"/>
      </w:tblGrid>
      <w:tr w:rsidR="00127A07" w14:paraId="6164542A" w14:textId="77777777">
        <w:trPr>
          <w:cantSplit/>
          <w:trHeight w:val="793"/>
        </w:trPr>
        <w:tc>
          <w:tcPr>
            <w:tcW w:w="34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89ADF0" w14:textId="77777777" w:rsidR="00127A07" w:rsidRDefault="00000000">
            <w:pPr>
              <w:widowControl/>
              <w:ind w:firstLineChars="0" w:firstLine="0"/>
              <w:textAlignment w:val="center"/>
              <w:rPr>
                <w:rFonts w:ascii="宋体" w:cs="宋体"/>
                <w:kern w:val="0"/>
              </w:rPr>
            </w:pPr>
            <w:r>
              <w:rPr>
                <w:rFonts w:ascii="宋体" w:cs="宋体" w:hint="eastAsia"/>
                <w:kern w:val="0"/>
              </w:rPr>
              <w:t>评标</w:t>
            </w:r>
          </w:p>
          <w:p w14:paraId="2BE2AAA1" w14:textId="77777777" w:rsidR="00127A07" w:rsidRDefault="00000000">
            <w:pPr>
              <w:widowControl/>
              <w:ind w:firstLineChars="0" w:firstLine="0"/>
              <w:textAlignment w:val="center"/>
              <w:rPr>
                <w:rFonts w:ascii="宋体" w:cs="宋体"/>
              </w:rPr>
            </w:pPr>
            <w:r>
              <w:rPr>
                <w:rFonts w:ascii="宋体" w:cs="宋体" w:hint="eastAsia"/>
                <w:kern w:val="0"/>
              </w:rPr>
              <w:t>因素</w:t>
            </w:r>
          </w:p>
        </w:tc>
        <w:tc>
          <w:tcPr>
            <w:tcW w:w="278" w:type="pct"/>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14:paraId="31B89F2E" w14:textId="77777777" w:rsidR="00127A07" w:rsidRDefault="00000000">
            <w:pPr>
              <w:widowControl/>
              <w:ind w:firstLineChars="0" w:firstLine="0"/>
              <w:textAlignment w:val="center"/>
              <w:rPr>
                <w:rFonts w:ascii="宋体" w:cs="宋体"/>
              </w:rPr>
            </w:pPr>
            <w:r>
              <w:rPr>
                <w:rFonts w:ascii="宋体" w:cs="宋体" w:hint="eastAsia"/>
                <w:kern w:val="0"/>
              </w:rPr>
              <w:t>总分</w:t>
            </w:r>
          </w:p>
        </w:tc>
        <w:tc>
          <w:tcPr>
            <w:tcW w:w="65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2BF8680" w14:textId="77777777" w:rsidR="00127A07" w:rsidRDefault="00000000">
            <w:pPr>
              <w:widowControl/>
              <w:ind w:firstLineChars="0" w:firstLine="0"/>
              <w:textAlignment w:val="center"/>
              <w:rPr>
                <w:rFonts w:ascii="宋体" w:cs="宋体"/>
              </w:rPr>
            </w:pPr>
            <w:r>
              <w:rPr>
                <w:rFonts w:ascii="宋体" w:cs="宋体" w:hint="eastAsia"/>
                <w:kern w:val="0"/>
              </w:rPr>
              <w:t>评价内容</w:t>
            </w:r>
          </w:p>
        </w:tc>
        <w:tc>
          <w:tcPr>
            <w:tcW w:w="37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97875C" w14:textId="77777777" w:rsidR="00127A07" w:rsidRDefault="00000000">
            <w:pPr>
              <w:widowControl/>
              <w:ind w:firstLineChars="0" w:firstLine="0"/>
              <w:textAlignment w:val="center"/>
              <w:rPr>
                <w:rFonts w:ascii="宋体" w:cs="宋体"/>
                <w:kern w:val="0"/>
              </w:rPr>
            </w:pPr>
            <w:r>
              <w:rPr>
                <w:rFonts w:ascii="宋体" w:cs="宋体" w:hint="eastAsia"/>
                <w:kern w:val="0"/>
              </w:rPr>
              <w:t>最高</w:t>
            </w:r>
          </w:p>
          <w:p w14:paraId="4830AA5D" w14:textId="77777777" w:rsidR="00127A07" w:rsidRDefault="00000000">
            <w:pPr>
              <w:widowControl/>
              <w:ind w:firstLineChars="0" w:firstLine="0"/>
              <w:textAlignment w:val="center"/>
              <w:rPr>
                <w:rFonts w:ascii="宋体" w:cs="宋体"/>
              </w:rPr>
            </w:pPr>
            <w:r>
              <w:rPr>
                <w:rFonts w:ascii="宋体" w:cs="宋体" w:hint="eastAsia"/>
                <w:kern w:val="0"/>
              </w:rPr>
              <w:t>得分</w:t>
            </w:r>
          </w:p>
        </w:tc>
        <w:tc>
          <w:tcPr>
            <w:tcW w:w="335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0498BD" w14:textId="77777777" w:rsidR="00127A07" w:rsidRDefault="00000000">
            <w:pPr>
              <w:widowControl/>
              <w:ind w:firstLine="480"/>
              <w:jc w:val="center"/>
              <w:textAlignment w:val="center"/>
              <w:rPr>
                <w:rFonts w:ascii="宋体" w:cs="宋体"/>
              </w:rPr>
            </w:pPr>
            <w:r>
              <w:rPr>
                <w:rFonts w:ascii="宋体" w:cs="宋体" w:hint="eastAsia"/>
                <w:kern w:val="0"/>
              </w:rPr>
              <w:t>评分标准</w:t>
            </w:r>
          </w:p>
        </w:tc>
      </w:tr>
      <w:tr w:rsidR="00127A07" w14:paraId="10EFCD5A" w14:textId="77777777">
        <w:trPr>
          <w:cantSplit/>
          <w:trHeight w:val="1560"/>
        </w:trPr>
        <w:tc>
          <w:tcPr>
            <w:tcW w:w="344" w:type="pct"/>
            <w:vMerge w:val="restart"/>
            <w:tcBorders>
              <w:top w:val="single" w:sz="4" w:space="0" w:color="000000"/>
              <w:left w:val="single" w:sz="4" w:space="0" w:color="000000"/>
              <w:right w:val="single" w:sz="4" w:space="0" w:color="auto"/>
            </w:tcBorders>
            <w:noWrap/>
            <w:tcMar>
              <w:top w:w="12" w:type="dxa"/>
              <w:left w:w="12" w:type="dxa"/>
              <w:right w:w="12" w:type="dxa"/>
            </w:tcMar>
            <w:vAlign w:val="center"/>
          </w:tcPr>
          <w:p w14:paraId="60FDB05D" w14:textId="77777777" w:rsidR="00127A07" w:rsidRDefault="00000000">
            <w:pPr>
              <w:widowControl/>
              <w:ind w:firstLineChars="0" w:firstLine="0"/>
              <w:textAlignment w:val="center"/>
              <w:rPr>
                <w:rFonts w:ascii="宋体" w:cs="宋体"/>
                <w:kern w:val="0"/>
              </w:rPr>
            </w:pPr>
            <w:r>
              <w:rPr>
                <w:rFonts w:ascii="宋体" w:cs="宋体" w:hint="eastAsia"/>
                <w:kern w:val="0"/>
              </w:rPr>
              <w:t>技术标</w:t>
            </w:r>
          </w:p>
        </w:tc>
        <w:tc>
          <w:tcPr>
            <w:tcW w:w="278" w:type="pct"/>
            <w:vMerge w:val="restart"/>
            <w:tcBorders>
              <w:top w:val="single" w:sz="4" w:space="0" w:color="auto"/>
              <w:left w:val="single" w:sz="4" w:space="0" w:color="auto"/>
              <w:right w:val="single" w:sz="4" w:space="0" w:color="auto"/>
            </w:tcBorders>
            <w:noWrap/>
            <w:tcMar>
              <w:top w:w="12" w:type="dxa"/>
              <w:left w:w="12" w:type="dxa"/>
              <w:right w:w="12" w:type="dxa"/>
            </w:tcMar>
            <w:vAlign w:val="center"/>
          </w:tcPr>
          <w:p w14:paraId="7F63C935" w14:textId="77777777" w:rsidR="00127A07" w:rsidRDefault="00000000">
            <w:pPr>
              <w:ind w:firstLine="480"/>
              <w:jc w:val="center"/>
              <w:rPr>
                <w:rFonts w:ascii="宋体" w:cs="宋体"/>
              </w:rPr>
            </w:pPr>
            <w:r>
              <w:rPr>
                <w:rFonts w:ascii="宋体" w:cs="宋体"/>
              </w:rPr>
              <w:t>5</w:t>
            </w:r>
            <w:r>
              <w:rPr>
                <w:rFonts w:ascii="宋体" w:cs="宋体" w:hint="eastAsia"/>
              </w:rPr>
              <w:t>100</w:t>
            </w:r>
          </w:p>
        </w:tc>
        <w:tc>
          <w:tcPr>
            <w:tcW w:w="652" w:type="pct"/>
            <w:tcBorders>
              <w:top w:val="single" w:sz="4" w:space="0" w:color="000000"/>
              <w:left w:val="single" w:sz="4" w:space="0" w:color="auto"/>
              <w:right w:val="single" w:sz="4" w:space="0" w:color="000000"/>
            </w:tcBorders>
            <w:noWrap/>
            <w:tcMar>
              <w:top w:w="12" w:type="dxa"/>
              <w:left w:w="12" w:type="dxa"/>
              <w:right w:w="12" w:type="dxa"/>
            </w:tcMar>
            <w:vAlign w:val="center"/>
          </w:tcPr>
          <w:p w14:paraId="322AE5E6" w14:textId="77777777" w:rsidR="00127A07" w:rsidRDefault="00000000">
            <w:pPr>
              <w:widowControl/>
              <w:ind w:firstLineChars="0" w:firstLine="0"/>
              <w:textAlignment w:val="center"/>
              <w:rPr>
                <w:rFonts w:ascii="宋体" w:cs="宋体"/>
              </w:rPr>
            </w:pPr>
            <w:r>
              <w:rPr>
                <w:rFonts w:ascii="宋体" w:cs="宋体" w:hint="eastAsia"/>
                <w:kern w:val="0"/>
              </w:rPr>
              <w:t>技术方案及组织措施</w:t>
            </w:r>
          </w:p>
        </w:tc>
        <w:tc>
          <w:tcPr>
            <w:tcW w:w="373" w:type="pct"/>
            <w:tcBorders>
              <w:top w:val="single" w:sz="4" w:space="0" w:color="000000"/>
              <w:left w:val="single" w:sz="4" w:space="0" w:color="000000"/>
              <w:right w:val="single" w:sz="4" w:space="0" w:color="000000"/>
            </w:tcBorders>
            <w:noWrap/>
            <w:tcMar>
              <w:top w:w="12" w:type="dxa"/>
              <w:left w:w="12" w:type="dxa"/>
              <w:right w:w="12" w:type="dxa"/>
            </w:tcMar>
            <w:vAlign w:val="center"/>
          </w:tcPr>
          <w:p w14:paraId="32C274E8" w14:textId="77777777" w:rsidR="00127A07" w:rsidRDefault="00000000">
            <w:pPr>
              <w:ind w:firstLineChars="100" w:firstLine="240"/>
              <w:rPr>
                <w:rFonts w:ascii="宋体" w:cs="宋体"/>
              </w:rPr>
            </w:pPr>
            <w:r>
              <w:rPr>
                <w:rFonts w:ascii="宋体" w:cs="宋体" w:hint="eastAsia"/>
              </w:rPr>
              <w:t>60</w:t>
            </w:r>
          </w:p>
        </w:tc>
        <w:tc>
          <w:tcPr>
            <w:tcW w:w="3351" w:type="pct"/>
            <w:tcBorders>
              <w:top w:val="single" w:sz="4" w:space="0" w:color="000000"/>
              <w:left w:val="single" w:sz="4" w:space="0" w:color="000000"/>
              <w:right w:val="single" w:sz="4" w:space="0" w:color="000000"/>
            </w:tcBorders>
            <w:noWrap/>
            <w:tcMar>
              <w:top w:w="12" w:type="dxa"/>
              <w:left w:w="12" w:type="dxa"/>
              <w:right w:w="12" w:type="dxa"/>
            </w:tcMar>
            <w:vAlign w:val="center"/>
          </w:tcPr>
          <w:p w14:paraId="690BC5A4" w14:textId="77777777" w:rsidR="00127A07" w:rsidRDefault="00000000">
            <w:pPr>
              <w:widowControl/>
              <w:shd w:val="clear" w:color="auto" w:fill="FFFFFF"/>
              <w:spacing w:line="300" w:lineRule="exact"/>
              <w:ind w:firstLine="480"/>
              <w:jc w:val="left"/>
              <w:rPr>
                <w:rFonts w:ascii="宋体" w:hAnsi="宋体" w:cs="宋体" w:hint="eastAsia"/>
              </w:rPr>
            </w:pPr>
            <w:r>
              <w:rPr>
                <w:rFonts w:ascii="宋体" w:hAnsi="宋体" w:cs="宋体" w:hint="eastAsia"/>
              </w:rPr>
              <w:t>1、投标人对项目维修方案及组织措施具体，技术先进，并列出较多具备相关资质与经验的施工人员及维修设备，酌情得36-60分；</w:t>
            </w:r>
          </w:p>
          <w:p w14:paraId="03AA0ADC" w14:textId="77777777" w:rsidR="00127A07" w:rsidRDefault="00000000">
            <w:pPr>
              <w:widowControl/>
              <w:shd w:val="clear" w:color="auto" w:fill="FFFFFF"/>
              <w:spacing w:line="300" w:lineRule="exact"/>
              <w:ind w:firstLine="480"/>
              <w:jc w:val="left"/>
              <w:rPr>
                <w:rFonts w:ascii="宋体" w:hAnsi="宋体" w:cs="宋体" w:hint="eastAsia"/>
              </w:rPr>
            </w:pPr>
            <w:r>
              <w:rPr>
                <w:rFonts w:ascii="宋体" w:hAnsi="宋体" w:cs="宋体" w:hint="eastAsia"/>
              </w:rPr>
              <w:t>2、投标人对项目中各项技术方案及组织措施不详细，技术水平一般，施工人员具备一定资质，酌情得18-36分；</w:t>
            </w:r>
          </w:p>
          <w:p w14:paraId="2D6F4B14" w14:textId="77777777" w:rsidR="00127A07" w:rsidRDefault="00000000">
            <w:pPr>
              <w:widowControl/>
              <w:ind w:firstLine="480"/>
              <w:jc w:val="left"/>
              <w:textAlignment w:val="center"/>
              <w:rPr>
                <w:rFonts w:ascii="宋体" w:hAnsi="宋体" w:cs="宋体" w:hint="eastAsia"/>
              </w:rPr>
            </w:pPr>
            <w:r>
              <w:rPr>
                <w:rFonts w:ascii="宋体" w:hAnsi="宋体" w:cs="宋体" w:hint="eastAsia"/>
              </w:rPr>
              <w:t>3、投标人在投标文件中没有列出技术方案及组织措施，没有相关资质的施工人员得0分。</w:t>
            </w:r>
          </w:p>
          <w:p w14:paraId="219FF7BD" w14:textId="77777777" w:rsidR="00127A07" w:rsidRDefault="00000000">
            <w:pPr>
              <w:widowControl/>
              <w:ind w:firstLine="480"/>
              <w:jc w:val="left"/>
              <w:textAlignment w:val="center"/>
              <w:rPr>
                <w:rFonts w:ascii="宋体" w:cs="宋体"/>
              </w:rPr>
            </w:pPr>
            <w:r>
              <w:rPr>
                <w:rFonts w:ascii="宋体" w:hAnsi="宋体" w:cs="宋体" w:hint="eastAsia"/>
              </w:rPr>
              <w:t>注：资质文件需有相关资质证明，原件或复印件</w:t>
            </w:r>
          </w:p>
        </w:tc>
      </w:tr>
      <w:tr w:rsidR="00127A07" w14:paraId="398EADD7" w14:textId="77777777">
        <w:trPr>
          <w:cantSplit/>
          <w:trHeight w:val="23"/>
        </w:trPr>
        <w:tc>
          <w:tcPr>
            <w:tcW w:w="344" w:type="pct"/>
            <w:vMerge/>
            <w:tcBorders>
              <w:left w:val="single" w:sz="4" w:space="0" w:color="000000"/>
              <w:right w:val="single" w:sz="4" w:space="0" w:color="auto"/>
            </w:tcBorders>
            <w:noWrap/>
            <w:tcMar>
              <w:top w:w="12" w:type="dxa"/>
              <w:left w:w="12" w:type="dxa"/>
              <w:right w:w="12" w:type="dxa"/>
            </w:tcMar>
            <w:vAlign w:val="center"/>
          </w:tcPr>
          <w:p w14:paraId="5AA5B84E" w14:textId="77777777" w:rsidR="00127A07" w:rsidRDefault="00127A07">
            <w:pPr>
              <w:ind w:firstLine="480"/>
            </w:pPr>
          </w:p>
        </w:tc>
        <w:tc>
          <w:tcPr>
            <w:tcW w:w="278" w:type="pct"/>
            <w:vMerge/>
            <w:tcBorders>
              <w:left w:val="single" w:sz="4" w:space="0" w:color="auto"/>
              <w:right w:val="single" w:sz="4" w:space="0" w:color="auto"/>
            </w:tcBorders>
            <w:noWrap/>
            <w:tcMar>
              <w:top w:w="12" w:type="dxa"/>
              <w:left w:w="12" w:type="dxa"/>
              <w:right w:w="12" w:type="dxa"/>
            </w:tcMar>
            <w:vAlign w:val="center"/>
          </w:tcPr>
          <w:p w14:paraId="229C7489" w14:textId="77777777" w:rsidR="00127A07" w:rsidRDefault="00127A07">
            <w:pPr>
              <w:ind w:firstLine="480"/>
            </w:pPr>
          </w:p>
        </w:tc>
        <w:tc>
          <w:tcPr>
            <w:tcW w:w="652" w:type="pct"/>
            <w:tcBorders>
              <w:top w:val="single" w:sz="4" w:space="0" w:color="000000"/>
              <w:left w:val="single" w:sz="4" w:space="0" w:color="auto"/>
              <w:bottom w:val="single" w:sz="4" w:space="0" w:color="000000"/>
              <w:right w:val="single" w:sz="4" w:space="0" w:color="000000"/>
            </w:tcBorders>
            <w:noWrap/>
            <w:tcMar>
              <w:top w:w="12" w:type="dxa"/>
              <w:left w:w="12" w:type="dxa"/>
              <w:right w:w="12" w:type="dxa"/>
            </w:tcMar>
            <w:vAlign w:val="center"/>
          </w:tcPr>
          <w:p w14:paraId="672F6A55" w14:textId="77777777" w:rsidR="00127A07" w:rsidRDefault="00000000">
            <w:pPr>
              <w:ind w:firstLineChars="0" w:firstLine="0"/>
              <w:rPr>
                <w:rFonts w:ascii="宋体" w:cs="宋体"/>
              </w:rPr>
            </w:pPr>
            <w:r>
              <w:rPr>
                <w:rFonts w:ascii="宋体" w:hAnsi="宋体" w:cs="宋体" w:hint="eastAsia"/>
                <w:color w:val="000000"/>
                <w:shd w:val="clear" w:color="auto" w:fill="FFFFFF"/>
              </w:rPr>
              <w:t>现场答疑</w:t>
            </w:r>
          </w:p>
        </w:tc>
        <w:tc>
          <w:tcPr>
            <w:tcW w:w="37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0F326C" w14:textId="77777777" w:rsidR="00127A07" w:rsidRDefault="00000000">
            <w:pPr>
              <w:ind w:firstLineChars="100" w:firstLine="240"/>
              <w:rPr>
                <w:rFonts w:ascii="宋体" w:cs="宋体"/>
              </w:rPr>
            </w:pPr>
            <w:r>
              <w:rPr>
                <w:rFonts w:ascii="宋体" w:cs="宋体" w:hint="eastAsia"/>
              </w:rPr>
              <w:t>10</w:t>
            </w:r>
          </w:p>
        </w:tc>
        <w:tc>
          <w:tcPr>
            <w:tcW w:w="335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0E1028" w14:textId="77777777" w:rsidR="00127A07" w:rsidRDefault="00000000">
            <w:pPr>
              <w:widowControl/>
              <w:ind w:firstLine="480"/>
              <w:jc w:val="left"/>
              <w:textAlignment w:val="center"/>
              <w:rPr>
                <w:rFonts w:ascii="宋体" w:cs="宋体"/>
              </w:rPr>
            </w:pPr>
            <w:r>
              <w:rPr>
                <w:rFonts w:ascii="宋体" w:hAnsi="宋体" w:cs="宋体" w:hint="eastAsia"/>
                <w:bCs/>
              </w:rPr>
              <w:t>在开标现场，投标人代表对方案、技术优势的讲解，以及就该项目难点回答评标专家现场提问。酌情得1-10分。</w:t>
            </w:r>
          </w:p>
        </w:tc>
      </w:tr>
      <w:tr w:rsidR="00127A07" w14:paraId="79D474CC" w14:textId="77777777">
        <w:trPr>
          <w:cantSplit/>
          <w:trHeight w:val="23"/>
        </w:trPr>
        <w:tc>
          <w:tcPr>
            <w:tcW w:w="344" w:type="pct"/>
            <w:tcBorders>
              <w:left w:val="single" w:sz="4" w:space="0" w:color="000000"/>
              <w:right w:val="single" w:sz="4" w:space="0" w:color="auto"/>
            </w:tcBorders>
            <w:noWrap/>
            <w:tcMar>
              <w:top w:w="12" w:type="dxa"/>
              <w:left w:w="12" w:type="dxa"/>
              <w:right w:w="12" w:type="dxa"/>
            </w:tcMar>
            <w:vAlign w:val="center"/>
          </w:tcPr>
          <w:p w14:paraId="31AFECBE" w14:textId="77777777" w:rsidR="00127A07" w:rsidRDefault="00127A07">
            <w:pPr>
              <w:ind w:firstLine="480"/>
            </w:pPr>
          </w:p>
        </w:tc>
        <w:tc>
          <w:tcPr>
            <w:tcW w:w="278" w:type="pct"/>
            <w:tcBorders>
              <w:left w:val="single" w:sz="4" w:space="0" w:color="auto"/>
              <w:right w:val="single" w:sz="4" w:space="0" w:color="auto"/>
            </w:tcBorders>
            <w:noWrap/>
            <w:tcMar>
              <w:top w:w="12" w:type="dxa"/>
              <w:left w:w="12" w:type="dxa"/>
              <w:right w:w="12" w:type="dxa"/>
            </w:tcMar>
            <w:vAlign w:val="center"/>
          </w:tcPr>
          <w:p w14:paraId="451A147B" w14:textId="77777777" w:rsidR="00127A07" w:rsidRDefault="00127A07">
            <w:pPr>
              <w:ind w:firstLine="480"/>
            </w:pPr>
          </w:p>
        </w:tc>
        <w:tc>
          <w:tcPr>
            <w:tcW w:w="652" w:type="pct"/>
            <w:tcBorders>
              <w:top w:val="single" w:sz="4" w:space="0" w:color="000000"/>
              <w:left w:val="single" w:sz="4" w:space="0" w:color="auto"/>
              <w:bottom w:val="single" w:sz="4" w:space="0" w:color="000000"/>
              <w:right w:val="single" w:sz="4" w:space="0" w:color="000000"/>
            </w:tcBorders>
            <w:noWrap/>
            <w:tcMar>
              <w:top w:w="12" w:type="dxa"/>
              <w:left w:w="12" w:type="dxa"/>
              <w:right w:w="12" w:type="dxa"/>
            </w:tcMar>
            <w:vAlign w:val="center"/>
          </w:tcPr>
          <w:p w14:paraId="14909C43" w14:textId="77777777" w:rsidR="00127A07" w:rsidRDefault="00000000">
            <w:pPr>
              <w:widowControl/>
              <w:shd w:val="clear" w:color="auto" w:fill="FFFFFF"/>
              <w:spacing w:line="300" w:lineRule="exact"/>
              <w:ind w:firstLineChars="0" w:firstLine="0"/>
              <w:rPr>
                <w:rFonts w:ascii="宋体" w:cs="宋体"/>
              </w:rPr>
            </w:pPr>
            <w:r>
              <w:rPr>
                <w:rFonts w:ascii="宋体" w:hAnsi="宋体" w:cs="宋体" w:hint="eastAsia"/>
              </w:rPr>
              <w:t>条款响应</w:t>
            </w:r>
          </w:p>
        </w:tc>
        <w:tc>
          <w:tcPr>
            <w:tcW w:w="37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C76732" w14:textId="77777777" w:rsidR="00127A07" w:rsidRDefault="00000000">
            <w:pPr>
              <w:ind w:firstLineChars="100" w:firstLine="240"/>
              <w:rPr>
                <w:rFonts w:ascii="宋体" w:cs="宋体"/>
              </w:rPr>
            </w:pPr>
            <w:r>
              <w:rPr>
                <w:rFonts w:ascii="宋体" w:hAnsi="宋体" w:cs="宋体"/>
              </w:rPr>
              <w:t>10</w:t>
            </w:r>
          </w:p>
        </w:tc>
        <w:tc>
          <w:tcPr>
            <w:tcW w:w="335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ECEAD20" w14:textId="77777777" w:rsidR="00127A07" w:rsidRDefault="00000000">
            <w:pPr>
              <w:widowControl/>
              <w:ind w:firstLine="480"/>
              <w:jc w:val="left"/>
              <w:textAlignment w:val="center"/>
              <w:rPr>
                <w:rFonts w:ascii="宋体" w:cs="宋体"/>
                <w:kern w:val="0"/>
              </w:rPr>
            </w:pPr>
            <w:r>
              <w:rPr>
                <w:rFonts w:ascii="宋体" w:hAnsi="宋体" w:cs="宋体" w:hint="eastAsia"/>
              </w:rPr>
              <w:t>经过有效性和符合性审核合格的投标人，投标文件中对技术要求、付款、供货期等无偏离得6分，每一条正偏离得2分，上限10分。每一条负偏离扣2分，最低0分。</w:t>
            </w:r>
          </w:p>
        </w:tc>
      </w:tr>
      <w:tr w:rsidR="00127A07" w14:paraId="41531550" w14:textId="77777777">
        <w:trPr>
          <w:cantSplit/>
          <w:trHeight w:val="1264"/>
        </w:trPr>
        <w:tc>
          <w:tcPr>
            <w:tcW w:w="344" w:type="pct"/>
            <w:tcBorders>
              <w:left w:val="single" w:sz="4" w:space="0" w:color="000000"/>
              <w:right w:val="single" w:sz="4" w:space="0" w:color="auto"/>
            </w:tcBorders>
            <w:noWrap/>
            <w:tcMar>
              <w:top w:w="12" w:type="dxa"/>
              <w:left w:w="12" w:type="dxa"/>
              <w:right w:w="12" w:type="dxa"/>
            </w:tcMar>
            <w:vAlign w:val="center"/>
          </w:tcPr>
          <w:p w14:paraId="66919D95" w14:textId="77777777" w:rsidR="00127A07" w:rsidRDefault="00127A07">
            <w:pPr>
              <w:ind w:firstLine="480"/>
            </w:pPr>
          </w:p>
        </w:tc>
        <w:tc>
          <w:tcPr>
            <w:tcW w:w="278" w:type="pct"/>
            <w:tcBorders>
              <w:left w:val="single" w:sz="4" w:space="0" w:color="auto"/>
              <w:right w:val="single" w:sz="4" w:space="0" w:color="auto"/>
            </w:tcBorders>
            <w:noWrap/>
            <w:tcMar>
              <w:top w:w="12" w:type="dxa"/>
              <w:left w:w="12" w:type="dxa"/>
              <w:right w:w="12" w:type="dxa"/>
            </w:tcMar>
            <w:vAlign w:val="center"/>
          </w:tcPr>
          <w:p w14:paraId="7B57577C" w14:textId="77777777" w:rsidR="00127A07" w:rsidRDefault="00127A07">
            <w:pPr>
              <w:ind w:firstLine="480"/>
            </w:pPr>
          </w:p>
        </w:tc>
        <w:tc>
          <w:tcPr>
            <w:tcW w:w="652" w:type="pct"/>
            <w:tcBorders>
              <w:top w:val="single" w:sz="4" w:space="0" w:color="000000"/>
              <w:left w:val="single" w:sz="4" w:space="0" w:color="auto"/>
              <w:bottom w:val="single" w:sz="4" w:space="0" w:color="000000"/>
              <w:right w:val="single" w:sz="4" w:space="0" w:color="000000"/>
            </w:tcBorders>
            <w:noWrap/>
            <w:tcMar>
              <w:top w:w="12" w:type="dxa"/>
              <w:left w:w="12" w:type="dxa"/>
              <w:right w:w="12" w:type="dxa"/>
            </w:tcMar>
            <w:vAlign w:val="center"/>
          </w:tcPr>
          <w:p w14:paraId="60C421A3" w14:textId="77777777" w:rsidR="00127A07" w:rsidRDefault="00000000">
            <w:pPr>
              <w:ind w:left="720" w:hangingChars="300" w:hanging="720"/>
              <w:rPr>
                <w:rFonts w:ascii="宋体" w:cs="宋体"/>
              </w:rPr>
            </w:pPr>
            <w:r>
              <w:rPr>
                <w:rFonts w:ascii="宋体" w:hAnsi="宋体" w:cs="宋体" w:hint="eastAsia"/>
                <w:color w:val="000000"/>
                <w:shd w:val="clear" w:color="auto" w:fill="FFFFFF"/>
              </w:rPr>
              <w:t>售后服务</w:t>
            </w:r>
          </w:p>
        </w:tc>
        <w:tc>
          <w:tcPr>
            <w:tcW w:w="37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4B5224" w14:textId="77777777" w:rsidR="00127A07" w:rsidRDefault="00000000">
            <w:pPr>
              <w:ind w:firstLineChars="100" w:firstLine="240"/>
              <w:rPr>
                <w:rFonts w:ascii="宋体" w:cs="宋体"/>
              </w:rPr>
            </w:pPr>
            <w:r>
              <w:rPr>
                <w:rFonts w:ascii="宋体" w:hAnsi="宋体" w:cs="宋体" w:hint="eastAsia"/>
              </w:rPr>
              <w:t>10</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9B0671" w14:textId="77777777" w:rsidR="00127A07" w:rsidRDefault="00000000">
            <w:pPr>
              <w:widowControl/>
              <w:ind w:firstLine="480"/>
              <w:jc w:val="left"/>
              <w:textAlignment w:val="center"/>
              <w:rPr>
                <w:rFonts w:ascii="宋体" w:cs="宋体"/>
                <w:kern w:val="0"/>
              </w:rPr>
            </w:pPr>
            <w:r>
              <w:rPr>
                <w:rFonts w:ascii="宋体" w:hAnsi="宋体" w:cs="宋体" w:hint="eastAsia"/>
                <w:bCs/>
              </w:rPr>
              <w:t>售后服务及时周到，有相应的服务承诺和具体的保证措施，对招标方人员的技术培训安排科学、合理、可行，酌情得1-10分；</w:t>
            </w:r>
          </w:p>
        </w:tc>
      </w:tr>
      <w:tr w:rsidR="00127A07" w14:paraId="796FF700" w14:textId="77777777">
        <w:trPr>
          <w:cantSplit/>
          <w:trHeight w:val="1264"/>
        </w:trPr>
        <w:tc>
          <w:tcPr>
            <w:tcW w:w="344" w:type="pct"/>
            <w:tcBorders>
              <w:left w:val="single" w:sz="4" w:space="0" w:color="000000"/>
              <w:bottom w:val="single" w:sz="4" w:space="0" w:color="auto"/>
              <w:right w:val="single" w:sz="4" w:space="0" w:color="auto"/>
            </w:tcBorders>
            <w:noWrap/>
            <w:tcMar>
              <w:top w:w="12" w:type="dxa"/>
              <w:left w:w="12" w:type="dxa"/>
              <w:right w:w="12" w:type="dxa"/>
            </w:tcMar>
            <w:vAlign w:val="center"/>
          </w:tcPr>
          <w:p w14:paraId="2B6565FF" w14:textId="77777777" w:rsidR="00127A07" w:rsidRDefault="00127A07">
            <w:pPr>
              <w:ind w:firstLine="480"/>
            </w:pPr>
          </w:p>
        </w:tc>
        <w:tc>
          <w:tcPr>
            <w:tcW w:w="278" w:type="pct"/>
            <w:tcBorders>
              <w:left w:val="single" w:sz="4" w:space="0" w:color="auto"/>
              <w:bottom w:val="single" w:sz="4" w:space="0" w:color="auto"/>
              <w:right w:val="single" w:sz="4" w:space="0" w:color="auto"/>
            </w:tcBorders>
            <w:noWrap/>
            <w:tcMar>
              <w:top w:w="12" w:type="dxa"/>
              <w:left w:w="12" w:type="dxa"/>
              <w:right w:w="12" w:type="dxa"/>
            </w:tcMar>
            <w:vAlign w:val="center"/>
          </w:tcPr>
          <w:p w14:paraId="6C06A97F" w14:textId="77777777" w:rsidR="00127A07" w:rsidRDefault="00127A07">
            <w:pPr>
              <w:ind w:firstLine="480"/>
            </w:pPr>
          </w:p>
        </w:tc>
        <w:tc>
          <w:tcPr>
            <w:tcW w:w="652" w:type="pct"/>
            <w:tcBorders>
              <w:top w:val="single" w:sz="4" w:space="0" w:color="000000"/>
              <w:left w:val="single" w:sz="4" w:space="0" w:color="auto"/>
              <w:bottom w:val="single" w:sz="4" w:space="0" w:color="auto"/>
              <w:right w:val="single" w:sz="4" w:space="0" w:color="000000"/>
            </w:tcBorders>
            <w:noWrap/>
            <w:tcMar>
              <w:top w:w="12" w:type="dxa"/>
              <w:left w:w="12" w:type="dxa"/>
              <w:right w:w="12" w:type="dxa"/>
            </w:tcMar>
            <w:vAlign w:val="center"/>
          </w:tcPr>
          <w:p w14:paraId="56A16060" w14:textId="77777777" w:rsidR="00127A07" w:rsidRDefault="00000000">
            <w:pPr>
              <w:ind w:firstLineChars="0" w:firstLine="0"/>
              <w:rPr>
                <w:rFonts w:ascii="宋体" w:hAnsi="宋体" w:cs="宋体" w:hint="eastAsia"/>
                <w:color w:val="000000"/>
                <w:shd w:val="clear" w:color="auto" w:fill="FFFFFF"/>
              </w:rPr>
            </w:pPr>
            <w:r>
              <w:rPr>
                <w:rFonts w:ascii="宋体" w:hAnsi="宋体" w:cs="宋体" w:hint="eastAsia"/>
                <w:color w:val="000000"/>
                <w:shd w:val="clear" w:color="auto" w:fill="FFFFFF"/>
              </w:rPr>
              <w:t>业绩</w:t>
            </w:r>
          </w:p>
        </w:tc>
        <w:tc>
          <w:tcPr>
            <w:tcW w:w="373" w:type="pct"/>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14:paraId="07FB2ACE" w14:textId="77777777" w:rsidR="00127A07" w:rsidRDefault="00000000">
            <w:pPr>
              <w:ind w:firstLineChars="100" w:firstLine="240"/>
              <w:rPr>
                <w:rFonts w:ascii="宋体" w:hAnsi="宋体" w:cs="宋体" w:hint="eastAsia"/>
              </w:rPr>
            </w:pPr>
            <w:r>
              <w:rPr>
                <w:rFonts w:ascii="宋体" w:hAnsi="宋体" w:cs="宋体" w:hint="eastAsia"/>
              </w:rPr>
              <w:t>10</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A5D1D7" w14:textId="77777777" w:rsidR="00127A07" w:rsidRDefault="00000000">
            <w:pPr>
              <w:widowControl/>
              <w:ind w:firstLine="480"/>
              <w:jc w:val="left"/>
              <w:textAlignment w:val="center"/>
              <w:rPr>
                <w:rFonts w:ascii="宋体" w:hAnsi="宋体" w:cs="宋体" w:hint="eastAsia"/>
                <w:bCs/>
              </w:rPr>
            </w:pPr>
            <w:r>
              <w:rPr>
                <w:rFonts w:ascii="宋体" w:hAnsi="宋体" w:cs="宋体" w:hint="eastAsia"/>
                <w:bCs/>
              </w:rPr>
              <w:t>投标人在2020年1月1日以来在国内与本标同类规格业绩及备件储备情况，每有一项业绩得2分，最多得10分(必须提供合同复印件,否则不得分)。</w:t>
            </w:r>
          </w:p>
        </w:tc>
      </w:tr>
      <w:tr w:rsidR="00127A07" w14:paraId="5C09FD81" w14:textId="77777777">
        <w:trPr>
          <w:cantSplit/>
          <w:trHeight w:val="3252"/>
        </w:trPr>
        <w:tc>
          <w:tcPr>
            <w:tcW w:w="5000" w:type="pct"/>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763A94B" w14:textId="77777777" w:rsidR="00127A07" w:rsidRDefault="00000000">
            <w:pPr>
              <w:widowControl/>
              <w:ind w:firstLine="480"/>
              <w:jc w:val="left"/>
              <w:rPr>
                <w:rFonts w:ascii="宋体" w:cs="宋体"/>
              </w:rPr>
            </w:pPr>
            <w:r>
              <w:rPr>
                <w:rFonts w:ascii="宋体" w:cs="宋体" w:hint="eastAsia"/>
              </w:rPr>
              <w:t>备注：</w:t>
            </w:r>
          </w:p>
          <w:p w14:paraId="25628A79" w14:textId="77777777" w:rsidR="00127A07" w:rsidRDefault="00000000">
            <w:pPr>
              <w:widowControl/>
              <w:ind w:firstLine="480"/>
              <w:jc w:val="left"/>
              <w:rPr>
                <w:rFonts w:ascii="宋体" w:cs="宋体"/>
              </w:rPr>
            </w:pPr>
            <w:r>
              <w:rPr>
                <w:rFonts w:ascii="宋体" w:cs="宋体" w:hint="eastAsia"/>
              </w:rPr>
              <w:t>1、通过初审者为有效投标，技术标得分超过80分进入商务标；</w:t>
            </w:r>
          </w:p>
          <w:p w14:paraId="506710D5" w14:textId="77777777" w:rsidR="00127A07" w:rsidRDefault="00000000">
            <w:pPr>
              <w:widowControl/>
              <w:ind w:firstLine="480"/>
              <w:jc w:val="left"/>
              <w:rPr>
                <w:rFonts w:ascii="宋体" w:cs="宋体"/>
              </w:rPr>
            </w:pPr>
            <w:r>
              <w:rPr>
                <w:rFonts w:ascii="宋体" w:cs="宋体" w:hint="eastAsia"/>
              </w:rPr>
              <w:t>2、评委打分不得超过得分界限；</w:t>
            </w:r>
          </w:p>
          <w:p w14:paraId="1CFDA328" w14:textId="77777777" w:rsidR="00127A07" w:rsidRDefault="00000000">
            <w:pPr>
              <w:widowControl/>
              <w:ind w:firstLine="480"/>
              <w:jc w:val="left"/>
              <w:rPr>
                <w:rFonts w:ascii="宋体" w:cs="宋体"/>
              </w:rPr>
            </w:pPr>
            <w:r>
              <w:rPr>
                <w:rFonts w:ascii="宋体" w:cs="宋体" w:hint="eastAsia"/>
              </w:rPr>
              <w:t>3、投标方提交的投标文件和资料必须真实有效。合同签订前，招标方有权组织联合小组（财务、技术、设备、质量等）到中标候选人实地审核，如发现投标文件和资料有弄虚作假，招标方有权取消其中标候选人资格。</w:t>
            </w:r>
          </w:p>
          <w:p w14:paraId="4968FEF6" w14:textId="77777777" w:rsidR="00127A07" w:rsidRDefault="00000000">
            <w:pPr>
              <w:widowControl/>
              <w:ind w:firstLine="480"/>
              <w:jc w:val="left"/>
              <w:rPr>
                <w:rFonts w:ascii="宋体" w:cs="宋体"/>
              </w:rPr>
            </w:pPr>
            <w:r>
              <w:rPr>
                <w:rFonts w:ascii="宋体" w:cs="宋体" w:hint="eastAsia"/>
              </w:rPr>
              <w:t>4、交货期为一票否决项，无法满足交货期所有项得0分；</w:t>
            </w:r>
          </w:p>
        </w:tc>
      </w:tr>
    </w:tbl>
    <w:p w14:paraId="064F2B6A" w14:textId="77777777" w:rsidR="00127A07" w:rsidRDefault="00127A07">
      <w:pPr>
        <w:pStyle w:val="a5"/>
        <w:ind w:firstLine="480"/>
        <w:rPr>
          <w:rFonts w:hAnsi="宋体" w:hint="eastAsia"/>
          <w:color w:val="FF0000"/>
        </w:rPr>
      </w:pPr>
    </w:p>
    <w:p w14:paraId="2641240D" w14:textId="77777777" w:rsidR="00127A07" w:rsidRDefault="00000000">
      <w:pPr>
        <w:pStyle w:val="a5"/>
        <w:ind w:firstLine="562"/>
        <w:rPr>
          <w:rFonts w:ascii="黑体" w:eastAsia="黑体"/>
          <w:b/>
          <w:bCs/>
          <w:sz w:val="28"/>
        </w:rPr>
      </w:pPr>
      <w:r>
        <w:rPr>
          <w:rFonts w:ascii="黑体" w:eastAsia="黑体" w:hint="eastAsia"/>
          <w:b/>
          <w:bCs/>
          <w:sz w:val="28"/>
        </w:rPr>
        <w:t>八、合同签订</w:t>
      </w:r>
    </w:p>
    <w:p w14:paraId="2C10D673" w14:textId="77777777" w:rsidR="00127A07" w:rsidRDefault="00000000">
      <w:pPr>
        <w:pStyle w:val="a5"/>
        <w:ind w:firstLine="48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CFFB772" w14:textId="77777777" w:rsidR="00127A07" w:rsidRDefault="00000000">
      <w:pPr>
        <w:pStyle w:val="a5"/>
        <w:ind w:firstLine="480"/>
        <w:rPr>
          <w:rFonts w:hAnsi="宋体" w:hint="eastAsia"/>
        </w:rPr>
      </w:pPr>
      <w:r>
        <w:rPr>
          <w:rFonts w:hAnsi="宋体" w:hint="eastAsia"/>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rPr>
        <w:t>招标人有权取消其中标资格，招标人将从剩余投标人中依序重新确定中标人，或重新组织招标。</w:t>
      </w:r>
    </w:p>
    <w:p w14:paraId="192D56B3" w14:textId="77777777" w:rsidR="00127A07" w:rsidRDefault="00000000">
      <w:pPr>
        <w:pStyle w:val="a5"/>
        <w:ind w:firstLine="480"/>
        <w:rPr>
          <w:rFonts w:hAnsi="宋体" w:hint="eastAsia"/>
        </w:rPr>
      </w:pPr>
      <w:r>
        <w:rPr>
          <w:rFonts w:hAnsi="宋体" w:hint="eastAsia"/>
        </w:rPr>
        <w:t>3.中标人应当按照合同约定的履约责任，质保期内如中标人未按合同及其附件约定履行应承担的责任，招标人或招标人指定的合同签订单位有权扣除其质保金。</w:t>
      </w:r>
    </w:p>
    <w:p w14:paraId="7B63D309" w14:textId="77777777" w:rsidR="00127A07" w:rsidRDefault="00000000">
      <w:pPr>
        <w:pStyle w:val="a5"/>
        <w:ind w:firstLine="480"/>
        <w:rPr>
          <w:rFonts w:hAnsi="宋体" w:hint="eastAsia"/>
        </w:rPr>
      </w:pPr>
      <w:r>
        <w:rPr>
          <w:rFonts w:hAnsi="宋体" w:hint="eastAsia"/>
        </w:rPr>
        <w:t>4.中标人应在保证质量的前提下完成中标项目，不得将中标项目转包或分包给他人，否则视为违约，招标人或相关单位有权解除合同。</w:t>
      </w:r>
    </w:p>
    <w:p w14:paraId="3FA40172" w14:textId="77777777" w:rsidR="00127A07" w:rsidRDefault="00000000">
      <w:pPr>
        <w:pStyle w:val="a5"/>
        <w:ind w:firstLine="480"/>
        <w:rPr>
          <w:rFonts w:hAnsi="宋体" w:hint="eastAsia"/>
        </w:rPr>
      </w:pPr>
      <w:r>
        <w:rPr>
          <w:rFonts w:hAnsi="宋体" w:hint="eastAsia"/>
        </w:rPr>
        <w:t>5.在</w:t>
      </w:r>
      <w:r>
        <w:rPr>
          <w:rFonts w:hint="eastAsia"/>
        </w:rPr>
        <w:t>履行</w:t>
      </w:r>
      <w:r>
        <w:rPr>
          <w:rFonts w:hAnsi="宋体" w:hint="eastAsia"/>
        </w:rPr>
        <w:t>合同过程中，中标人</w:t>
      </w:r>
      <w:r>
        <w:rPr>
          <w:rFonts w:hint="eastAsia"/>
        </w:rPr>
        <w:t>由于履行义务的能力或信用有严重缺陷，</w:t>
      </w:r>
      <w:r>
        <w:rPr>
          <w:rFonts w:hAnsi="宋体" w:hint="eastAsia"/>
        </w:rPr>
        <w:t>招标人有权解除合同并取消其中标资格，招标人将从剩余投标人中依序重新确定中标</w:t>
      </w:r>
      <w:r>
        <w:rPr>
          <w:rFonts w:hAnsi="宋体" w:hint="eastAsia"/>
        </w:rPr>
        <w:lastRenderedPageBreak/>
        <w:t>人，或重新组织招标。</w:t>
      </w:r>
    </w:p>
    <w:p w14:paraId="11D851F3" w14:textId="77777777" w:rsidR="00127A07" w:rsidRDefault="00000000">
      <w:pPr>
        <w:pStyle w:val="a5"/>
        <w:ind w:firstLine="480"/>
        <w:rPr>
          <w:rFonts w:hAnsi="宋体" w:hint="eastAsia"/>
        </w:rPr>
      </w:pPr>
      <w:r>
        <w:rPr>
          <w:rFonts w:hAnsi="宋体" w:hint="eastAsia"/>
        </w:rPr>
        <w:t>6.招标人有权指定招标人的关联单位作为合同签订人，与中标人签署相关合同，且具体权利义务以双方最终签署的合同为准。</w:t>
      </w:r>
    </w:p>
    <w:p w14:paraId="32CCA175" w14:textId="77777777" w:rsidR="00127A07" w:rsidRDefault="00000000">
      <w:pPr>
        <w:pStyle w:val="a5"/>
        <w:ind w:firstLine="480"/>
        <w:rPr>
          <w:rFonts w:hAnsi="宋体" w:hint="eastAsia"/>
        </w:rPr>
      </w:pPr>
      <w:r>
        <w:rPr>
          <w:rFonts w:hint="eastAsia"/>
        </w:rPr>
        <w:t>7.中标人须认可招标人由于招标人上级集团公司政策变化引起的随时终止项目的要求。</w:t>
      </w:r>
    </w:p>
    <w:p w14:paraId="6F5AD899" w14:textId="77777777" w:rsidR="00127A07" w:rsidRDefault="00000000">
      <w:pPr>
        <w:pStyle w:val="a5"/>
        <w:ind w:firstLine="562"/>
        <w:rPr>
          <w:rFonts w:ascii="黑体" w:eastAsia="黑体"/>
          <w:b/>
          <w:bCs/>
          <w:sz w:val="28"/>
        </w:rPr>
      </w:pPr>
      <w:r>
        <w:rPr>
          <w:rFonts w:ascii="黑体" w:eastAsia="黑体" w:hint="eastAsia"/>
          <w:b/>
          <w:bCs/>
          <w:sz w:val="28"/>
        </w:rPr>
        <w:t>九、废标及终止招标</w:t>
      </w:r>
    </w:p>
    <w:p w14:paraId="0B345049" w14:textId="77777777" w:rsidR="00127A07" w:rsidRDefault="00000000">
      <w:pPr>
        <w:spacing w:line="520" w:lineRule="exact"/>
        <w:ind w:right="2" w:firstLine="48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0F8A6CE" w14:textId="77777777" w:rsidR="00127A07" w:rsidRDefault="00000000">
      <w:pPr>
        <w:spacing w:line="520" w:lineRule="exact"/>
        <w:ind w:right="2" w:firstLine="48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14:paraId="0E242613" w14:textId="77777777" w:rsidR="00127A07" w:rsidRDefault="00000000">
      <w:pPr>
        <w:spacing w:line="520" w:lineRule="exact"/>
        <w:ind w:right="2" w:firstLine="480"/>
        <w:rPr>
          <w:rFonts w:ascii="宋体" w:hAnsi="Courier New"/>
        </w:rPr>
      </w:pPr>
      <w:r>
        <w:rPr>
          <w:rFonts w:ascii="宋体" w:hAnsi="宋体" w:hint="eastAsia"/>
        </w:rPr>
        <w:t>⑵</w:t>
      </w:r>
      <w:r>
        <w:rPr>
          <w:rFonts w:ascii="宋体" w:hAnsi="Courier New" w:hint="eastAsia"/>
        </w:rPr>
        <w:t>投标人在报价有效期内撤回投标；</w:t>
      </w:r>
    </w:p>
    <w:p w14:paraId="1BD5567C" w14:textId="77777777" w:rsidR="00127A07" w:rsidRDefault="00000000">
      <w:pPr>
        <w:spacing w:line="520" w:lineRule="exact"/>
        <w:ind w:right="2" w:firstLine="48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14:paraId="626393A2" w14:textId="77777777" w:rsidR="00127A07" w:rsidRDefault="00000000">
      <w:pPr>
        <w:spacing w:line="520" w:lineRule="exact"/>
        <w:ind w:right="2" w:firstLine="480"/>
        <w:rPr>
          <w:rFonts w:ascii="宋体" w:hAnsi="Courier New"/>
        </w:rPr>
      </w:pPr>
      <w:r>
        <w:rPr>
          <w:rFonts w:ascii="宋体" w:hAnsi="宋体" w:hint="eastAsia"/>
        </w:rPr>
        <w:t>⑷</w:t>
      </w:r>
      <w:r>
        <w:rPr>
          <w:rFonts w:ascii="宋体" w:hAnsi="Courier New" w:hint="eastAsia"/>
        </w:rPr>
        <w:t>投标人以任何方式诋毁其他投标人；</w:t>
      </w:r>
    </w:p>
    <w:p w14:paraId="21239DB9" w14:textId="77777777" w:rsidR="00127A07" w:rsidRDefault="00000000">
      <w:pPr>
        <w:spacing w:line="520" w:lineRule="exact"/>
        <w:ind w:right="2" w:firstLine="480"/>
        <w:rPr>
          <w:rFonts w:ascii="宋体" w:hAnsi="Courier New"/>
        </w:rPr>
      </w:pPr>
      <w:r>
        <w:rPr>
          <w:rFonts w:ascii="宋体" w:hAnsi="宋体" w:hint="eastAsia"/>
        </w:rPr>
        <w:t>⑸</w:t>
      </w:r>
      <w:r>
        <w:rPr>
          <w:rFonts w:ascii="宋体" w:hAnsi="Courier New" w:hint="eastAsia"/>
        </w:rPr>
        <w:t>投标人串通投标；</w:t>
      </w:r>
    </w:p>
    <w:p w14:paraId="6E667CF3" w14:textId="77777777" w:rsidR="00127A07" w:rsidRDefault="00000000">
      <w:pPr>
        <w:spacing w:line="520" w:lineRule="exact"/>
        <w:ind w:right="2" w:firstLine="480"/>
        <w:rPr>
          <w:rFonts w:ascii="宋体" w:hAnsi="Courier New"/>
        </w:rPr>
      </w:pPr>
      <w:r>
        <w:rPr>
          <w:rFonts w:ascii="宋体" w:hAnsi="宋体" w:hint="eastAsia"/>
        </w:rPr>
        <w:t>⑹</w:t>
      </w:r>
      <w:r>
        <w:rPr>
          <w:rFonts w:ascii="宋体" w:hAnsi="Courier New" w:hint="eastAsia"/>
        </w:rPr>
        <w:t>以他人名义投标或者以其他方式弄虚作假，骗取中标的；</w:t>
      </w:r>
    </w:p>
    <w:p w14:paraId="6CD45FB3" w14:textId="77777777" w:rsidR="00127A07" w:rsidRDefault="00000000">
      <w:pPr>
        <w:spacing w:line="520" w:lineRule="exact"/>
        <w:ind w:right="2" w:firstLine="480"/>
        <w:rPr>
          <w:rFonts w:ascii="宋体" w:hAnsi="Courier New"/>
        </w:rPr>
      </w:pPr>
      <w:r>
        <w:rPr>
          <w:rFonts w:ascii="宋体" w:hAnsi="宋体" w:hint="eastAsia"/>
        </w:rPr>
        <w:t>⑺</w:t>
      </w:r>
      <w:r>
        <w:rPr>
          <w:rFonts w:ascii="宋体" w:hAnsi="Courier New" w:hint="eastAsia"/>
        </w:rPr>
        <w:t>中标人不按规定签订合同；</w:t>
      </w:r>
    </w:p>
    <w:p w14:paraId="2A6845BF" w14:textId="77777777" w:rsidR="00127A07" w:rsidRDefault="00000000">
      <w:pPr>
        <w:spacing w:line="520" w:lineRule="exact"/>
        <w:ind w:right="2" w:firstLine="480"/>
        <w:rPr>
          <w:rFonts w:ascii="宋体" w:hAnsi="Courier New"/>
        </w:rPr>
      </w:pPr>
      <w:r>
        <w:rPr>
          <w:rFonts w:ascii="宋体" w:hAnsi="宋体" w:hint="eastAsia"/>
        </w:rPr>
        <w:t>⑻</w:t>
      </w:r>
      <w:r>
        <w:rPr>
          <w:rFonts w:ascii="宋体" w:hAnsi="Courier New" w:hint="eastAsia"/>
        </w:rPr>
        <w:t>法律、法规规定的其他情况。</w:t>
      </w:r>
    </w:p>
    <w:p w14:paraId="7D4883A1" w14:textId="77777777" w:rsidR="00127A07" w:rsidRDefault="00000000">
      <w:pPr>
        <w:spacing w:line="520" w:lineRule="exact"/>
        <w:ind w:right="2" w:firstLine="480"/>
        <w:rPr>
          <w:rFonts w:ascii="宋体" w:hAnsi="Courier New"/>
        </w:rPr>
      </w:pPr>
      <w:r>
        <w:rPr>
          <w:rFonts w:ascii="宋体" w:hAnsi="Courier New" w:hint="eastAsia"/>
        </w:rPr>
        <w:t>2.出现下列情形之一，招标人有权否决所有投标人的投标，并终止招标。</w:t>
      </w:r>
    </w:p>
    <w:p w14:paraId="61EEB01F" w14:textId="77777777" w:rsidR="00127A07" w:rsidRDefault="00000000">
      <w:pPr>
        <w:spacing w:line="520" w:lineRule="exact"/>
        <w:ind w:right="2" w:firstLine="480"/>
        <w:rPr>
          <w:rFonts w:ascii="宋体" w:hAnsi="Courier New"/>
        </w:rPr>
      </w:pPr>
      <w:r>
        <w:rPr>
          <w:rFonts w:ascii="宋体" w:hAnsi="Courier New" w:hint="eastAsia"/>
        </w:rPr>
        <w:t>⑴出现影响采购公正的违法、违规行为的。</w:t>
      </w:r>
    </w:p>
    <w:p w14:paraId="1CE78030" w14:textId="77777777" w:rsidR="00127A07" w:rsidRDefault="00000000">
      <w:pPr>
        <w:spacing w:line="520" w:lineRule="exact"/>
        <w:ind w:right="2" w:firstLine="480"/>
        <w:rPr>
          <w:rFonts w:ascii="宋体" w:hAnsi="Courier New"/>
        </w:rPr>
      </w:pPr>
      <w:r>
        <w:rPr>
          <w:rFonts w:ascii="宋体" w:hAnsi="Courier New" w:hint="eastAsia"/>
        </w:rPr>
        <w:t>⑵因重大变故，采购任务取消的。</w:t>
      </w:r>
    </w:p>
    <w:p w14:paraId="782D6CA1" w14:textId="77777777" w:rsidR="00127A07" w:rsidRDefault="00000000">
      <w:pPr>
        <w:spacing w:line="520" w:lineRule="exact"/>
        <w:ind w:right="2" w:firstLine="480"/>
        <w:rPr>
          <w:rFonts w:ascii="宋体" w:hAnsi="Courier New"/>
        </w:rPr>
      </w:pPr>
      <w:r>
        <w:rPr>
          <w:rFonts w:ascii="宋体" w:hAnsi="宋体" w:hint="eastAsia"/>
        </w:rPr>
        <w:t>⑶招标人认为其他应终止招标的情形。</w:t>
      </w:r>
    </w:p>
    <w:p w14:paraId="01AD495D" w14:textId="77777777" w:rsidR="00127A07" w:rsidRDefault="00000000">
      <w:pPr>
        <w:pStyle w:val="a5"/>
        <w:ind w:firstLine="562"/>
        <w:rPr>
          <w:rFonts w:ascii="黑体" w:eastAsia="黑体"/>
          <w:b/>
          <w:bCs/>
          <w:sz w:val="28"/>
        </w:rPr>
      </w:pPr>
      <w:r>
        <w:rPr>
          <w:rFonts w:ascii="黑体" w:eastAsia="黑体" w:hint="eastAsia"/>
          <w:b/>
          <w:bCs/>
          <w:sz w:val="28"/>
        </w:rPr>
        <w:t>十、中标人瑕疵滞后发现的处理原则</w:t>
      </w:r>
    </w:p>
    <w:p w14:paraId="6FE42569" w14:textId="77777777" w:rsidR="00127A07" w:rsidRDefault="00000000">
      <w:pPr>
        <w:spacing w:line="520" w:lineRule="exact"/>
        <w:ind w:right="2" w:firstLine="48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E7C28EE" w14:textId="77777777" w:rsidR="00127A07" w:rsidRDefault="00000000">
      <w:pPr>
        <w:pStyle w:val="a5"/>
        <w:ind w:firstLine="562"/>
        <w:rPr>
          <w:rFonts w:ascii="黑体" w:eastAsia="黑体"/>
          <w:b/>
          <w:bCs/>
          <w:sz w:val="28"/>
        </w:rPr>
      </w:pPr>
      <w:r>
        <w:rPr>
          <w:rFonts w:ascii="黑体" w:eastAsia="黑体" w:hint="eastAsia"/>
          <w:b/>
          <w:bCs/>
          <w:sz w:val="28"/>
        </w:rPr>
        <w:t>十一、技术要求</w:t>
      </w:r>
    </w:p>
    <w:p w14:paraId="1C3AFFB7" w14:textId="77777777" w:rsidR="00127A07" w:rsidRDefault="00000000">
      <w:pPr>
        <w:pStyle w:val="a5"/>
        <w:ind w:left="480" w:hangingChars="200" w:hanging="480"/>
      </w:pPr>
      <w:r>
        <w:rPr>
          <w:rFonts w:hint="eastAsia"/>
        </w:rPr>
        <w:t xml:space="preserve">    见本招标文件“第三章 技术协议书”，附后。</w:t>
      </w:r>
    </w:p>
    <w:p w14:paraId="1E70CD60" w14:textId="77777777" w:rsidR="00127A07" w:rsidRDefault="00000000">
      <w:pPr>
        <w:ind w:firstLine="723"/>
        <w:jc w:val="center"/>
        <w:rPr>
          <w:rFonts w:eastAsia="黑体"/>
          <w:b/>
          <w:bCs/>
          <w:sz w:val="36"/>
          <w:szCs w:val="36"/>
        </w:rPr>
      </w:pPr>
      <w:r>
        <w:rPr>
          <w:rFonts w:eastAsia="黑体" w:hint="eastAsia"/>
          <w:b/>
          <w:bCs/>
          <w:sz w:val="36"/>
          <w:szCs w:val="36"/>
        </w:rPr>
        <w:t>第二章</w:t>
      </w:r>
      <w:r>
        <w:rPr>
          <w:rFonts w:eastAsia="黑体" w:hint="eastAsia"/>
          <w:b/>
          <w:bCs/>
          <w:sz w:val="36"/>
          <w:szCs w:val="36"/>
        </w:rPr>
        <w:t xml:space="preserve">  </w:t>
      </w:r>
      <w:r>
        <w:rPr>
          <w:rFonts w:eastAsia="黑体" w:hint="eastAsia"/>
          <w:b/>
          <w:bCs/>
          <w:sz w:val="36"/>
          <w:szCs w:val="36"/>
        </w:rPr>
        <w:t>投标文件编制</w:t>
      </w:r>
    </w:p>
    <w:p w14:paraId="688390B3"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一、投标文件签署</w:t>
      </w:r>
    </w:p>
    <w:p w14:paraId="1A52FF0B" w14:textId="77777777" w:rsidR="00127A07" w:rsidRDefault="00000000">
      <w:pPr>
        <w:pStyle w:val="a5"/>
        <w:ind w:firstLine="482"/>
        <w:rPr>
          <w:rFonts w:hAnsi="宋体" w:hint="eastAsia"/>
          <w:b/>
        </w:rPr>
      </w:pPr>
      <w:r>
        <w:rPr>
          <w:rFonts w:hAnsi="宋体" w:hint="eastAsia"/>
          <w:b/>
        </w:rPr>
        <w:t>1.法定代表人或投标人授权代表必须按招标文件的规定在投标文件（正本、</w:t>
      </w:r>
      <w:r>
        <w:rPr>
          <w:rFonts w:hAnsi="宋体" w:hint="eastAsia"/>
          <w:b/>
        </w:rPr>
        <w:lastRenderedPageBreak/>
        <w:t>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D0EFE91" w14:textId="77777777" w:rsidR="00127A07" w:rsidRDefault="00000000">
      <w:pPr>
        <w:pStyle w:val="a5"/>
        <w:ind w:firstLine="482"/>
        <w:rPr>
          <w:rFonts w:hAnsi="宋体" w:hint="eastAsia"/>
          <w:b/>
        </w:rPr>
      </w:pPr>
      <w:r>
        <w:rPr>
          <w:rFonts w:hAnsi="宋体" w:hint="eastAsia"/>
          <w:b/>
        </w:rPr>
        <w:t>2.任何行间插字、涂改和增删，必须由投标人的法定代表人或授权代表签字或加盖公章后才有效。</w:t>
      </w:r>
    </w:p>
    <w:p w14:paraId="4348FC02"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二、投标文件的密封和标记</w:t>
      </w:r>
    </w:p>
    <w:p w14:paraId="61F8B1F7" w14:textId="77777777" w:rsidR="00127A07" w:rsidRDefault="00000000">
      <w:pPr>
        <w:pStyle w:val="a5"/>
        <w:ind w:firstLine="480"/>
        <w:rPr>
          <w:rFonts w:hAnsi="宋体" w:hint="eastAsia"/>
        </w:rPr>
      </w:pPr>
      <w:r>
        <w:rPr>
          <w:rFonts w:hAnsi="宋体" w:hint="eastAsia"/>
        </w:rPr>
        <w:t>1.投标人应将投标文件正、副本及U盘电子版一同密封送达，并在封面明显处注明以下内容：</w:t>
      </w:r>
    </w:p>
    <w:p w14:paraId="1CD03762" w14:textId="77777777" w:rsidR="00127A07" w:rsidRDefault="00000000">
      <w:pPr>
        <w:pStyle w:val="a5"/>
        <w:ind w:firstLine="482"/>
        <w:rPr>
          <w:rFonts w:hAnsi="宋体" w:hint="eastAsia"/>
          <w:b/>
        </w:rPr>
      </w:pPr>
      <w:r>
        <w:rPr>
          <w:rFonts w:hAnsi="宋体" w:hint="eastAsia"/>
          <w:b/>
        </w:rPr>
        <w:t>⑴文件名称（商务标或技术标或资质文件）</w:t>
      </w:r>
    </w:p>
    <w:p w14:paraId="7AE97E98" w14:textId="77777777" w:rsidR="00127A07" w:rsidRDefault="00000000">
      <w:pPr>
        <w:pStyle w:val="a5"/>
        <w:ind w:firstLine="480"/>
        <w:rPr>
          <w:rFonts w:hAnsi="宋体" w:hint="eastAsia"/>
        </w:rPr>
      </w:pPr>
      <w:r>
        <w:rPr>
          <w:rFonts w:hAnsi="宋体" w:hint="eastAsia"/>
        </w:rPr>
        <w:t>⑵项目名称</w:t>
      </w:r>
    </w:p>
    <w:p w14:paraId="6AAA7ECF" w14:textId="77777777" w:rsidR="00127A07" w:rsidRDefault="00000000">
      <w:pPr>
        <w:pStyle w:val="a5"/>
        <w:ind w:firstLine="480"/>
        <w:rPr>
          <w:rFonts w:hAnsi="宋体" w:hint="eastAsia"/>
        </w:rPr>
      </w:pPr>
      <w:r>
        <w:rPr>
          <w:rFonts w:hAnsi="宋体" w:hint="eastAsia"/>
        </w:rPr>
        <w:t>⑶投标人名称（加盖公章）、地址、邮编、电话、传真</w:t>
      </w:r>
    </w:p>
    <w:p w14:paraId="29CFB320" w14:textId="77777777" w:rsidR="00127A07" w:rsidRDefault="00000000">
      <w:pPr>
        <w:pStyle w:val="a5"/>
        <w:ind w:firstLine="480"/>
        <w:rPr>
          <w:rFonts w:hAnsi="宋体" w:hint="eastAsia"/>
        </w:rPr>
      </w:pPr>
      <w:r>
        <w:rPr>
          <w:rFonts w:hAnsi="宋体" w:hint="eastAsia"/>
        </w:rPr>
        <w:t>2.请投标人将X份“开标一览表”单独密封，并注明开标一览表、项目名称、投标人名称（加盖公章），与投标文件同时提交。</w:t>
      </w:r>
    </w:p>
    <w:p w14:paraId="2017A9FE" w14:textId="77777777" w:rsidR="00127A07" w:rsidRDefault="00000000">
      <w:pPr>
        <w:pStyle w:val="a5"/>
        <w:ind w:firstLine="480"/>
        <w:rPr>
          <w:rFonts w:hAnsi="宋体" w:hint="eastAsia"/>
        </w:rPr>
      </w:pPr>
      <w:r>
        <w:rPr>
          <w:rFonts w:hAnsi="宋体" w:hint="eastAsia"/>
        </w:rPr>
        <w:t>3.</w:t>
      </w:r>
      <w:r>
        <w:rPr>
          <w:rFonts w:hAnsi="宋体" w:hint="eastAsia"/>
          <w:b/>
          <w:bCs/>
        </w:rPr>
        <w:t>每一密封文件在封口处加盖投标人公章并注明“于</w:t>
      </w:r>
      <w:r>
        <w:rPr>
          <w:rFonts w:hint="eastAsia"/>
          <w:b/>
          <w:bCs/>
        </w:rPr>
        <w:t>20XX年X月X日上午X</w:t>
      </w:r>
      <w:r>
        <w:rPr>
          <w:rFonts w:hAnsi="宋体" w:hint="eastAsia"/>
          <w:b/>
          <w:bCs/>
        </w:rPr>
        <w:t>时之前不准启封”字样。</w:t>
      </w:r>
    </w:p>
    <w:p w14:paraId="46E1472C" w14:textId="77777777" w:rsidR="00127A07" w:rsidRDefault="00000000">
      <w:pPr>
        <w:pStyle w:val="a5"/>
        <w:ind w:firstLine="482"/>
        <w:rPr>
          <w:rFonts w:hAnsi="宋体" w:hint="eastAsia"/>
          <w:b/>
        </w:rPr>
      </w:pPr>
      <w:r>
        <w:rPr>
          <w:rFonts w:hAnsi="宋体" w:hint="eastAsia"/>
          <w:b/>
        </w:rPr>
        <w:t>4.如果投标人未按上述要求对投标文件密封及加写标记，招标人对投标人提前启封概不负责。对由此造成提前开封的投标文件，招标人有权予以拒绝，并退回投标人。</w:t>
      </w:r>
    </w:p>
    <w:p w14:paraId="4B742AEA"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三、投标文件格式要求</w:t>
      </w:r>
    </w:p>
    <w:p w14:paraId="429F3B3C" w14:textId="77777777" w:rsidR="00127A07" w:rsidRDefault="00127A07">
      <w:pPr>
        <w:ind w:firstLine="562"/>
        <w:rPr>
          <w:rFonts w:eastAsia="黑体"/>
          <w:b/>
          <w:bCs/>
          <w:sz w:val="28"/>
        </w:rPr>
      </w:pPr>
    </w:p>
    <w:p w14:paraId="71B039AC" w14:textId="77777777" w:rsidR="00127A07" w:rsidRDefault="00127A07">
      <w:pPr>
        <w:ind w:firstLine="562"/>
        <w:rPr>
          <w:rFonts w:eastAsia="黑体"/>
          <w:b/>
          <w:bCs/>
          <w:sz w:val="28"/>
        </w:rPr>
      </w:pPr>
    </w:p>
    <w:p w14:paraId="10A16343" w14:textId="77777777" w:rsidR="00127A07" w:rsidRDefault="00000000">
      <w:pPr>
        <w:ind w:firstLineChars="0" w:firstLine="0"/>
        <w:rPr>
          <w:rFonts w:eastAsia="黑体"/>
          <w:b/>
          <w:bCs/>
          <w:sz w:val="28"/>
        </w:rPr>
      </w:pPr>
      <w:r>
        <w:rPr>
          <w:rFonts w:eastAsia="黑体" w:hint="eastAsia"/>
          <w:b/>
          <w:bCs/>
          <w:sz w:val="28"/>
        </w:rPr>
        <w:t>格式</w:t>
      </w:r>
      <w:r>
        <w:rPr>
          <w:rFonts w:eastAsia="黑体" w:hint="eastAsia"/>
          <w:b/>
          <w:bCs/>
          <w:sz w:val="28"/>
        </w:rPr>
        <w:t>1</w:t>
      </w:r>
    </w:p>
    <w:p w14:paraId="1A69CAD9" w14:textId="77777777" w:rsidR="00127A07" w:rsidRDefault="00000000">
      <w:pPr>
        <w:ind w:firstLine="480"/>
        <w:rPr>
          <w:rFonts w:ascii="宋体" w:hAnsi="宋体" w:hint="eastAsia"/>
        </w:rPr>
      </w:pPr>
      <w:r>
        <w:rPr>
          <w:rFonts w:ascii="宋体" w:hAnsi="宋体" w:hint="eastAsia"/>
        </w:rPr>
        <w:t>项目名称：</w:t>
      </w:r>
    </w:p>
    <w:p w14:paraId="6797A193" w14:textId="77777777" w:rsidR="00127A07" w:rsidRDefault="00127A07">
      <w:pPr>
        <w:ind w:firstLine="480"/>
        <w:rPr>
          <w:rFonts w:ascii="宋体" w:hAnsi="宋体" w:hint="eastAsia"/>
        </w:rPr>
      </w:pPr>
    </w:p>
    <w:p w14:paraId="3F1E6DD4" w14:textId="77777777" w:rsidR="00127A07" w:rsidRDefault="00000000">
      <w:pPr>
        <w:ind w:firstLine="562"/>
        <w:jc w:val="center"/>
        <w:rPr>
          <w:rFonts w:eastAsia="黑体"/>
          <w:b/>
          <w:bCs/>
          <w:sz w:val="28"/>
        </w:rPr>
      </w:pPr>
      <w:r>
        <w:rPr>
          <w:rFonts w:eastAsia="黑体" w:hint="eastAsia"/>
          <w:b/>
          <w:bCs/>
          <w:sz w:val="28"/>
        </w:rPr>
        <w:t>投标书</w:t>
      </w:r>
    </w:p>
    <w:p w14:paraId="0D68274D" w14:textId="77777777" w:rsidR="00127A07" w:rsidRDefault="00000000">
      <w:pPr>
        <w:ind w:firstLine="480"/>
        <w:rPr>
          <w:rFonts w:ascii="宋体" w:hAnsi="宋体" w:hint="eastAsia"/>
          <w:u w:val="single"/>
        </w:rPr>
      </w:pPr>
      <w:r>
        <w:rPr>
          <w:rFonts w:ascii="宋体" w:hAnsi="宋体" w:hint="eastAsia"/>
        </w:rPr>
        <w:t>致</w:t>
      </w:r>
      <w:r>
        <w:rPr>
          <w:rFonts w:ascii="宋体" w:hAnsi="宋体" w:hint="eastAsia"/>
          <w:u w:val="single"/>
        </w:rPr>
        <w:t>（招标人名称）                            ：</w:t>
      </w:r>
    </w:p>
    <w:p w14:paraId="6FB85ACF" w14:textId="77777777" w:rsidR="00127A07" w:rsidRDefault="00000000">
      <w:pPr>
        <w:ind w:firstLine="480"/>
        <w:rPr>
          <w:rFonts w:ascii="宋体" w:hAnsi="宋体" w:hint="eastAsia"/>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0E80ACFD" w14:textId="77777777" w:rsidR="00127A07" w:rsidRDefault="00000000">
      <w:pPr>
        <w:ind w:firstLine="480"/>
        <w:rPr>
          <w:rFonts w:ascii="宋体" w:hAnsi="宋体" w:hint="eastAsia"/>
        </w:rPr>
      </w:pPr>
      <w:r>
        <w:rPr>
          <w:rFonts w:ascii="宋体" w:hAnsi="宋体" w:hint="eastAsia"/>
        </w:rPr>
        <w:t>标书（正本</w:t>
      </w:r>
      <w:r>
        <w:rPr>
          <w:rFonts w:ascii="宋体" w:hAnsi="宋体" w:hint="eastAsia"/>
          <w:u w:val="single"/>
        </w:rPr>
        <w:t>X</w:t>
      </w:r>
      <w:r>
        <w:rPr>
          <w:rFonts w:ascii="宋体" w:hAnsi="宋体" w:hint="eastAsia"/>
        </w:rPr>
        <w:t>份和副本一式</w:t>
      </w:r>
      <w:r>
        <w:rPr>
          <w:rFonts w:ascii="宋体" w:hAnsi="宋体" w:hint="eastAsia"/>
          <w:u w:val="single"/>
        </w:rPr>
        <w:t>X</w:t>
      </w:r>
      <w:r>
        <w:rPr>
          <w:rFonts w:ascii="宋体" w:hAnsi="宋体" w:hint="eastAsia"/>
        </w:rPr>
        <w:t>份）</w:t>
      </w:r>
    </w:p>
    <w:p w14:paraId="79792E10" w14:textId="77777777" w:rsidR="00127A07" w:rsidRDefault="00000000">
      <w:pPr>
        <w:ind w:firstLine="480"/>
        <w:rPr>
          <w:rFonts w:ascii="宋体" w:hAnsi="宋体" w:hint="eastAsia"/>
        </w:rPr>
      </w:pPr>
      <w:r>
        <w:rPr>
          <w:rFonts w:ascii="宋体" w:hAnsi="宋体" w:hint="eastAsia"/>
        </w:rPr>
        <w:t>资质证明文件（X份）</w:t>
      </w:r>
    </w:p>
    <w:p w14:paraId="38E918F2" w14:textId="77777777" w:rsidR="00127A07" w:rsidRDefault="00000000">
      <w:pPr>
        <w:ind w:firstLine="480"/>
        <w:rPr>
          <w:rFonts w:ascii="宋体" w:hAnsi="宋体" w:hint="eastAsia"/>
        </w:rPr>
      </w:pPr>
      <w:r>
        <w:rPr>
          <w:rFonts w:ascii="宋体" w:hAnsi="宋体" w:hint="eastAsia"/>
        </w:rPr>
        <w:t>据此，签字代表宣布同意如下：</w:t>
      </w:r>
    </w:p>
    <w:p w14:paraId="616EBC93" w14:textId="77777777" w:rsidR="00127A07" w:rsidRDefault="00000000">
      <w:pPr>
        <w:numPr>
          <w:ilvl w:val="0"/>
          <w:numId w:val="3"/>
        </w:numPr>
        <w:ind w:firstLine="480"/>
        <w:rPr>
          <w:rFonts w:ascii="宋体" w:hAnsi="宋体" w:hint="eastAsia"/>
          <w:u w:val="single"/>
        </w:rPr>
      </w:pPr>
      <w:r>
        <w:rPr>
          <w:rFonts w:ascii="宋体" w:hAnsi="宋体" w:hint="eastAsia"/>
        </w:rPr>
        <w:t>所附投标报价表中规定的应提供的投标总价（含税）为</w:t>
      </w:r>
      <w:r>
        <w:rPr>
          <w:rFonts w:ascii="宋体" w:hAnsi="宋体" w:hint="eastAsia"/>
          <w:u w:val="single"/>
        </w:rPr>
        <w:t>（注明币</w:t>
      </w:r>
      <w:r>
        <w:rPr>
          <w:rFonts w:ascii="宋体" w:hAnsi="宋体" w:hint="eastAsia"/>
          <w:u w:val="single"/>
        </w:rPr>
        <w:lastRenderedPageBreak/>
        <w:t>种和金额）    ，</w:t>
      </w:r>
    </w:p>
    <w:p w14:paraId="70454A3C" w14:textId="77777777" w:rsidR="00127A07" w:rsidRDefault="00000000">
      <w:pPr>
        <w:ind w:firstLineChars="400" w:firstLine="960"/>
        <w:rPr>
          <w:rFonts w:ascii="宋体" w:hAnsi="宋体" w:hint="eastAsia"/>
        </w:rPr>
      </w:pPr>
      <w:r>
        <w:rPr>
          <w:rFonts w:ascii="宋体" w:hAnsi="宋体" w:hint="eastAsia"/>
          <w:u w:val="single"/>
        </w:rPr>
        <w:t xml:space="preserve">即（中文文字描述）                                      </w:t>
      </w:r>
      <w:r>
        <w:rPr>
          <w:rFonts w:ascii="宋体" w:hAnsi="宋体" w:hint="eastAsia"/>
        </w:rPr>
        <w:t>。</w:t>
      </w:r>
    </w:p>
    <w:p w14:paraId="2D3DE326" w14:textId="77777777" w:rsidR="00127A07" w:rsidRDefault="00000000">
      <w:pPr>
        <w:numPr>
          <w:ilvl w:val="0"/>
          <w:numId w:val="3"/>
        </w:numPr>
        <w:ind w:firstLine="480"/>
        <w:rPr>
          <w:rFonts w:ascii="宋体" w:hAnsi="宋体" w:hint="eastAsia"/>
        </w:rPr>
      </w:pPr>
      <w:r>
        <w:rPr>
          <w:rFonts w:ascii="宋体" w:hAnsi="宋体" w:hint="eastAsia"/>
        </w:rPr>
        <w:t>投标人将按招标文件的规定履行合同责任和义务。</w:t>
      </w:r>
    </w:p>
    <w:p w14:paraId="3A3FEC51" w14:textId="77777777" w:rsidR="00127A07" w:rsidRDefault="00000000">
      <w:pPr>
        <w:numPr>
          <w:ilvl w:val="0"/>
          <w:numId w:val="3"/>
        </w:numPr>
        <w:ind w:firstLine="480"/>
        <w:rPr>
          <w:rFonts w:ascii="宋体" w:hAnsi="宋体" w:hint="eastAsia"/>
        </w:rPr>
      </w:pPr>
      <w:r>
        <w:rPr>
          <w:rFonts w:ascii="宋体" w:hAnsi="宋体" w:hint="eastAsia"/>
        </w:rPr>
        <w:t>投标人已详细审查全部招标文件，包括修改文件（如有的话）以及全部参考资料和有关附件，我们完全理解并同意放弃对这方面有不明及误解的权利。</w:t>
      </w:r>
    </w:p>
    <w:p w14:paraId="4159AC27" w14:textId="77777777" w:rsidR="00127A07" w:rsidRDefault="00000000">
      <w:pPr>
        <w:numPr>
          <w:ilvl w:val="0"/>
          <w:numId w:val="3"/>
        </w:numPr>
        <w:ind w:firstLine="480"/>
        <w:rPr>
          <w:rFonts w:ascii="宋体" w:hAnsi="宋体" w:hint="eastAsia"/>
        </w:rPr>
      </w:pPr>
      <w:r>
        <w:rPr>
          <w:rFonts w:hint="eastAsia"/>
        </w:rPr>
        <w:t>投标有效期：自投标截止之日起至合同签署日一直有效</w:t>
      </w:r>
      <w:r>
        <w:rPr>
          <w:rFonts w:ascii="宋体" w:hAnsi="宋体" w:hint="eastAsia"/>
        </w:rPr>
        <w:t>。</w:t>
      </w:r>
    </w:p>
    <w:p w14:paraId="282E2E02" w14:textId="77777777" w:rsidR="00127A07" w:rsidRDefault="00000000">
      <w:pPr>
        <w:numPr>
          <w:ilvl w:val="0"/>
          <w:numId w:val="3"/>
        </w:numPr>
        <w:ind w:firstLine="480"/>
        <w:rPr>
          <w:rFonts w:ascii="宋体" w:hAnsi="宋体" w:hint="eastAsia"/>
        </w:rPr>
      </w:pPr>
      <w:r>
        <w:rPr>
          <w:rFonts w:ascii="宋体" w:hAnsi="宋体" w:hint="eastAsia"/>
        </w:rPr>
        <w:t>投标人同意提供贵方要求的可能与投标有关的一切数据和资料，完全理解贵方不一定要接受最低价的投标或收到的任何投标。</w:t>
      </w:r>
    </w:p>
    <w:p w14:paraId="0EA7D467" w14:textId="77777777" w:rsidR="00127A07" w:rsidRDefault="00000000">
      <w:pPr>
        <w:numPr>
          <w:ilvl w:val="0"/>
          <w:numId w:val="3"/>
        </w:numPr>
        <w:ind w:firstLine="480"/>
        <w:rPr>
          <w:rFonts w:ascii="宋体" w:hAnsi="宋体" w:hint="eastAsia"/>
        </w:rPr>
      </w:pPr>
      <w:r>
        <w:rPr>
          <w:rFonts w:ascii="宋体" w:hAnsi="宋体" w:hint="eastAsia"/>
        </w:rPr>
        <w:t>投标人承诺所提供的所有数据和资料均真实有效，如存在虚报情况，投标人愿为此承担一切法律责任，并主动退出本项目竞标。</w:t>
      </w:r>
    </w:p>
    <w:p w14:paraId="578C2671" w14:textId="77777777" w:rsidR="00127A07" w:rsidRDefault="00000000">
      <w:pPr>
        <w:numPr>
          <w:ilvl w:val="0"/>
          <w:numId w:val="3"/>
        </w:numPr>
        <w:ind w:firstLine="480"/>
        <w:rPr>
          <w:rFonts w:ascii="宋体" w:hAnsi="宋体" w:hint="eastAsia"/>
        </w:rPr>
      </w:pPr>
      <w:r>
        <w:rPr>
          <w:rFonts w:ascii="宋体" w:hAnsi="宋体" w:hint="eastAsia"/>
        </w:rPr>
        <w:t>与本投标有关的一切正式往来通讯请寄：</w:t>
      </w:r>
    </w:p>
    <w:p w14:paraId="36ABB1A4" w14:textId="77777777" w:rsidR="00127A07" w:rsidRDefault="00000000">
      <w:pPr>
        <w:ind w:left="795" w:firstLine="480"/>
        <w:rPr>
          <w:rFonts w:ascii="宋体" w:hAnsi="宋体" w:hint="eastAsia"/>
        </w:rPr>
      </w:pPr>
      <w:r>
        <w:rPr>
          <w:rFonts w:ascii="宋体" w:hAnsi="宋体" w:hint="eastAsia"/>
        </w:rPr>
        <w:t>地址：                                   邮编：</w:t>
      </w:r>
    </w:p>
    <w:p w14:paraId="73CAAC54" w14:textId="77777777" w:rsidR="00127A07" w:rsidRDefault="00000000">
      <w:pPr>
        <w:ind w:left="795" w:firstLine="480"/>
        <w:rPr>
          <w:rFonts w:ascii="宋体" w:hAnsi="宋体" w:hint="eastAsia"/>
        </w:rPr>
      </w:pPr>
      <w:r>
        <w:rPr>
          <w:rFonts w:ascii="宋体" w:hAnsi="宋体" w:hint="eastAsia"/>
        </w:rPr>
        <w:t>电话：                                   传真：</w:t>
      </w:r>
    </w:p>
    <w:p w14:paraId="414204DB" w14:textId="77777777" w:rsidR="00127A07" w:rsidRDefault="00127A07">
      <w:pPr>
        <w:ind w:left="795" w:firstLine="480"/>
      </w:pPr>
    </w:p>
    <w:p w14:paraId="1CC12698" w14:textId="77777777" w:rsidR="00127A07" w:rsidRDefault="00127A07">
      <w:pPr>
        <w:ind w:left="795" w:firstLine="480"/>
      </w:pPr>
    </w:p>
    <w:p w14:paraId="38F25150" w14:textId="77777777" w:rsidR="00127A07" w:rsidRDefault="00000000">
      <w:pPr>
        <w:spacing w:line="480" w:lineRule="auto"/>
        <w:ind w:left="795" w:firstLine="480"/>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43263777" w14:textId="77777777" w:rsidR="00127A07" w:rsidRDefault="00000000">
      <w:pPr>
        <w:spacing w:line="480" w:lineRule="auto"/>
        <w:ind w:left="795" w:firstLine="480"/>
      </w:pPr>
      <w:r>
        <w:rPr>
          <w:rFonts w:hint="eastAsia"/>
        </w:rPr>
        <w:t>投标人名称（及公章）：</w:t>
      </w:r>
    </w:p>
    <w:p w14:paraId="2C2A9C0F" w14:textId="77777777" w:rsidR="00127A07" w:rsidRDefault="00000000">
      <w:pPr>
        <w:spacing w:line="480" w:lineRule="auto"/>
        <w:ind w:left="795"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9B1BE64" w14:textId="77777777" w:rsidR="00127A07" w:rsidRDefault="00000000">
      <w:pPr>
        <w:ind w:firstLineChars="0" w:firstLine="0"/>
        <w:rPr>
          <w:rFonts w:eastAsia="黑体"/>
          <w:b/>
          <w:bCs/>
          <w:sz w:val="28"/>
        </w:rPr>
      </w:pPr>
      <w:r>
        <w:rPr>
          <w:rFonts w:eastAsia="黑体" w:hint="eastAsia"/>
          <w:b/>
          <w:bCs/>
          <w:sz w:val="28"/>
        </w:rPr>
        <w:t>格式</w:t>
      </w:r>
      <w:r>
        <w:rPr>
          <w:rFonts w:eastAsia="黑体" w:hint="eastAsia"/>
          <w:b/>
          <w:bCs/>
          <w:sz w:val="28"/>
        </w:rPr>
        <w:t>2</w:t>
      </w:r>
    </w:p>
    <w:p w14:paraId="32E20574" w14:textId="77777777" w:rsidR="00127A07" w:rsidRDefault="00000000">
      <w:pPr>
        <w:ind w:firstLine="480"/>
        <w:rPr>
          <w:rFonts w:ascii="宋体" w:hAnsi="宋体" w:hint="eastAsia"/>
        </w:rPr>
      </w:pPr>
      <w:r>
        <w:rPr>
          <w:rFonts w:ascii="宋体" w:hAnsi="宋体" w:hint="eastAsia"/>
        </w:rPr>
        <w:t>项目名称：</w:t>
      </w:r>
    </w:p>
    <w:p w14:paraId="23F80830" w14:textId="77777777" w:rsidR="00127A07" w:rsidRDefault="00127A07">
      <w:pPr>
        <w:ind w:firstLine="480"/>
        <w:rPr>
          <w:rFonts w:ascii="宋体" w:hAnsi="宋体" w:hint="eastAsia"/>
        </w:rPr>
      </w:pPr>
    </w:p>
    <w:p w14:paraId="7D5ED321" w14:textId="77777777" w:rsidR="00127A07" w:rsidRDefault="00000000">
      <w:pPr>
        <w:ind w:firstLine="480"/>
        <w:rPr>
          <w:rFonts w:ascii="宋体" w:hAnsi="宋体" w:hint="eastAsia"/>
        </w:rPr>
      </w:pPr>
      <w:r>
        <w:rPr>
          <w:rFonts w:ascii="宋体" w:hAnsi="宋体" w:hint="eastAsia"/>
        </w:rPr>
        <w:t>日期：  年   月   日</w:t>
      </w:r>
    </w:p>
    <w:p w14:paraId="39D693F2" w14:textId="77777777" w:rsidR="00127A07" w:rsidRDefault="00000000">
      <w:pPr>
        <w:ind w:firstLine="600"/>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426"/>
        <w:gridCol w:w="1265"/>
      </w:tblGrid>
      <w:tr w:rsidR="00127A07" w14:paraId="3A1B8313" w14:textId="77777777">
        <w:trPr>
          <w:trHeight w:val="737"/>
          <w:jc w:val="center"/>
        </w:trPr>
        <w:tc>
          <w:tcPr>
            <w:tcW w:w="982" w:type="dxa"/>
            <w:vAlign w:val="center"/>
          </w:tcPr>
          <w:p w14:paraId="77F68799" w14:textId="77777777" w:rsidR="00127A07" w:rsidRDefault="00000000">
            <w:pPr>
              <w:ind w:firstLineChars="0" w:firstLine="0"/>
              <w:jc w:val="center"/>
              <w:rPr>
                <w:sz w:val="28"/>
              </w:rPr>
            </w:pPr>
            <w:r>
              <w:rPr>
                <w:rFonts w:hint="eastAsia"/>
                <w:sz w:val="28"/>
              </w:rPr>
              <w:t>序号</w:t>
            </w:r>
          </w:p>
        </w:tc>
        <w:tc>
          <w:tcPr>
            <w:tcW w:w="6514" w:type="dxa"/>
            <w:vAlign w:val="center"/>
          </w:tcPr>
          <w:p w14:paraId="47BCECDF" w14:textId="77777777" w:rsidR="00127A07" w:rsidRDefault="00000000">
            <w:pPr>
              <w:ind w:firstLineChars="0" w:firstLine="0"/>
              <w:jc w:val="center"/>
              <w:rPr>
                <w:sz w:val="28"/>
              </w:rPr>
            </w:pPr>
            <w:r>
              <w:rPr>
                <w:rFonts w:hint="eastAsia"/>
                <w:sz w:val="28"/>
              </w:rPr>
              <w:t>主要内容</w:t>
            </w:r>
          </w:p>
        </w:tc>
        <w:tc>
          <w:tcPr>
            <w:tcW w:w="1276" w:type="dxa"/>
            <w:vAlign w:val="center"/>
          </w:tcPr>
          <w:p w14:paraId="35D7FD41" w14:textId="77777777" w:rsidR="00127A07" w:rsidRDefault="00000000">
            <w:pPr>
              <w:ind w:firstLineChars="0" w:firstLine="0"/>
              <w:jc w:val="center"/>
              <w:rPr>
                <w:sz w:val="28"/>
              </w:rPr>
            </w:pPr>
            <w:r>
              <w:rPr>
                <w:rFonts w:hint="eastAsia"/>
                <w:sz w:val="28"/>
              </w:rPr>
              <w:t>索引</w:t>
            </w:r>
          </w:p>
        </w:tc>
      </w:tr>
      <w:tr w:rsidR="00127A07" w14:paraId="31F44B64" w14:textId="77777777">
        <w:trPr>
          <w:trHeight w:val="737"/>
          <w:jc w:val="center"/>
        </w:trPr>
        <w:tc>
          <w:tcPr>
            <w:tcW w:w="982" w:type="dxa"/>
            <w:vAlign w:val="center"/>
          </w:tcPr>
          <w:p w14:paraId="4C804F49" w14:textId="77777777" w:rsidR="00127A07" w:rsidRDefault="00127A07">
            <w:pPr>
              <w:ind w:firstLine="480"/>
              <w:jc w:val="center"/>
            </w:pPr>
          </w:p>
        </w:tc>
        <w:tc>
          <w:tcPr>
            <w:tcW w:w="6514" w:type="dxa"/>
            <w:vAlign w:val="center"/>
          </w:tcPr>
          <w:p w14:paraId="716E861F" w14:textId="77777777" w:rsidR="00127A07" w:rsidRDefault="00127A07">
            <w:pPr>
              <w:ind w:firstLine="480"/>
              <w:jc w:val="center"/>
            </w:pPr>
          </w:p>
        </w:tc>
        <w:tc>
          <w:tcPr>
            <w:tcW w:w="1276" w:type="dxa"/>
            <w:vAlign w:val="center"/>
          </w:tcPr>
          <w:p w14:paraId="381C54F7" w14:textId="77777777" w:rsidR="00127A07" w:rsidRDefault="00127A07">
            <w:pPr>
              <w:ind w:firstLine="480"/>
              <w:jc w:val="center"/>
            </w:pPr>
          </w:p>
        </w:tc>
      </w:tr>
      <w:tr w:rsidR="00127A07" w14:paraId="3D60AFAC" w14:textId="77777777">
        <w:trPr>
          <w:trHeight w:val="737"/>
          <w:jc w:val="center"/>
        </w:trPr>
        <w:tc>
          <w:tcPr>
            <w:tcW w:w="982" w:type="dxa"/>
            <w:vAlign w:val="center"/>
          </w:tcPr>
          <w:p w14:paraId="03FD15FF" w14:textId="77777777" w:rsidR="00127A07" w:rsidRDefault="00127A07">
            <w:pPr>
              <w:ind w:firstLine="480"/>
              <w:jc w:val="center"/>
            </w:pPr>
          </w:p>
        </w:tc>
        <w:tc>
          <w:tcPr>
            <w:tcW w:w="6514" w:type="dxa"/>
            <w:vAlign w:val="center"/>
          </w:tcPr>
          <w:p w14:paraId="1F4182DF" w14:textId="77777777" w:rsidR="00127A07" w:rsidRDefault="00127A07">
            <w:pPr>
              <w:ind w:firstLine="480"/>
              <w:jc w:val="center"/>
            </w:pPr>
          </w:p>
        </w:tc>
        <w:tc>
          <w:tcPr>
            <w:tcW w:w="1276" w:type="dxa"/>
            <w:vAlign w:val="center"/>
          </w:tcPr>
          <w:p w14:paraId="2F46776F" w14:textId="77777777" w:rsidR="00127A07" w:rsidRDefault="00127A07">
            <w:pPr>
              <w:ind w:firstLine="480"/>
              <w:jc w:val="center"/>
            </w:pPr>
          </w:p>
        </w:tc>
      </w:tr>
      <w:tr w:rsidR="00127A07" w14:paraId="79679D16" w14:textId="77777777">
        <w:trPr>
          <w:trHeight w:val="737"/>
          <w:jc w:val="center"/>
        </w:trPr>
        <w:tc>
          <w:tcPr>
            <w:tcW w:w="982" w:type="dxa"/>
            <w:vAlign w:val="center"/>
          </w:tcPr>
          <w:p w14:paraId="414024DD" w14:textId="77777777" w:rsidR="00127A07" w:rsidRDefault="00127A07">
            <w:pPr>
              <w:ind w:firstLine="480"/>
              <w:jc w:val="center"/>
            </w:pPr>
          </w:p>
        </w:tc>
        <w:tc>
          <w:tcPr>
            <w:tcW w:w="6514" w:type="dxa"/>
            <w:vAlign w:val="center"/>
          </w:tcPr>
          <w:p w14:paraId="54D301C8" w14:textId="77777777" w:rsidR="00127A07" w:rsidRDefault="00127A07">
            <w:pPr>
              <w:ind w:firstLine="480"/>
              <w:jc w:val="center"/>
            </w:pPr>
          </w:p>
        </w:tc>
        <w:tc>
          <w:tcPr>
            <w:tcW w:w="1276" w:type="dxa"/>
            <w:vAlign w:val="center"/>
          </w:tcPr>
          <w:p w14:paraId="3DF84B25" w14:textId="77777777" w:rsidR="00127A07" w:rsidRDefault="00127A07">
            <w:pPr>
              <w:ind w:firstLine="480"/>
              <w:jc w:val="center"/>
            </w:pPr>
          </w:p>
        </w:tc>
      </w:tr>
      <w:tr w:rsidR="00127A07" w14:paraId="3E4675D6" w14:textId="77777777">
        <w:trPr>
          <w:trHeight w:val="737"/>
          <w:jc w:val="center"/>
        </w:trPr>
        <w:tc>
          <w:tcPr>
            <w:tcW w:w="982" w:type="dxa"/>
            <w:vAlign w:val="center"/>
          </w:tcPr>
          <w:p w14:paraId="17023C3F" w14:textId="77777777" w:rsidR="00127A07" w:rsidRDefault="00127A07">
            <w:pPr>
              <w:ind w:firstLine="480"/>
              <w:jc w:val="center"/>
            </w:pPr>
          </w:p>
        </w:tc>
        <w:tc>
          <w:tcPr>
            <w:tcW w:w="6514" w:type="dxa"/>
            <w:vAlign w:val="center"/>
          </w:tcPr>
          <w:p w14:paraId="4BCDFC0D" w14:textId="77777777" w:rsidR="00127A07" w:rsidRDefault="00127A07">
            <w:pPr>
              <w:ind w:firstLine="480"/>
              <w:jc w:val="center"/>
            </w:pPr>
          </w:p>
        </w:tc>
        <w:tc>
          <w:tcPr>
            <w:tcW w:w="1276" w:type="dxa"/>
            <w:vAlign w:val="center"/>
          </w:tcPr>
          <w:p w14:paraId="384B5D48" w14:textId="77777777" w:rsidR="00127A07" w:rsidRDefault="00127A07">
            <w:pPr>
              <w:ind w:firstLine="480"/>
              <w:jc w:val="center"/>
            </w:pPr>
          </w:p>
        </w:tc>
      </w:tr>
      <w:tr w:rsidR="00127A07" w14:paraId="6331296C" w14:textId="77777777">
        <w:trPr>
          <w:trHeight w:val="737"/>
          <w:jc w:val="center"/>
        </w:trPr>
        <w:tc>
          <w:tcPr>
            <w:tcW w:w="982" w:type="dxa"/>
            <w:vAlign w:val="center"/>
          </w:tcPr>
          <w:p w14:paraId="3023750D" w14:textId="77777777" w:rsidR="00127A07" w:rsidRDefault="00127A07">
            <w:pPr>
              <w:ind w:firstLine="480"/>
              <w:jc w:val="center"/>
            </w:pPr>
          </w:p>
        </w:tc>
        <w:tc>
          <w:tcPr>
            <w:tcW w:w="6514" w:type="dxa"/>
            <w:vAlign w:val="center"/>
          </w:tcPr>
          <w:p w14:paraId="5B4E3330" w14:textId="77777777" w:rsidR="00127A07" w:rsidRDefault="00127A07">
            <w:pPr>
              <w:ind w:firstLine="480"/>
              <w:jc w:val="center"/>
            </w:pPr>
          </w:p>
        </w:tc>
        <w:tc>
          <w:tcPr>
            <w:tcW w:w="1276" w:type="dxa"/>
            <w:vAlign w:val="center"/>
          </w:tcPr>
          <w:p w14:paraId="620E8C81" w14:textId="77777777" w:rsidR="00127A07" w:rsidRDefault="00127A07">
            <w:pPr>
              <w:ind w:firstLine="480"/>
              <w:jc w:val="center"/>
            </w:pPr>
          </w:p>
        </w:tc>
      </w:tr>
      <w:tr w:rsidR="00127A07" w14:paraId="04C844D0" w14:textId="77777777">
        <w:trPr>
          <w:trHeight w:val="737"/>
          <w:jc w:val="center"/>
        </w:trPr>
        <w:tc>
          <w:tcPr>
            <w:tcW w:w="982" w:type="dxa"/>
            <w:vAlign w:val="center"/>
          </w:tcPr>
          <w:p w14:paraId="700EF809" w14:textId="77777777" w:rsidR="00127A07" w:rsidRDefault="00127A07">
            <w:pPr>
              <w:ind w:firstLine="480"/>
              <w:jc w:val="center"/>
            </w:pPr>
          </w:p>
        </w:tc>
        <w:tc>
          <w:tcPr>
            <w:tcW w:w="6514" w:type="dxa"/>
            <w:vAlign w:val="center"/>
          </w:tcPr>
          <w:p w14:paraId="094E6F61" w14:textId="77777777" w:rsidR="00127A07" w:rsidRDefault="00127A07">
            <w:pPr>
              <w:ind w:firstLine="480"/>
              <w:jc w:val="center"/>
            </w:pPr>
          </w:p>
        </w:tc>
        <w:tc>
          <w:tcPr>
            <w:tcW w:w="1276" w:type="dxa"/>
            <w:vAlign w:val="center"/>
          </w:tcPr>
          <w:p w14:paraId="21138454" w14:textId="77777777" w:rsidR="00127A07" w:rsidRDefault="00127A07">
            <w:pPr>
              <w:ind w:firstLine="480"/>
              <w:jc w:val="center"/>
            </w:pPr>
          </w:p>
        </w:tc>
      </w:tr>
      <w:tr w:rsidR="00127A07" w14:paraId="02ACABA6" w14:textId="77777777">
        <w:trPr>
          <w:trHeight w:val="737"/>
          <w:jc w:val="center"/>
        </w:trPr>
        <w:tc>
          <w:tcPr>
            <w:tcW w:w="982" w:type="dxa"/>
            <w:vAlign w:val="center"/>
          </w:tcPr>
          <w:p w14:paraId="12049F2E" w14:textId="77777777" w:rsidR="00127A07" w:rsidRDefault="00127A07">
            <w:pPr>
              <w:ind w:firstLine="480"/>
              <w:jc w:val="center"/>
            </w:pPr>
          </w:p>
        </w:tc>
        <w:tc>
          <w:tcPr>
            <w:tcW w:w="6514" w:type="dxa"/>
            <w:vAlign w:val="center"/>
          </w:tcPr>
          <w:p w14:paraId="565B635A" w14:textId="77777777" w:rsidR="00127A07" w:rsidRDefault="00127A07">
            <w:pPr>
              <w:ind w:firstLine="480"/>
              <w:jc w:val="center"/>
            </w:pPr>
          </w:p>
        </w:tc>
        <w:tc>
          <w:tcPr>
            <w:tcW w:w="1276" w:type="dxa"/>
            <w:vAlign w:val="center"/>
          </w:tcPr>
          <w:p w14:paraId="0AFF6404" w14:textId="77777777" w:rsidR="00127A07" w:rsidRDefault="00127A07">
            <w:pPr>
              <w:ind w:firstLine="480"/>
              <w:jc w:val="center"/>
            </w:pPr>
          </w:p>
        </w:tc>
      </w:tr>
      <w:tr w:rsidR="00127A07" w14:paraId="600E3910" w14:textId="77777777">
        <w:trPr>
          <w:trHeight w:val="737"/>
          <w:jc w:val="center"/>
        </w:trPr>
        <w:tc>
          <w:tcPr>
            <w:tcW w:w="982" w:type="dxa"/>
            <w:vAlign w:val="center"/>
          </w:tcPr>
          <w:p w14:paraId="3541A9A4" w14:textId="77777777" w:rsidR="00127A07" w:rsidRDefault="00127A07">
            <w:pPr>
              <w:ind w:firstLine="480"/>
              <w:jc w:val="center"/>
            </w:pPr>
          </w:p>
        </w:tc>
        <w:tc>
          <w:tcPr>
            <w:tcW w:w="6514" w:type="dxa"/>
            <w:vAlign w:val="center"/>
          </w:tcPr>
          <w:p w14:paraId="3315C41C" w14:textId="77777777" w:rsidR="00127A07" w:rsidRDefault="00127A07">
            <w:pPr>
              <w:ind w:firstLine="480"/>
              <w:jc w:val="center"/>
            </w:pPr>
          </w:p>
        </w:tc>
        <w:tc>
          <w:tcPr>
            <w:tcW w:w="1276" w:type="dxa"/>
            <w:vAlign w:val="center"/>
          </w:tcPr>
          <w:p w14:paraId="6511343F" w14:textId="77777777" w:rsidR="00127A07" w:rsidRDefault="00127A07">
            <w:pPr>
              <w:ind w:firstLine="480"/>
              <w:jc w:val="center"/>
            </w:pPr>
          </w:p>
        </w:tc>
      </w:tr>
      <w:tr w:rsidR="00127A07" w14:paraId="77A96378" w14:textId="77777777">
        <w:trPr>
          <w:trHeight w:val="737"/>
          <w:jc w:val="center"/>
        </w:trPr>
        <w:tc>
          <w:tcPr>
            <w:tcW w:w="982" w:type="dxa"/>
            <w:vAlign w:val="center"/>
          </w:tcPr>
          <w:p w14:paraId="1CB01566" w14:textId="77777777" w:rsidR="00127A07" w:rsidRDefault="00127A07">
            <w:pPr>
              <w:ind w:firstLine="480"/>
              <w:jc w:val="center"/>
            </w:pPr>
          </w:p>
        </w:tc>
        <w:tc>
          <w:tcPr>
            <w:tcW w:w="6514" w:type="dxa"/>
            <w:vAlign w:val="center"/>
          </w:tcPr>
          <w:p w14:paraId="2A31A3D3" w14:textId="77777777" w:rsidR="00127A07" w:rsidRDefault="00127A07">
            <w:pPr>
              <w:ind w:firstLine="480"/>
              <w:jc w:val="center"/>
            </w:pPr>
          </w:p>
        </w:tc>
        <w:tc>
          <w:tcPr>
            <w:tcW w:w="1276" w:type="dxa"/>
            <w:vAlign w:val="center"/>
          </w:tcPr>
          <w:p w14:paraId="4D66B137" w14:textId="77777777" w:rsidR="00127A07" w:rsidRDefault="00127A07">
            <w:pPr>
              <w:ind w:firstLine="480"/>
              <w:jc w:val="center"/>
            </w:pPr>
          </w:p>
        </w:tc>
      </w:tr>
      <w:tr w:rsidR="00127A07" w14:paraId="3520F7A7" w14:textId="77777777">
        <w:trPr>
          <w:trHeight w:val="737"/>
          <w:jc w:val="center"/>
        </w:trPr>
        <w:tc>
          <w:tcPr>
            <w:tcW w:w="982" w:type="dxa"/>
            <w:vAlign w:val="center"/>
          </w:tcPr>
          <w:p w14:paraId="3859E04A" w14:textId="77777777" w:rsidR="00127A07" w:rsidRDefault="00127A07">
            <w:pPr>
              <w:ind w:firstLine="480"/>
              <w:jc w:val="center"/>
            </w:pPr>
          </w:p>
        </w:tc>
        <w:tc>
          <w:tcPr>
            <w:tcW w:w="6514" w:type="dxa"/>
            <w:vAlign w:val="center"/>
          </w:tcPr>
          <w:p w14:paraId="6AFE4DB9" w14:textId="77777777" w:rsidR="00127A07" w:rsidRDefault="00127A07">
            <w:pPr>
              <w:ind w:firstLine="480"/>
              <w:jc w:val="center"/>
            </w:pPr>
          </w:p>
        </w:tc>
        <w:tc>
          <w:tcPr>
            <w:tcW w:w="1276" w:type="dxa"/>
            <w:vAlign w:val="center"/>
          </w:tcPr>
          <w:p w14:paraId="38F8A00D" w14:textId="77777777" w:rsidR="00127A07" w:rsidRDefault="00127A07">
            <w:pPr>
              <w:ind w:firstLine="480"/>
              <w:jc w:val="center"/>
            </w:pPr>
          </w:p>
        </w:tc>
      </w:tr>
      <w:tr w:rsidR="00127A07" w14:paraId="6E5FE2DF" w14:textId="77777777">
        <w:trPr>
          <w:trHeight w:val="737"/>
          <w:jc w:val="center"/>
        </w:trPr>
        <w:tc>
          <w:tcPr>
            <w:tcW w:w="982" w:type="dxa"/>
            <w:vAlign w:val="center"/>
          </w:tcPr>
          <w:p w14:paraId="4CC98ED8" w14:textId="77777777" w:rsidR="00127A07" w:rsidRDefault="00127A07">
            <w:pPr>
              <w:ind w:firstLine="480"/>
              <w:jc w:val="center"/>
            </w:pPr>
          </w:p>
        </w:tc>
        <w:tc>
          <w:tcPr>
            <w:tcW w:w="6514" w:type="dxa"/>
            <w:vAlign w:val="center"/>
          </w:tcPr>
          <w:p w14:paraId="6B79D1C1" w14:textId="77777777" w:rsidR="00127A07" w:rsidRDefault="00127A07">
            <w:pPr>
              <w:ind w:firstLine="480"/>
              <w:jc w:val="center"/>
            </w:pPr>
          </w:p>
        </w:tc>
        <w:tc>
          <w:tcPr>
            <w:tcW w:w="1276" w:type="dxa"/>
            <w:vAlign w:val="center"/>
          </w:tcPr>
          <w:p w14:paraId="3B70B86C" w14:textId="77777777" w:rsidR="00127A07" w:rsidRDefault="00127A07">
            <w:pPr>
              <w:ind w:firstLine="480"/>
              <w:jc w:val="center"/>
            </w:pPr>
          </w:p>
        </w:tc>
      </w:tr>
    </w:tbl>
    <w:p w14:paraId="6F8F6478" w14:textId="77777777" w:rsidR="00127A07" w:rsidRDefault="00000000">
      <w:pPr>
        <w:ind w:firstLine="480"/>
        <w:rPr>
          <w:rFonts w:ascii="宋体" w:hAnsi="宋体" w:hint="eastAsia"/>
          <w:szCs w:val="24"/>
        </w:rPr>
      </w:pPr>
      <w:r>
        <w:rPr>
          <w:rFonts w:ascii="宋体" w:hAnsi="宋体" w:hint="eastAsia"/>
          <w:szCs w:val="24"/>
        </w:rPr>
        <w:t>投标人名称（盖章）：              法定代表人或授权代表签字：</w:t>
      </w:r>
    </w:p>
    <w:p w14:paraId="6B0E3951" w14:textId="77777777" w:rsidR="00127A07" w:rsidRDefault="00127A07">
      <w:pPr>
        <w:ind w:firstLine="480"/>
        <w:rPr>
          <w:rFonts w:ascii="宋体" w:hAnsi="宋体" w:hint="eastAsia"/>
        </w:rPr>
      </w:pPr>
    </w:p>
    <w:p w14:paraId="1BB9BDA8" w14:textId="77777777" w:rsidR="00127A07" w:rsidRDefault="00000000">
      <w:pPr>
        <w:ind w:firstLine="482"/>
        <w:rPr>
          <w:rFonts w:ascii="宋体" w:hAnsi="宋体" w:hint="eastAsia"/>
        </w:rPr>
      </w:pPr>
      <w:r>
        <w:rPr>
          <w:rFonts w:ascii="宋体" w:hAnsi="宋体" w:hint="eastAsia"/>
          <w:b/>
        </w:rPr>
        <w:t>注：</w:t>
      </w:r>
      <w:r>
        <w:rPr>
          <w:rFonts w:ascii="宋体" w:hAnsi="宋体" w:hint="eastAsia"/>
        </w:rPr>
        <w:t>1.本表填写投标文件主要内容，以用于开标宣读。</w:t>
      </w:r>
    </w:p>
    <w:p w14:paraId="3FAD98CB" w14:textId="77777777" w:rsidR="00127A07" w:rsidRDefault="00000000">
      <w:pPr>
        <w:ind w:firstLine="480"/>
        <w:rPr>
          <w:rFonts w:ascii="宋体" w:hAnsi="宋体" w:hint="eastAsia"/>
        </w:rPr>
      </w:pPr>
      <w:r>
        <w:rPr>
          <w:rFonts w:ascii="宋体" w:hAnsi="宋体" w:hint="eastAsia"/>
        </w:rPr>
        <w:t>2．“索引”一栏填写该主要内容对应于投标文件的“条款号/页号”。</w:t>
      </w:r>
    </w:p>
    <w:p w14:paraId="01CB7785" w14:textId="77777777" w:rsidR="00127A07" w:rsidRDefault="00127A07">
      <w:pPr>
        <w:ind w:firstLine="480"/>
        <w:rPr>
          <w:rFonts w:ascii="宋体" w:hAnsi="宋体" w:hint="eastAsia"/>
        </w:rPr>
      </w:pPr>
    </w:p>
    <w:p w14:paraId="75B4DFA3" w14:textId="77777777" w:rsidR="00127A07" w:rsidRDefault="00000000">
      <w:pPr>
        <w:ind w:firstLine="562"/>
        <w:rPr>
          <w:rFonts w:eastAsia="黑体"/>
          <w:b/>
          <w:bCs/>
          <w:sz w:val="28"/>
        </w:rPr>
      </w:pPr>
      <w:r>
        <w:rPr>
          <w:rFonts w:eastAsia="黑体" w:hint="eastAsia"/>
          <w:b/>
          <w:bCs/>
          <w:sz w:val="28"/>
        </w:rPr>
        <w:t>格式</w:t>
      </w:r>
      <w:r>
        <w:rPr>
          <w:rFonts w:eastAsia="黑体" w:hint="eastAsia"/>
          <w:b/>
          <w:bCs/>
          <w:sz w:val="28"/>
        </w:rPr>
        <w:t>3</w:t>
      </w:r>
    </w:p>
    <w:p w14:paraId="36F46482" w14:textId="77777777" w:rsidR="00127A07" w:rsidRDefault="00000000">
      <w:pPr>
        <w:ind w:firstLine="480"/>
        <w:rPr>
          <w:rFonts w:ascii="宋体" w:hAnsi="宋体" w:hint="eastAsia"/>
        </w:rPr>
      </w:pPr>
      <w:r>
        <w:rPr>
          <w:rFonts w:ascii="宋体" w:hAnsi="宋体" w:hint="eastAsia"/>
        </w:rPr>
        <w:t>项目名称：</w:t>
      </w:r>
    </w:p>
    <w:p w14:paraId="58C0962F" w14:textId="77777777" w:rsidR="00127A07" w:rsidRDefault="00000000">
      <w:pPr>
        <w:ind w:firstLine="480"/>
        <w:rPr>
          <w:rFonts w:ascii="宋体" w:hAnsi="宋体" w:hint="eastAsia"/>
        </w:rPr>
      </w:pPr>
      <w:r>
        <w:rPr>
          <w:rFonts w:ascii="宋体" w:hAnsi="宋体" w:hint="eastAsia"/>
        </w:rPr>
        <w:t>日期：  年   月   日</w:t>
      </w:r>
    </w:p>
    <w:p w14:paraId="6F4E636F" w14:textId="77777777" w:rsidR="00127A07" w:rsidRDefault="00000000">
      <w:pPr>
        <w:spacing w:line="400" w:lineRule="exact"/>
        <w:ind w:firstLine="600"/>
        <w:jc w:val="center"/>
        <w:rPr>
          <w:rFonts w:ascii="黑体" w:eastAsia="黑体"/>
          <w:sz w:val="30"/>
        </w:rPr>
      </w:pPr>
      <w:r>
        <w:rPr>
          <w:rFonts w:ascii="黑体" w:eastAsia="黑体" w:hint="eastAsia"/>
          <w:sz w:val="30"/>
        </w:rPr>
        <w:t>开标一览表</w:t>
      </w:r>
    </w:p>
    <w:p w14:paraId="2D499BC7" w14:textId="77777777" w:rsidR="00127A07" w:rsidRDefault="00000000">
      <w:pPr>
        <w:pStyle w:val="a4"/>
        <w:spacing w:line="460" w:lineRule="exact"/>
        <w:ind w:firstLine="480"/>
        <w:jc w:val="center"/>
        <w:rPr>
          <w:rFonts w:ascii="宋体" w:hAnsi="宋体" w:cs="宋体" w:hint="eastAsia"/>
        </w:rPr>
      </w:pPr>
      <w:r>
        <w:rPr>
          <w:rFonts w:ascii="黑体" w:eastAsia="黑体" w:hint="eastAsia"/>
          <w:color w:val="FF0000"/>
        </w:rPr>
        <w:t>（模板，信息仅供参考，项目需求单位根据项目实际情况自拟格式和内容）</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2294"/>
        <w:gridCol w:w="3465"/>
      </w:tblGrid>
      <w:tr w:rsidR="00127A07" w14:paraId="680B8335"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7BE9DDE8"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Cs/>
              </w:rPr>
            </w:pPr>
            <w:r>
              <w:rPr>
                <w:rFonts w:ascii="宋体" w:hint="eastAsia"/>
              </w:rPr>
              <w:t>投标单位名称</w:t>
            </w:r>
          </w:p>
        </w:tc>
        <w:tc>
          <w:tcPr>
            <w:tcW w:w="6930" w:type="dxa"/>
            <w:gridSpan w:val="3"/>
            <w:tcBorders>
              <w:top w:val="single" w:sz="4" w:space="0" w:color="auto"/>
              <w:left w:val="single" w:sz="4" w:space="0" w:color="auto"/>
              <w:bottom w:val="single" w:sz="4" w:space="0" w:color="auto"/>
              <w:right w:val="single" w:sz="4" w:space="0" w:color="auto"/>
            </w:tcBorders>
            <w:noWrap/>
            <w:vAlign w:val="center"/>
          </w:tcPr>
          <w:p w14:paraId="55F30B76" w14:textId="77777777" w:rsidR="00127A07" w:rsidRDefault="00127A0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rPr>
            </w:pPr>
          </w:p>
        </w:tc>
      </w:tr>
      <w:tr w:rsidR="00127A07" w14:paraId="70C57253"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1CB58430"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
                <w:bCs/>
              </w:rPr>
            </w:pPr>
            <w:r>
              <w:rPr>
                <w:rFonts w:ascii="宋体" w:hint="eastAsia"/>
              </w:rPr>
              <w:t>投标总报价</w:t>
            </w:r>
          </w:p>
        </w:tc>
        <w:tc>
          <w:tcPr>
            <w:tcW w:w="3465" w:type="dxa"/>
            <w:gridSpan w:val="2"/>
            <w:tcBorders>
              <w:top w:val="single" w:sz="4" w:space="0" w:color="auto"/>
              <w:left w:val="single" w:sz="4" w:space="0" w:color="auto"/>
              <w:bottom w:val="single" w:sz="4" w:space="0" w:color="auto"/>
              <w:right w:val="single" w:sz="4" w:space="0" w:color="auto"/>
            </w:tcBorders>
            <w:noWrap/>
            <w:vAlign w:val="center"/>
          </w:tcPr>
          <w:p w14:paraId="7A9CE98B"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left"/>
              <w:rPr>
                <w:rFonts w:ascii="宋体"/>
                <w:bCs/>
              </w:rPr>
            </w:pPr>
            <w:r>
              <w:rPr>
                <w:rFonts w:ascii="宋体" w:hint="eastAsia"/>
                <w:bCs/>
              </w:rPr>
              <w:t xml:space="preserve">大写：        （含税，税率：   ）                    </w:t>
            </w:r>
          </w:p>
        </w:tc>
        <w:tc>
          <w:tcPr>
            <w:tcW w:w="3465" w:type="dxa"/>
            <w:tcBorders>
              <w:top w:val="single" w:sz="4" w:space="0" w:color="auto"/>
              <w:left w:val="single" w:sz="4" w:space="0" w:color="auto"/>
              <w:bottom w:val="single" w:sz="4" w:space="0" w:color="auto"/>
              <w:right w:val="single" w:sz="4" w:space="0" w:color="auto"/>
            </w:tcBorders>
            <w:noWrap/>
            <w:vAlign w:val="center"/>
          </w:tcPr>
          <w:p w14:paraId="70B87DF7"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rPr>
            </w:pPr>
            <w:r>
              <w:rPr>
                <w:rFonts w:ascii="宋体" w:hint="eastAsia"/>
                <w:bCs/>
              </w:rPr>
              <w:t>大写：           （不含税）</w:t>
            </w:r>
          </w:p>
        </w:tc>
      </w:tr>
      <w:tr w:rsidR="00127A07" w14:paraId="6C85B37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61BFD542" w14:textId="77777777" w:rsidR="00127A07" w:rsidRDefault="00127A07">
            <w:pPr>
              <w:ind w:firstLine="480"/>
            </w:pPr>
          </w:p>
        </w:tc>
        <w:tc>
          <w:tcPr>
            <w:tcW w:w="3465" w:type="dxa"/>
            <w:gridSpan w:val="2"/>
            <w:tcBorders>
              <w:top w:val="single" w:sz="4" w:space="0" w:color="auto"/>
              <w:left w:val="single" w:sz="4" w:space="0" w:color="auto"/>
              <w:bottom w:val="single" w:sz="4" w:space="0" w:color="auto"/>
              <w:right w:val="single" w:sz="4" w:space="0" w:color="auto"/>
            </w:tcBorders>
            <w:noWrap/>
            <w:vAlign w:val="center"/>
          </w:tcPr>
          <w:p w14:paraId="17652F9A"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rPr>
            </w:pPr>
            <w:r>
              <w:rPr>
                <w:rFonts w:ascii="宋体" w:hint="eastAsia"/>
                <w:bCs/>
              </w:rPr>
              <w:t>小写：        （含税，税率：   ）</w:t>
            </w:r>
          </w:p>
        </w:tc>
        <w:tc>
          <w:tcPr>
            <w:tcW w:w="3465" w:type="dxa"/>
            <w:tcBorders>
              <w:top w:val="single" w:sz="4" w:space="0" w:color="auto"/>
              <w:left w:val="single" w:sz="4" w:space="0" w:color="auto"/>
              <w:bottom w:val="single" w:sz="4" w:space="0" w:color="auto"/>
              <w:right w:val="single" w:sz="4" w:space="0" w:color="auto"/>
            </w:tcBorders>
            <w:noWrap/>
            <w:vAlign w:val="center"/>
          </w:tcPr>
          <w:p w14:paraId="1FDFECA2"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rPr>
            </w:pPr>
            <w:r>
              <w:rPr>
                <w:rFonts w:ascii="宋体" w:hint="eastAsia"/>
                <w:bCs/>
              </w:rPr>
              <w:t>小写：           （不含税）</w:t>
            </w:r>
          </w:p>
        </w:tc>
      </w:tr>
      <w:tr w:rsidR="00127A07" w14:paraId="2523838A"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0434B1A"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rPr>
            </w:pPr>
            <w:r>
              <w:rPr>
                <w:rFonts w:ascii="宋体" w:hint="eastAsia"/>
              </w:rPr>
              <w:t>响应时间</w:t>
            </w:r>
          </w:p>
        </w:tc>
        <w:tc>
          <w:tcPr>
            <w:tcW w:w="5759" w:type="dxa"/>
            <w:gridSpan w:val="2"/>
            <w:tcBorders>
              <w:top w:val="single" w:sz="4" w:space="0" w:color="auto"/>
              <w:left w:val="single" w:sz="4" w:space="0" w:color="auto"/>
              <w:bottom w:val="single" w:sz="4" w:space="0" w:color="auto"/>
              <w:right w:val="single" w:sz="4" w:space="0" w:color="auto"/>
            </w:tcBorders>
            <w:noWrap/>
            <w:vAlign w:val="center"/>
          </w:tcPr>
          <w:p w14:paraId="10A500FC"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u w:val="single"/>
              </w:rPr>
            </w:pPr>
            <w:r>
              <w:rPr>
                <w:rFonts w:ascii="宋体" w:hint="eastAsia"/>
              </w:rPr>
              <w:t>一般项目接维修通知后</w:t>
            </w:r>
            <w:r>
              <w:rPr>
                <w:rFonts w:ascii="宋体" w:hint="eastAsia"/>
                <w:u w:val="single"/>
              </w:rPr>
              <w:t xml:space="preserve">    </w:t>
            </w:r>
            <w:r>
              <w:rPr>
                <w:rFonts w:ascii="宋体" w:hint="eastAsia"/>
              </w:rPr>
              <w:t xml:space="preserve">小时内到达现场进行维修，紧急维修项目在接通知后 </w:t>
            </w:r>
            <w:r>
              <w:rPr>
                <w:rFonts w:ascii="宋体" w:hint="eastAsia"/>
                <w:u w:val="single"/>
              </w:rPr>
              <w:t xml:space="preserve">     </w:t>
            </w:r>
            <w:r>
              <w:rPr>
                <w:rFonts w:ascii="宋体" w:hint="eastAsia"/>
              </w:rPr>
              <w:t>小时内抵达现场进行维修。(投标人自报最短供货期,可分区域）。</w:t>
            </w:r>
          </w:p>
        </w:tc>
      </w:tr>
      <w:tr w:rsidR="00127A07" w14:paraId="4D959094"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5E79FD41"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rPr>
            </w:pPr>
            <w:r>
              <w:rPr>
                <w:rFonts w:ascii="宋体" w:hint="eastAsia"/>
              </w:rPr>
              <w:t>质保期</w:t>
            </w:r>
          </w:p>
        </w:tc>
        <w:tc>
          <w:tcPr>
            <w:tcW w:w="5759" w:type="dxa"/>
            <w:gridSpan w:val="2"/>
            <w:tcBorders>
              <w:top w:val="single" w:sz="4" w:space="0" w:color="auto"/>
              <w:left w:val="single" w:sz="4" w:space="0" w:color="auto"/>
              <w:bottom w:val="single" w:sz="4" w:space="0" w:color="auto"/>
              <w:right w:val="single" w:sz="4" w:space="0" w:color="auto"/>
            </w:tcBorders>
            <w:noWrap/>
            <w:vAlign w:val="center"/>
          </w:tcPr>
          <w:p w14:paraId="08F58254"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Cs/>
              </w:rPr>
            </w:pPr>
            <w:r>
              <w:rPr>
                <w:rFonts w:ascii="宋体" w:hint="eastAsia"/>
                <w:bCs/>
              </w:rPr>
              <w:t>自最终验收报告签署之日（以签署日期最晚者为准）起</w:t>
            </w:r>
            <w:r>
              <w:rPr>
                <w:rFonts w:ascii="宋体" w:hint="eastAsia"/>
                <w:bCs/>
                <w:u w:val="single"/>
              </w:rPr>
              <w:t xml:space="preserve">    </w:t>
            </w:r>
            <w:r>
              <w:rPr>
                <w:rFonts w:ascii="宋体" w:hint="eastAsia"/>
                <w:bCs/>
              </w:rPr>
              <w:t>年。</w:t>
            </w:r>
          </w:p>
        </w:tc>
      </w:tr>
      <w:tr w:rsidR="00127A07" w14:paraId="47D07900"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7DD86337"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rPr>
            </w:pPr>
            <w:r>
              <w:rPr>
                <w:rFonts w:ascii="宋体" w:hint="eastAsia"/>
              </w:rPr>
              <w:t>对招标文件的响应程度</w:t>
            </w:r>
          </w:p>
          <w:p w14:paraId="716332EF" w14:textId="77777777" w:rsidR="00127A07"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rPr>
            </w:pPr>
            <w:r>
              <w:rPr>
                <w:rFonts w:ascii="宋体" w:hint="eastAsia"/>
              </w:rPr>
              <w:t>（是否完全响应）</w:t>
            </w:r>
          </w:p>
        </w:tc>
        <w:tc>
          <w:tcPr>
            <w:tcW w:w="5759" w:type="dxa"/>
            <w:gridSpan w:val="2"/>
            <w:tcBorders>
              <w:top w:val="single" w:sz="4" w:space="0" w:color="auto"/>
              <w:left w:val="single" w:sz="4" w:space="0" w:color="auto"/>
              <w:bottom w:val="single" w:sz="4" w:space="0" w:color="auto"/>
              <w:right w:val="single" w:sz="4" w:space="0" w:color="auto"/>
            </w:tcBorders>
            <w:noWrap/>
          </w:tcPr>
          <w:p w14:paraId="05A5E1B4" w14:textId="77777777" w:rsidR="00127A07" w:rsidRDefault="00127A0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rPr>
            </w:pPr>
          </w:p>
        </w:tc>
      </w:tr>
    </w:tbl>
    <w:p w14:paraId="23BEE133" w14:textId="77777777" w:rsidR="00127A07" w:rsidRDefault="00127A07">
      <w:pPr>
        <w:pStyle w:val="a4"/>
        <w:spacing w:line="460" w:lineRule="exact"/>
        <w:ind w:firstLine="482"/>
        <w:rPr>
          <w:rFonts w:ascii="宋体" w:hAnsi="宋体" w:hint="eastAsia"/>
          <w:b/>
          <w:bCs/>
        </w:rPr>
      </w:pPr>
    </w:p>
    <w:p w14:paraId="6CD22017" w14:textId="77777777" w:rsidR="00127A07" w:rsidRDefault="00000000">
      <w:pPr>
        <w:pStyle w:val="a4"/>
        <w:spacing w:line="460" w:lineRule="exact"/>
        <w:ind w:firstLine="482"/>
        <w:rPr>
          <w:rFonts w:ascii="宋体" w:hAnsi="宋体" w:hint="eastAsia"/>
        </w:rPr>
      </w:pPr>
      <w:r>
        <w:rPr>
          <w:rFonts w:ascii="宋体" w:hAnsi="宋体" w:hint="eastAsia"/>
          <w:b/>
          <w:bCs/>
        </w:rPr>
        <w:t>注：</w:t>
      </w:r>
    </w:p>
    <w:p w14:paraId="542605E5" w14:textId="77777777" w:rsidR="00127A07" w:rsidRDefault="00000000">
      <w:pPr>
        <w:spacing w:line="520" w:lineRule="exact"/>
        <w:ind w:firstLine="482"/>
        <w:rPr>
          <w:rFonts w:ascii="宋体" w:hAnsi="宋体" w:hint="eastAsia"/>
          <w:b/>
          <w:bCs/>
        </w:rPr>
      </w:pPr>
      <w:r>
        <w:rPr>
          <w:rFonts w:ascii="宋体" w:hAnsi="宋体" w:hint="eastAsia"/>
          <w:b/>
          <w:bCs/>
        </w:rPr>
        <w:t>1、此表中的报价必须与相应的报价明细表中的报价一致。</w:t>
      </w:r>
    </w:p>
    <w:p w14:paraId="51BCFFA0" w14:textId="77777777" w:rsidR="00127A07" w:rsidRDefault="00000000">
      <w:pPr>
        <w:ind w:firstLine="482"/>
        <w:rPr>
          <w:rFonts w:ascii="宋体" w:hAnsi="宋体" w:hint="eastAsia"/>
          <w:b/>
          <w:bCs/>
        </w:rPr>
      </w:pPr>
      <w:r>
        <w:rPr>
          <w:rFonts w:ascii="宋体" w:hAnsi="宋体" w:hint="eastAsia"/>
          <w:b/>
          <w:bCs/>
        </w:rPr>
        <w:t>2、本表除附在投标文件中外，还应一式贰份单独密封，以便唱标。</w:t>
      </w:r>
    </w:p>
    <w:p w14:paraId="5AA78A5F" w14:textId="77777777" w:rsidR="00127A07" w:rsidRDefault="00000000">
      <w:pPr>
        <w:ind w:firstLine="480"/>
        <w:rPr>
          <w:rFonts w:ascii="宋体" w:hAnsi="宋体" w:hint="eastAsia"/>
        </w:rPr>
      </w:pPr>
      <w:r>
        <w:rPr>
          <w:rFonts w:ascii="宋体" w:hAnsi="宋体" w:hint="eastAsia"/>
        </w:rPr>
        <w:t>投标人：（盖章）</w:t>
      </w:r>
    </w:p>
    <w:p w14:paraId="687431E8" w14:textId="77777777" w:rsidR="00127A07" w:rsidRDefault="00000000">
      <w:pPr>
        <w:ind w:firstLine="480"/>
        <w:rPr>
          <w:rFonts w:ascii="宋体" w:hAnsi="宋体" w:hint="eastAsia"/>
        </w:rPr>
      </w:pPr>
      <w:r>
        <w:rPr>
          <w:rFonts w:ascii="宋体" w:hAnsi="宋体" w:hint="eastAsia"/>
        </w:rPr>
        <w:t>法定代表人（授权代表）：（签字）</w:t>
      </w:r>
    </w:p>
    <w:p w14:paraId="4CAB717D" w14:textId="77777777" w:rsidR="00127A07" w:rsidRDefault="00000000">
      <w:pPr>
        <w:ind w:firstLine="480"/>
        <w:rPr>
          <w:rFonts w:ascii="仿宋_GB2312" w:eastAsia="仿宋_GB2312" w:hAnsi="宋体" w:hint="eastAsia"/>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br w:type="page"/>
      </w:r>
      <w:r>
        <w:rPr>
          <w:rFonts w:ascii="仿宋_GB2312" w:eastAsia="仿宋_GB2312" w:hAnsi="宋体"/>
        </w:rPr>
        <w:lastRenderedPageBreak/>
        <w:t xml:space="preserve"> </w:t>
      </w:r>
      <w:r>
        <w:rPr>
          <w:rFonts w:eastAsia="黑体" w:hint="eastAsia"/>
          <w:b/>
          <w:bCs/>
          <w:sz w:val="28"/>
        </w:rPr>
        <w:t>格式</w:t>
      </w:r>
      <w:bookmarkStart w:id="4" w:name="_Hlk70069772"/>
      <w:r>
        <w:rPr>
          <w:rFonts w:eastAsia="黑体"/>
          <w:b/>
          <w:bCs/>
          <w:sz w:val="28"/>
        </w:rPr>
        <w:t>4</w:t>
      </w:r>
    </w:p>
    <w:p w14:paraId="682DAAF0" w14:textId="77777777" w:rsidR="00127A07" w:rsidRDefault="00000000">
      <w:pPr>
        <w:ind w:firstLine="480"/>
      </w:pPr>
      <w:r>
        <w:rPr>
          <w:rFonts w:ascii="宋体" w:hAnsi="宋体" w:hint="eastAsia"/>
        </w:rPr>
        <w:t>项目名称：</w:t>
      </w:r>
    </w:p>
    <w:p w14:paraId="3B03B3EC" w14:textId="77777777" w:rsidR="00127A07" w:rsidRDefault="00000000">
      <w:pPr>
        <w:ind w:firstLine="480"/>
        <w:rPr>
          <w:rFonts w:ascii="宋体" w:hAnsi="宋体" w:hint="eastAsia"/>
        </w:rPr>
      </w:pPr>
      <w:r>
        <w:rPr>
          <w:rFonts w:ascii="宋体" w:hAnsi="宋体" w:hint="eastAsia"/>
        </w:rPr>
        <w:t>日期：  年   月   日</w:t>
      </w:r>
    </w:p>
    <w:p w14:paraId="181A2C72" w14:textId="77777777" w:rsidR="00127A07" w:rsidRDefault="00127A07">
      <w:pPr>
        <w:ind w:firstLine="562"/>
        <w:jc w:val="center"/>
        <w:rPr>
          <w:rFonts w:eastAsia="黑体"/>
          <w:b/>
          <w:bCs/>
          <w:sz w:val="28"/>
        </w:rPr>
      </w:pPr>
    </w:p>
    <w:p w14:paraId="3F27BE5F" w14:textId="77777777" w:rsidR="00127A07" w:rsidRDefault="00000000">
      <w:pPr>
        <w:ind w:firstLine="562"/>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127A07" w14:paraId="5DE0577A" w14:textId="77777777">
        <w:trPr>
          <w:trHeight w:val="680"/>
          <w:jc w:val="center"/>
        </w:trPr>
        <w:tc>
          <w:tcPr>
            <w:tcW w:w="828" w:type="dxa"/>
            <w:vMerge w:val="restart"/>
            <w:vAlign w:val="center"/>
          </w:tcPr>
          <w:p w14:paraId="72BF1BC0" w14:textId="77777777" w:rsidR="00127A07" w:rsidRDefault="00000000">
            <w:pPr>
              <w:ind w:firstLine="480"/>
              <w:jc w:val="center"/>
              <w:rPr>
                <w:rFonts w:ascii="宋体" w:hAnsi="宋体" w:hint="eastAsia"/>
              </w:rPr>
            </w:pPr>
            <w:r>
              <w:rPr>
                <w:rFonts w:ascii="宋体" w:hAnsi="宋体" w:hint="eastAsia"/>
              </w:rPr>
              <w:t>序号</w:t>
            </w:r>
          </w:p>
        </w:tc>
        <w:tc>
          <w:tcPr>
            <w:tcW w:w="4140" w:type="dxa"/>
            <w:gridSpan w:val="2"/>
            <w:vAlign w:val="center"/>
          </w:tcPr>
          <w:p w14:paraId="28987B67" w14:textId="77777777" w:rsidR="00127A07" w:rsidRDefault="00000000">
            <w:pPr>
              <w:ind w:firstLine="480"/>
              <w:jc w:val="center"/>
              <w:rPr>
                <w:rFonts w:ascii="宋体" w:hAnsi="宋体" w:hint="eastAsia"/>
              </w:rPr>
            </w:pPr>
            <w:r>
              <w:rPr>
                <w:rFonts w:ascii="宋体" w:hAnsi="宋体" w:hint="eastAsia"/>
              </w:rPr>
              <w:t>招标文件条款</w:t>
            </w:r>
          </w:p>
        </w:tc>
        <w:tc>
          <w:tcPr>
            <w:tcW w:w="3554" w:type="dxa"/>
            <w:vMerge w:val="restart"/>
            <w:vAlign w:val="center"/>
          </w:tcPr>
          <w:p w14:paraId="7CC2F28F" w14:textId="77777777" w:rsidR="00127A07" w:rsidRDefault="00000000">
            <w:pPr>
              <w:ind w:firstLine="480"/>
              <w:jc w:val="center"/>
              <w:rPr>
                <w:rFonts w:ascii="宋体" w:hAnsi="宋体" w:hint="eastAsia"/>
              </w:rPr>
            </w:pPr>
            <w:r>
              <w:rPr>
                <w:rFonts w:ascii="宋体" w:hAnsi="宋体" w:hint="eastAsia"/>
              </w:rPr>
              <w:t>偏离内容</w:t>
            </w:r>
          </w:p>
        </w:tc>
      </w:tr>
      <w:tr w:rsidR="00127A07" w14:paraId="5D6801FC" w14:textId="77777777">
        <w:trPr>
          <w:trHeight w:val="680"/>
          <w:jc w:val="center"/>
        </w:trPr>
        <w:tc>
          <w:tcPr>
            <w:tcW w:w="828" w:type="dxa"/>
            <w:vMerge/>
            <w:vAlign w:val="center"/>
          </w:tcPr>
          <w:p w14:paraId="0288C328" w14:textId="77777777" w:rsidR="00127A07" w:rsidRDefault="00127A07">
            <w:pPr>
              <w:ind w:firstLine="480"/>
              <w:rPr>
                <w:rFonts w:ascii="宋体" w:hAnsi="宋体" w:hint="eastAsia"/>
              </w:rPr>
            </w:pPr>
          </w:p>
        </w:tc>
        <w:tc>
          <w:tcPr>
            <w:tcW w:w="1080" w:type="dxa"/>
            <w:vAlign w:val="center"/>
          </w:tcPr>
          <w:p w14:paraId="53B39538" w14:textId="77777777" w:rsidR="00127A07" w:rsidRDefault="00000000">
            <w:pPr>
              <w:ind w:firstLine="480"/>
              <w:jc w:val="center"/>
              <w:rPr>
                <w:rFonts w:ascii="宋体" w:hAnsi="宋体" w:hint="eastAsia"/>
              </w:rPr>
            </w:pPr>
            <w:r>
              <w:rPr>
                <w:rFonts w:ascii="宋体" w:hAnsi="宋体" w:hint="eastAsia"/>
              </w:rPr>
              <w:t>条款号</w:t>
            </w:r>
          </w:p>
        </w:tc>
        <w:tc>
          <w:tcPr>
            <w:tcW w:w="3060" w:type="dxa"/>
            <w:vAlign w:val="center"/>
          </w:tcPr>
          <w:p w14:paraId="2B706E52" w14:textId="77777777" w:rsidR="00127A07" w:rsidRDefault="00000000">
            <w:pPr>
              <w:ind w:firstLine="480"/>
              <w:jc w:val="center"/>
              <w:rPr>
                <w:rFonts w:ascii="宋体" w:hAnsi="宋体" w:hint="eastAsia"/>
              </w:rPr>
            </w:pPr>
            <w:r>
              <w:rPr>
                <w:rFonts w:ascii="宋体" w:hAnsi="宋体" w:hint="eastAsia"/>
              </w:rPr>
              <w:t>条款要求</w:t>
            </w:r>
          </w:p>
        </w:tc>
        <w:tc>
          <w:tcPr>
            <w:tcW w:w="3554" w:type="dxa"/>
            <w:vMerge/>
            <w:vAlign w:val="center"/>
          </w:tcPr>
          <w:p w14:paraId="13451CA1" w14:textId="77777777" w:rsidR="00127A07" w:rsidRDefault="00127A07">
            <w:pPr>
              <w:ind w:firstLine="480"/>
              <w:jc w:val="center"/>
              <w:rPr>
                <w:rFonts w:ascii="宋体" w:hAnsi="宋体" w:hint="eastAsia"/>
              </w:rPr>
            </w:pPr>
          </w:p>
        </w:tc>
      </w:tr>
      <w:tr w:rsidR="00127A07" w14:paraId="0A485F26" w14:textId="77777777">
        <w:trPr>
          <w:trHeight w:val="680"/>
          <w:jc w:val="center"/>
        </w:trPr>
        <w:tc>
          <w:tcPr>
            <w:tcW w:w="828" w:type="dxa"/>
            <w:vAlign w:val="center"/>
          </w:tcPr>
          <w:p w14:paraId="7A2114E8" w14:textId="77777777" w:rsidR="00127A07" w:rsidRDefault="00000000">
            <w:pPr>
              <w:ind w:firstLine="480"/>
              <w:jc w:val="center"/>
              <w:rPr>
                <w:rFonts w:ascii="宋体" w:hAnsi="宋体" w:hint="eastAsia"/>
              </w:rPr>
            </w:pPr>
            <w:r>
              <w:rPr>
                <w:rFonts w:ascii="宋体" w:hAnsi="宋体" w:hint="eastAsia"/>
              </w:rPr>
              <w:t>1</w:t>
            </w:r>
          </w:p>
        </w:tc>
        <w:tc>
          <w:tcPr>
            <w:tcW w:w="1080" w:type="dxa"/>
            <w:vAlign w:val="center"/>
          </w:tcPr>
          <w:p w14:paraId="622C0BDB" w14:textId="77777777" w:rsidR="00127A07" w:rsidRDefault="00127A07">
            <w:pPr>
              <w:ind w:firstLine="480"/>
              <w:rPr>
                <w:rFonts w:ascii="宋体" w:hAnsi="宋体" w:hint="eastAsia"/>
              </w:rPr>
            </w:pPr>
          </w:p>
        </w:tc>
        <w:tc>
          <w:tcPr>
            <w:tcW w:w="3060" w:type="dxa"/>
            <w:vAlign w:val="center"/>
          </w:tcPr>
          <w:p w14:paraId="4ECFA8E6" w14:textId="77777777" w:rsidR="00127A07" w:rsidRDefault="00127A07">
            <w:pPr>
              <w:ind w:firstLine="480"/>
              <w:rPr>
                <w:rFonts w:ascii="宋体" w:hAnsi="宋体" w:hint="eastAsia"/>
              </w:rPr>
            </w:pPr>
          </w:p>
        </w:tc>
        <w:tc>
          <w:tcPr>
            <w:tcW w:w="3554" w:type="dxa"/>
            <w:vAlign w:val="center"/>
          </w:tcPr>
          <w:p w14:paraId="0F8F5F51" w14:textId="77777777" w:rsidR="00127A07" w:rsidRDefault="00127A07">
            <w:pPr>
              <w:ind w:firstLine="480"/>
              <w:rPr>
                <w:rFonts w:ascii="宋体" w:hAnsi="宋体" w:hint="eastAsia"/>
              </w:rPr>
            </w:pPr>
          </w:p>
        </w:tc>
      </w:tr>
      <w:tr w:rsidR="00127A07" w14:paraId="12551F50" w14:textId="77777777">
        <w:trPr>
          <w:trHeight w:val="680"/>
          <w:jc w:val="center"/>
        </w:trPr>
        <w:tc>
          <w:tcPr>
            <w:tcW w:w="828" w:type="dxa"/>
            <w:vAlign w:val="center"/>
          </w:tcPr>
          <w:p w14:paraId="1576FB8A" w14:textId="77777777" w:rsidR="00127A07" w:rsidRDefault="00000000">
            <w:pPr>
              <w:ind w:firstLine="480"/>
              <w:jc w:val="center"/>
              <w:rPr>
                <w:rFonts w:ascii="宋体" w:hAnsi="宋体" w:hint="eastAsia"/>
              </w:rPr>
            </w:pPr>
            <w:r>
              <w:rPr>
                <w:rFonts w:ascii="宋体" w:hAnsi="宋体" w:hint="eastAsia"/>
              </w:rPr>
              <w:t>2</w:t>
            </w:r>
          </w:p>
        </w:tc>
        <w:tc>
          <w:tcPr>
            <w:tcW w:w="1080" w:type="dxa"/>
            <w:vAlign w:val="center"/>
          </w:tcPr>
          <w:p w14:paraId="109CA298" w14:textId="77777777" w:rsidR="00127A07" w:rsidRDefault="00127A07">
            <w:pPr>
              <w:ind w:firstLine="480"/>
              <w:rPr>
                <w:rFonts w:ascii="宋体" w:hAnsi="宋体" w:hint="eastAsia"/>
              </w:rPr>
            </w:pPr>
          </w:p>
        </w:tc>
        <w:tc>
          <w:tcPr>
            <w:tcW w:w="3060" w:type="dxa"/>
            <w:vAlign w:val="center"/>
          </w:tcPr>
          <w:p w14:paraId="6416634E" w14:textId="77777777" w:rsidR="00127A07" w:rsidRDefault="00127A07">
            <w:pPr>
              <w:ind w:firstLine="480"/>
              <w:rPr>
                <w:rFonts w:ascii="宋体" w:hAnsi="宋体" w:hint="eastAsia"/>
              </w:rPr>
            </w:pPr>
          </w:p>
        </w:tc>
        <w:tc>
          <w:tcPr>
            <w:tcW w:w="3554" w:type="dxa"/>
            <w:vAlign w:val="center"/>
          </w:tcPr>
          <w:p w14:paraId="49EC891E" w14:textId="77777777" w:rsidR="00127A07" w:rsidRDefault="00127A07">
            <w:pPr>
              <w:ind w:firstLine="480"/>
              <w:rPr>
                <w:rFonts w:ascii="宋体" w:hAnsi="宋体" w:hint="eastAsia"/>
              </w:rPr>
            </w:pPr>
          </w:p>
        </w:tc>
      </w:tr>
      <w:tr w:rsidR="00127A07" w14:paraId="7BDBA5E1" w14:textId="77777777">
        <w:trPr>
          <w:trHeight w:val="680"/>
          <w:jc w:val="center"/>
        </w:trPr>
        <w:tc>
          <w:tcPr>
            <w:tcW w:w="828" w:type="dxa"/>
            <w:vAlign w:val="center"/>
          </w:tcPr>
          <w:p w14:paraId="669F0A9D" w14:textId="77777777" w:rsidR="00127A07" w:rsidRDefault="00000000">
            <w:pPr>
              <w:ind w:firstLine="480"/>
              <w:jc w:val="center"/>
              <w:rPr>
                <w:rFonts w:ascii="宋体" w:hAnsi="宋体" w:hint="eastAsia"/>
              </w:rPr>
            </w:pPr>
            <w:r>
              <w:rPr>
                <w:rFonts w:ascii="宋体" w:hAnsi="宋体" w:hint="eastAsia"/>
              </w:rPr>
              <w:t>3</w:t>
            </w:r>
          </w:p>
        </w:tc>
        <w:tc>
          <w:tcPr>
            <w:tcW w:w="1080" w:type="dxa"/>
            <w:vAlign w:val="center"/>
          </w:tcPr>
          <w:p w14:paraId="7E671EF8" w14:textId="77777777" w:rsidR="00127A07" w:rsidRDefault="00127A07">
            <w:pPr>
              <w:ind w:firstLine="480"/>
              <w:rPr>
                <w:rFonts w:ascii="宋体" w:hAnsi="宋体" w:hint="eastAsia"/>
              </w:rPr>
            </w:pPr>
          </w:p>
        </w:tc>
        <w:tc>
          <w:tcPr>
            <w:tcW w:w="3060" w:type="dxa"/>
            <w:vAlign w:val="center"/>
          </w:tcPr>
          <w:p w14:paraId="551C0C8C" w14:textId="77777777" w:rsidR="00127A07" w:rsidRDefault="00127A07">
            <w:pPr>
              <w:ind w:firstLine="480"/>
              <w:rPr>
                <w:rFonts w:ascii="宋体" w:hAnsi="宋体" w:hint="eastAsia"/>
              </w:rPr>
            </w:pPr>
          </w:p>
        </w:tc>
        <w:tc>
          <w:tcPr>
            <w:tcW w:w="3554" w:type="dxa"/>
            <w:vAlign w:val="center"/>
          </w:tcPr>
          <w:p w14:paraId="301A4BD3" w14:textId="77777777" w:rsidR="00127A07" w:rsidRDefault="00127A07">
            <w:pPr>
              <w:ind w:firstLine="480"/>
              <w:rPr>
                <w:rFonts w:ascii="宋体" w:hAnsi="宋体" w:hint="eastAsia"/>
              </w:rPr>
            </w:pPr>
          </w:p>
        </w:tc>
      </w:tr>
      <w:tr w:rsidR="00127A07" w14:paraId="259C0196" w14:textId="77777777">
        <w:trPr>
          <w:trHeight w:val="680"/>
          <w:jc w:val="center"/>
        </w:trPr>
        <w:tc>
          <w:tcPr>
            <w:tcW w:w="828" w:type="dxa"/>
            <w:vAlign w:val="center"/>
          </w:tcPr>
          <w:p w14:paraId="3477ACD7" w14:textId="77777777" w:rsidR="00127A07" w:rsidRDefault="00000000">
            <w:pPr>
              <w:ind w:firstLine="480"/>
              <w:jc w:val="center"/>
              <w:rPr>
                <w:rFonts w:ascii="宋体" w:hAnsi="宋体" w:hint="eastAsia"/>
              </w:rPr>
            </w:pPr>
            <w:r>
              <w:rPr>
                <w:rFonts w:ascii="宋体" w:hAnsi="宋体" w:hint="eastAsia"/>
              </w:rPr>
              <w:t>4</w:t>
            </w:r>
          </w:p>
        </w:tc>
        <w:tc>
          <w:tcPr>
            <w:tcW w:w="1080" w:type="dxa"/>
            <w:vAlign w:val="center"/>
          </w:tcPr>
          <w:p w14:paraId="6E2E7092" w14:textId="77777777" w:rsidR="00127A07" w:rsidRDefault="00127A07">
            <w:pPr>
              <w:ind w:firstLine="480"/>
              <w:rPr>
                <w:rFonts w:ascii="宋体" w:hAnsi="宋体" w:hint="eastAsia"/>
              </w:rPr>
            </w:pPr>
          </w:p>
        </w:tc>
        <w:tc>
          <w:tcPr>
            <w:tcW w:w="3060" w:type="dxa"/>
            <w:vAlign w:val="center"/>
          </w:tcPr>
          <w:p w14:paraId="06A18149" w14:textId="77777777" w:rsidR="00127A07" w:rsidRDefault="00127A07">
            <w:pPr>
              <w:ind w:firstLine="480"/>
              <w:rPr>
                <w:rFonts w:ascii="宋体" w:hAnsi="宋体" w:hint="eastAsia"/>
              </w:rPr>
            </w:pPr>
          </w:p>
        </w:tc>
        <w:tc>
          <w:tcPr>
            <w:tcW w:w="3554" w:type="dxa"/>
            <w:vAlign w:val="center"/>
          </w:tcPr>
          <w:p w14:paraId="7CE984E3" w14:textId="77777777" w:rsidR="00127A07" w:rsidRDefault="00127A07">
            <w:pPr>
              <w:ind w:firstLine="480"/>
              <w:rPr>
                <w:rFonts w:ascii="宋体" w:hAnsi="宋体" w:hint="eastAsia"/>
              </w:rPr>
            </w:pPr>
          </w:p>
        </w:tc>
      </w:tr>
      <w:tr w:rsidR="00127A07" w14:paraId="39F05BB3" w14:textId="77777777">
        <w:trPr>
          <w:trHeight w:val="680"/>
          <w:jc w:val="center"/>
        </w:trPr>
        <w:tc>
          <w:tcPr>
            <w:tcW w:w="828" w:type="dxa"/>
            <w:vAlign w:val="center"/>
          </w:tcPr>
          <w:p w14:paraId="6CF59A8D" w14:textId="77777777" w:rsidR="00127A07" w:rsidRDefault="00000000">
            <w:pPr>
              <w:ind w:firstLine="480"/>
              <w:jc w:val="center"/>
              <w:rPr>
                <w:rFonts w:ascii="宋体" w:hAnsi="宋体" w:hint="eastAsia"/>
              </w:rPr>
            </w:pPr>
            <w:r>
              <w:rPr>
                <w:rFonts w:ascii="宋体" w:hAnsi="宋体" w:hint="eastAsia"/>
              </w:rPr>
              <w:t>5</w:t>
            </w:r>
          </w:p>
        </w:tc>
        <w:tc>
          <w:tcPr>
            <w:tcW w:w="1080" w:type="dxa"/>
            <w:vAlign w:val="center"/>
          </w:tcPr>
          <w:p w14:paraId="253702DE" w14:textId="77777777" w:rsidR="00127A07" w:rsidRDefault="00127A07">
            <w:pPr>
              <w:ind w:firstLine="480"/>
              <w:rPr>
                <w:rFonts w:ascii="宋体" w:hAnsi="宋体" w:hint="eastAsia"/>
              </w:rPr>
            </w:pPr>
          </w:p>
        </w:tc>
        <w:tc>
          <w:tcPr>
            <w:tcW w:w="3060" w:type="dxa"/>
            <w:vAlign w:val="center"/>
          </w:tcPr>
          <w:p w14:paraId="4A75CB00" w14:textId="77777777" w:rsidR="00127A07" w:rsidRDefault="00127A07">
            <w:pPr>
              <w:ind w:firstLine="480"/>
              <w:rPr>
                <w:rFonts w:ascii="宋体" w:hAnsi="宋体" w:hint="eastAsia"/>
              </w:rPr>
            </w:pPr>
          </w:p>
        </w:tc>
        <w:tc>
          <w:tcPr>
            <w:tcW w:w="3554" w:type="dxa"/>
            <w:vAlign w:val="center"/>
          </w:tcPr>
          <w:p w14:paraId="23F99C5D" w14:textId="77777777" w:rsidR="00127A07" w:rsidRDefault="00127A07">
            <w:pPr>
              <w:ind w:firstLine="480"/>
              <w:rPr>
                <w:rFonts w:ascii="宋体" w:hAnsi="宋体" w:hint="eastAsia"/>
              </w:rPr>
            </w:pPr>
          </w:p>
        </w:tc>
      </w:tr>
      <w:tr w:rsidR="00127A07" w14:paraId="4FE3EC80" w14:textId="77777777">
        <w:trPr>
          <w:trHeight w:val="680"/>
          <w:jc w:val="center"/>
        </w:trPr>
        <w:tc>
          <w:tcPr>
            <w:tcW w:w="828" w:type="dxa"/>
            <w:vAlign w:val="center"/>
          </w:tcPr>
          <w:p w14:paraId="54FAB98B" w14:textId="77777777" w:rsidR="00127A07" w:rsidRDefault="00000000">
            <w:pPr>
              <w:ind w:firstLine="480"/>
              <w:jc w:val="center"/>
              <w:rPr>
                <w:rFonts w:ascii="宋体" w:hAnsi="宋体" w:hint="eastAsia"/>
              </w:rPr>
            </w:pPr>
            <w:r>
              <w:rPr>
                <w:rFonts w:ascii="宋体" w:hAnsi="宋体" w:hint="eastAsia"/>
              </w:rPr>
              <w:t>6</w:t>
            </w:r>
          </w:p>
        </w:tc>
        <w:tc>
          <w:tcPr>
            <w:tcW w:w="1080" w:type="dxa"/>
            <w:vAlign w:val="center"/>
          </w:tcPr>
          <w:p w14:paraId="31ACE955" w14:textId="77777777" w:rsidR="00127A07" w:rsidRDefault="00127A07">
            <w:pPr>
              <w:ind w:firstLine="480"/>
              <w:rPr>
                <w:rFonts w:ascii="宋体" w:hAnsi="宋体" w:hint="eastAsia"/>
              </w:rPr>
            </w:pPr>
          </w:p>
        </w:tc>
        <w:tc>
          <w:tcPr>
            <w:tcW w:w="3060" w:type="dxa"/>
            <w:vAlign w:val="center"/>
          </w:tcPr>
          <w:p w14:paraId="51802191" w14:textId="77777777" w:rsidR="00127A07" w:rsidRDefault="00127A07">
            <w:pPr>
              <w:ind w:firstLine="480"/>
              <w:rPr>
                <w:rFonts w:ascii="宋体" w:hAnsi="宋体" w:hint="eastAsia"/>
              </w:rPr>
            </w:pPr>
          </w:p>
        </w:tc>
        <w:tc>
          <w:tcPr>
            <w:tcW w:w="3554" w:type="dxa"/>
            <w:vAlign w:val="center"/>
          </w:tcPr>
          <w:p w14:paraId="3B94A0A7" w14:textId="77777777" w:rsidR="00127A07" w:rsidRDefault="00127A07">
            <w:pPr>
              <w:ind w:firstLine="480"/>
              <w:rPr>
                <w:rFonts w:ascii="宋体" w:hAnsi="宋体" w:hint="eastAsia"/>
              </w:rPr>
            </w:pPr>
          </w:p>
        </w:tc>
      </w:tr>
      <w:tr w:rsidR="00127A07" w14:paraId="7810F11D" w14:textId="77777777">
        <w:trPr>
          <w:trHeight w:val="680"/>
          <w:jc w:val="center"/>
        </w:trPr>
        <w:tc>
          <w:tcPr>
            <w:tcW w:w="828" w:type="dxa"/>
            <w:vAlign w:val="center"/>
          </w:tcPr>
          <w:p w14:paraId="75F4CF6D" w14:textId="77777777" w:rsidR="00127A07" w:rsidRDefault="00000000">
            <w:pPr>
              <w:ind w:firstLine="480"/>
              <w:jc w:val="center"/>
              <w:rPr>
                <w:rFonts w:ascii="宋体" w:hAnsi="宋体" w:hint="eastAsia"/>
              </w:rPr>
            </w:pPr>
            <w:r>
              <w:rPr>
                <w:rFonts w:ascii="宋体" w:hAnsi="宋体" w:hint="eastAsia"/>
              </w:rPr>
              <w:t>7</w:t>
            </w:r>
          </w:p>
        </w:tc>
        <w:tc>
          <w:tcPr>
            <w:tcW w:w="1080" w:type="dxa"/>
            <w:vAlign w:val="center"/>
          </w:tcPr>
          <w:p w14:paraId="4BC67C23" w14:textId="77777777" w:rsidR="00127A07" w:rsidRDefault="00127A07">
            <w:pPr>
              <w:ind w:firstLine="480"/>
              <w:rPr>
                <w:rFonts w:ascii="宋体" w:hAnsi="宋体" w:hint="eastAsia"/>
              </w:rPr>
            </w:pPr>
          </w:p>
        </w:tc>
        <w:tc>
          <w:tcPr>
            <w:tcW w:w="3060" w:type="dxa"/>
            <w:vAlign w:val="center"/>
          </w:tcPr>
          <w:p w14:paraId="18952827" w14:textId="77777777" w:rsidR="00127A07" w:rsidRDefault="00127A07">
            <w:pPr>
              <w:ind w:firstLine="480"/>
              <w:rPr>
                <w:rFonts w:ascii="宋体" w:hAnsi="宋体" w:hint="eastAsia"/>
              </w:rPr>
            </w:pPr>
          </w:p>
        </w:tc>
        <w:tc>
          <w:tcPr>
            <w:tcW w:w="3554" w:type="dxa"/>
            <w:vAlign w:val="center"/>
          </w:tcPr>
          <w:p w14:paraId="2D32270D" w14:textId="77777777" w:rsidR="00127A07" w:rsidRDefault="00127A07">
            <w:pPr>
              <w:ind w:firstLine="480"/>
              <w:rPr>
                <w:rFonts w:ascii="宋体" w:hAnsi="宋体" w:hint="eastAsia"/>
              </w:rPr>
            </w:pPr>
          </w:p>
        </w:tc>
      </w:tr>
      <w:tr w:rsidR="00127A07" w14:paraId="7C646B5C" w14:textId="77777777">
        <w:trPr>
          <w:trHeight w:val="680"/>
          <w:jc w:val="center"/>
        </w:trPr>
        <w:tc>
          <w:tcPr>
            <w:tcW w:w="828" w:type="dxa"/>
            <w:vAlign w:val="center"/>
          </w:tcPr>
          <w:p w14:paraId="3CFEEC1B" w14:textId="77777777" w:rsidR="00127A07" w:rsidRDefault="00000000">
            <w:pPr>
              <w:ind w:firstLine="480"/>
              <w:jc w:val="center"/>
              <w:rPr>
                <w:rFonts w:ascii="宋体" w:hAnsi="宋体" w:hint="eastAsia"/>
              </w:rPr>
            </w:pPr>
            <w:r>
              <w:rPr>
                <w:rFonts w:ascii="宋体" w:hAnsi="宋体" w:hint="eastAsia"/>
              </w:rPr>
              <w:t>8</w:t>
            </w:r>
          </w:p>
        </w:tc>
        <w:tc>
          <w:tcPr>
            <w:tcW w:w="1080" w:type="dxa"/>
            <w:vAlign w:val="center"/>
          </w:tcPr>
          <w:p w14:paraId="1AB4AA58" w14:textId="77777777" w:rsidR="00127A07" w:rsidRDefault="00127A07">
            <w:pPr>
              <w:ind w:firstLine="480"/>
              <w:rPr>
                <w:rFonts w:ascii="宋体" w:hAnsi="宋体" w:hint="eastAsia"/>
              </w:rPr>
            </w:pPr>
          </w:p>
        </w:tc>
        <w:tc>
          <w:tcPr>
            <w:tcW w:w="3060" w:type="dxa"/>
            <w:vAlign w:val="center"/>
          </w:tcPr>
          <w:p w14:paraId="1FF79FFA" w14:textId="77777777" w:rsidR="00127A07" w:rsidRDefault="00127A07">
            <w:pPr>
              <w:ind w:firstLine="480"/>
              <w:rPr>
                <w:rFonts w:ascii="宋体" w:hAnsi="宋体" w:hint="eastAsia"/>
              </w:rPr>
            </w:pPr>
          </w:p>
        </w:tc>
        <w:tc>
          <w:tcPr>
            <w:tcW w:w="3554" w:type="dxa"/>
            <w:vAlign w:val="center"/>
          </w:tcPr>
          <w:p w14:paraId="79C10186" w14:textId="77777777" w:rsidR="00127A07" w:rsidRDefault="00127A07">
            <w:pPr>
              <w:ind w:firstLine="480"/>
              <w:rPr>
                <w:rFonts w:ascii="宋体" w:hAnsi="宋体" w:hint="eastAsia"/>
              </w:rPr>
            </w:pPr>
          </w:p>
        </w:tc>
      </w:tr>
      <w:tr w:rsidR="00127A07" w14:paraId="7C22EE92" w14:textId="77777777">
        <w:trPr>
          <w:trHeight w:val="680"/>
          <w:jc w:val="center"/>
        </w:trPr>
        <w:tc>
          <w:tcPr>
            <w:tcW w:w="828" w:type="dxa"/>
            <w:vAlign w:val="center"/>
          </w:tcPr>
          <w:p w14:paraId="3377A807" w14:textId="77777777" w:rsidR="00127A07" w:rsidRDefault="00000000">
            <w:pPr>
              <w:ind w:firstLine="480"/>
              <w:jc w:val="center"/>
              <w:rPr>
                <w:rFonts w:ascii="宋体" w:hAnsi="宋体" w:hint="eastAsia"/>
              </w:rPr>
            </w:pPr>
            <w:r>
              <w:rPr>
                <w:rFonts w:ascii="宋体" w:hAnsi="宋体" w:hint="eastAsia"/>
              </w:rPr>
              <w:t>9</w:t>
            </w:r>
          </w:p>
        </w:tc>
        <w:tc>
          <w:tcPr>
            <w:tcW w:w="1080" w:type="dxa"/>
            <w:vAlign w:val="center"/>
          </w:tcPr>
          <w:p w14:paraId="1075D4E9" w14:textId="77777777" w:rsidR="00127A07" w:rsidRDefault="00127A07">
            <w:pPr>
              <w:ind w:firstLine="480"/>
              <w:rPr>
                <w:rFonts w:ascii="宋体" w:hAnsi="宋体" w:hint="eastAsia"/>
              </w:rPr>
            </w:pPr>
          </w:p>
        </w:tc>
        <w:tc>
          <w:tcPr>
            <w:tcW w:w="3060" w:type="dxa"/>
            <w:vAlign w:val="center"/>
          </w:tcPr>
          <w:p w14:paraId="1375A33F" w14:textId="77777777" w:rsidR="00127A07" w:rsidRDefault="00127A07">
            <w:pPr>
              <w:ind w:firstLine="480"/>
              <w:rPr>
                <w:rFonts w:ascii="宋体" w:hAnsi="宋体" w:hint="eastAsia"/>
              </w:rPr>
            </w:pPr>
          </w:p>
        </w:tc>
        <w:tc>
          <w:tcPr>
            <w:tcW w:w="3554" w:type="dxa"/>
            <w:vAlign w:val="center"/>
          </w:tcPr>
          <w:p w14:paraId="23046EFF" w14:textId="77777777" w:rsidR="00127A07" w:rsidRDefault="00127A07">
            <w:pPr>
              <w:ind w:firstLine="480"/>
              <w:rPr>
                <w:rFonts w:ascii="宋体" w:hAnsi="宋体" w:hint="eastAsia"/>
              </w:rPr>
            </w:pPr>
          </w:p>
        </w:tc>
      </w:tr>
      <w:tr w:rsidR="00127A07" w14:paraId="2F5B3CBE" w14:textId="77777777">
        <w:trPr>
          <w:trHeight w:val="680"/>
          <w:jc w:val="center"/>
        </w:trPr>
        <w:tc>
          <w:tcPr>
            <w:tcW w:w="828" w:type="dxa"/>
            <w:vAlign w:val="center"/>
          </w:tcPr>
          <w:p w14:paraId="6327513F" w14:textId="77777777" w:rsidR="00127A07" w:rsidRDefault="00000000">
            <w:pPr>
              <w:ind w:firstLine="480"/>
              <w:jc w:val="center"/>
              <w:rPr>
                <w:rFonts w:ascii="宋体" w:hAnsi="宋体" w:hint="eastAsia"/>
              </w:rPr>
            </w:pPr>
            <w:r>
              <w:rPr>
                <w:rFonts w:ascii="宋体" w:hAnsi="宋体" w:hint="eastAsia"/>
              </w:rPr>
              <w:t>10</w:t>
            </w:r>
          </w:p>
        </w:tc>
        <w:tc>
          <w:tcPr>
            <w:tcW w:w="1080" w:type="dxa"/>
            <w:vAlign w:val="center"/>
          </w:tcPr>
          <w:p w14:paraId="7664C19D" w14:textId="77777777" w:rsidR="00127A07" w:rsidRDefault="00127A07">
            <w:pPr>
              <w:ind w:firstLine="480"/>
              <w:rPr>
                <w:rFonts w:ascii="宋体" w:hAnsi="宋体" w:hint="eastAsia"/>
              </w:rPr>
            </w:pPr>
          </w:p>
        </w:tc>
        <w:tc>
          <w:tcPr>
            <w:tcW w:w="3060" w:type="dxa"/>
            <w:vAlign w:val="center"/>
          </w:tcPr>
          <w:p w14:paraId="12649B2D" w14:textId="77777777" w:rsidR="00127A07" w:rsidRDefault="00127A07">
            <w:pPr>
              <w:ind w:firstLine="480"/>
              <w:rPr>
                <w:rFonts w:ascii="宋体" w:hAnsi="宋体" w:hint="eastAsia"/>
              </w:rPr>
            </w:pPr>
          </w:p>
        </w:tc>
        <w:tc>
          <w:tcPr>
            <w:tcW w:w="3554" w:type="dxa"/>
            <w:vAlign w:val="center"/>
          </w:tcPr>
          <w:p w14:paraId="38A1B9A2" w14:textId="77777777" w:rsidR="00127A07" w:rsidRDefault="00127A07">
            <w:pPr>
              <w:ind w:firstLine="480"/>
              <w:rPr>
                <w:rFonts w:ascii="宋体" w:hAnsi="宋体" w:hint="eastAsia"/>
              </w:rPr>
            </w:pPr>
          </w:p>
        </w:tc>
      </w:tr>
    </w:tbl>
    <w:p w14:paraId="5A360409" w14:textId="77777777" w:rsidR="00127A07" w:rsidRDefault="00127A07">
      <w:pPr>
        <w:ind w:firstLine="480"/>
        <w:rPr>
          <w:rFonts w:ascii="宋体" w:hAnsi="宋体" w:hint="eastAsia"/>
        </w:rPr>
      </w:pPr>
    </w:p>
    <w:p w14:paraId="6545C441" w14:textId="77777777" w:rsidR="00127A07" w:rsidRDefault="00000000">
      <w:pPr>
        <w:ind w:firstLine="480"/>
        <w:rPr>
          <w:rFonts w:ascii="仿宋_GB2312" w:eastAsia="仿宋_GB2312" w:hAnsi="宋体" w:hint="eastAsia"/>
        </w:rPr>
      </w:pPr>
      <w:r>
        <w:rPr>
          <w:rFonts w:ascii="仿宋_GB2312" w:eastAsia="仿宋_GB2312" w:hAnsi="宋体" w:hint="eastAsia"/>
        </w:rPr>
        <w:t>投标人名称（盖章）：              法定代表人或授权代表签字：</w:t>
      </w:r>
    </w:p>
    <w:p w14:paraId="4086DC89" w14:textId="77777777" w:rsidR="00127A07" w:rsidRDefault="00000000">
      <w:pPr>
        <w:ind w:firstLineChars="0" w:firstLine="0"/>
        <w:rPr>
          <w:rFonts w:ascii="宋体" w:hAnsi="宋体" w:hint="eastAsia"/>
        </w:rPr>
      </w:pPr>
      <w:r>
        <w:rPr>
          <w:rFonts w:ascii="宋体" w:hAnsi="宋体" w:hint="eastAsia"/>
          <w:b/>
        </w:rPr>
        <w:t>注：</w:t>
      </w:r>
      <w:r>
        <w:rPr>
          <w:rFonts w:ascii="宋体" w:hAnsi="宋体" w:hint="eastAsia"/>
        </w:rPr>
        <w:t>为避免歧义，无偏离也应要提报该表，并注明“无”字。如无该表则即使在其它部分已反映，将也被视为“无偏离”。</w:t>
      </w:r>
    </w:p>
    <w:bookmarkEnd w:id="4"/>
    <w:p w14:paraId="10C75554" w14:textId="77777777" w:rsidR="00127A07" w:rsidRDefault="00000000">
      <w:pPr>
        <w:ind w:firstLine="562"/>
        <w:rPr>
          <w:rFonts w:eastAsia="黑体"/>
          <w:b/>
          <w:bCs/>
          <w:sz w:val="28"/>
        </w:rPr>
      </w:pPr>
      <w:r>
        <w:rPr>
          <w:rFonts w:eastAsia="黑体" w:hint="eastAsia"/>
          <w:b/>
          <w:bCs/>
          <w:sz w:val="28"/>
        </w:rPr>
        <w:t>格式</w:t>
      </w:r>
      <w:r>
        <w:rPr>
          <w:rFonts w:eastAsia="黑体"/>
          <w:b/>
          <w:bCs/>
          <w:sz w:val="28"/>
        </w:rPr>
        <w:t>5</w:t>
      </w:r>
    </w:p>
    <w:p w14:paraId="4A213E06" w14:textId="77777777" w:rsidR="00127A07" w:rsidRDefault="00000000">
      <w:pPr>
        <w:ind w:firstLine="480"/>
        <w:rPr>
          <w:rFonts w:ascii="宋体" w:hAnsi="宋体" w:hint="eastAsia"/>
        </w:rPr>
      </w:pPr>
      <w:r>
        <w:rPr>
          <w:rFonts w:ascii="宋体" w:hAnsi="宋体" w:hint="eastAsia"/>
        </w:rPr>
        <w:t>项目名称：</w:t>
      </w:r>
    </w:p>
    <w:p w14:paraId="78554318" w14:textId="77777777" w:rsidR="00127A07" w:rsidRDefault="00000000">
      <w:pPr>
        <w:pStyle w:val="a5"/>
        <w:ind w:leftChars="-6" w:left="1013" w:hangingChars="428" w:hanging="1027"/>
        <w:rPr>
          <w:rFonts w:hAnsi="宋体" w:hint="eastAsia"/>
        </w:rPr>
      </w:pPr>
      <w:r>
        <w:rPr>
          <w:rFonts w:hAnsi="宋体" w:hint="eastAsia"/>
        </w:rPr>
        <w:t>日期：  年   月   日</w:t>
      </w:r>
    </w:p>
    <w:p w14:paraId="79FBE487" w14:textId="77777777" w:rsidR="00127A07" w:rsidRDefault="00000000">
      <w:pPr>
        <w:ind w:firstLine="562"/>
        <w:jc w:val="center"/>
        <w:rPr>
          <w:rFonts w:eastAsia="黑体"/>
          <w:b/>
          <w:bCs/>
          <w:sz w:val="28"/>
        </w:rPr>
      </w:pPr>
      <w:r>
        <w:rPr>
          <w:rFonts w:eastAsia="黑体" w:hint="eastAsia"/>
          <w:b/>
          <w:bCs/>
          <w:sz w:val="28"/>
        </w:rPr>
        <w:t>企业情况、从业经历、服务承诺一览表</w:t>
      </w:r>
    </w:p>
    <w:p w14:paraId="4F7B1623" w14:textId="77777777" w:rsidR="00127A07" w:rsidRDefault="00000000">
      <w:pPr>
        <w:spacing w:line="400" w:lineRule="exact"/>
        <w:ind w:firstLine="480"/>
        <w:jc w:val="center"/>
        <w:rPr>
          <w:rFonts w:ascii="黑体" w:eastAsia="黑体"/>
          <w:color w:val="FF0000"/>
          <w:sz w:val="30"/>
        </w:rPr>
      </w:pPr>
      <w:r>
        <w:rPr>
          <w:rFonts w:ascii="黑体" w:eastAsia="黑体" w:hint="eastAsia"/>
          <w:color w:val="FF0000"/>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127A07" w14:paraId="5406F626" w14:textId="77777777">
        <w:trPr>
          <w:trHeight w:val="339"/>
          <w:jc w:val="center"/>
        </w:trPr>
        <w:tc>
          <w:tcPr>
            <w:tcW w:w="9916" w:type="dxa"/>
            <w:gridSpan w:val="12"/>
            <w:vAlign w:val="center"/>
          </w:tcPr>
          <w:p w14:paraId="400D29BC" w14:textId="77777777" w:rsidR="00127A07" w:rsidRDefault="00000000">
            <w:pPr>
              <w:ind w:firstLine="480"/>
              <w:jc w:val="center"/>
              <w:rPr>
                <w:rFonts w:ascii="宋体" w:hAnsi="宋体" w:hint="eastAsia"/>
              </w:rPr>
            </w:pPr>
            <w:r>
              <w:rPr>
                <w:rFonts w:ascii="宋体" w:hAnsi="宋体" w:hint="eastAsia"/>
              </w:rPr>
              <w:t>企业情况</w:t>
            </w:r>
          </w:p>
        </w:tc>
      </w:tr>
      <w:tr w:rsidR="00127A07" w14:paraId="27918FFA" w14:textId="77777777">
        <w:trPr>
          <w:trHeight w:val="339"/>
          <w:jc w:val="center"/>
        </w:trPr>
        <w:tc>
          <w:tcPr>
            <w:tcW w:w="1415" w:type="dxa"/>
            <w:vAlign w:val="center"/>
          </w:tcPr>
          <w:p w14:paraId="2A1DFC61" w14:textId="77777777" w:rsidR="00127A07" w:rsidRDefault="00000000">
            <w:pPr>
              <w:ind w:firstLine="480"/>
              <w:jc w:val="center"/>
              <w:rPr>
                <w:rFonts w:ascii="宋体" w:hAnsi="宋体" w:hint="eastAsia"/>
              </w:rPr>
            </w:pPr>
            <w:r>
              <w:rPr>
                <w:rFonts w:ascii="宋体" w:hAnsi="宋体" w:hint="eastAsia"/>
              </w:rPr>
              <w:lastRenderedPageBreak/>
              <w:t>公司名称</w:t>
            </w:r>
          </w:p>
        </w:tc>
        <w:tc>
          <w:tcPr>
            <w:tcW w:w="2269" w:type="dxa"/>
            <w:gridSpan w:val="4"/>
            <w:vAlign w:val="center"/>
          </w:tcPr>
          <w:p w14:paraId="5B67D048" w14:textId="77777777" w:rsidR="00127A07" w:rsidRDefault="00127A07">
            <w:pPr>
              <w:ind w:firstLine="480"/>
              <w:jc w:val="center"/>
              <w:rPr>
                <w:rFonts w:ascii="宋体" w:hAnsi="宋体" w:hint="eastAsia"/>
              </w:rPr>
            </w:pPr>
          </w:p>
        </w:tc>
        <w:tc>
          <w:tcPr>
            <w:tcW w:w="1276" w:type="dxa"/>
            <w:gridSpan w:val="3"/>
            <w:vAlign w:val="center"/>
          </w:tcPr>
          <w:p w14:paraId="38AE3917" w14:textId="77777777" w:rsidR="00127A07" w:rsidRDefault="00000000">
            <w:pPr>
              <w:ind w:firstLine="480"/>
              <w:rPr>
                <w:rFonts w:ascii="宋体" w:hAnsi="宋体" w:hint="eastAsia"/>
              </w:rPr>
            </w:pPr>
            <w:r>
              <w:rPr>
                <w:rFonts w:ascii="宋体" w:hAnsi="宋体" w:hint="eastAsia"/>
              </w:rPr>
              <w:t>成立时间</w:t>
            </w:r>
          </w:p>
        </w:tc>
        <w:tc>
          <w:tcPr>
            <w:tcW w:w="1400" w:type="dxa"/>
            <w:vAlign w:val="center"/>
          </w:tcPr>
          <w:p w14:paraId="0ED10685" w14:textId="77777777" w:rsidR="00127A07" w:rsidRDefault="00127A07">
            <w:pPr>
              <w:ind w:firstLine="480"/>
              <w:rPr>
                <w:rFonts w:ascii="宋体" w:hAnsi="宋体" w:hint="eastAsia"/>
              </w:rPr>
            </w:pPr>
          </w:p>
        </w:tc>
        <w:tc>
          <w:tcPr>
            <w:tcW w:w="1293" w:type="dxa"/>
            <w:vAlign w:val="center"/>
          </w:tcPr>
          <w:p w14:paraId="03F3C3A8" w14:textId="77777777" w:rsidR="00127A07" w:rsidRDefault="00000000">
            <w:pPr>
              <w:ind w:firstLine="480"/>
              <w:rPr>
                <w:rFonts w:ascii="宋体" w:hAnsi="宋体" w:hint="eastAsia"/>
              </w:rPr>
            </w:pPr>
            <w:r>
              <w:rPr>
                <w:rFonts w:ascii="宋体" w:hAnsi="宋体" w:hint="eastAsia"/>
              </w:rPr>
              <w:t>注册资本</w:t>
            </w:r>
          </w:p>
        </w:tc>
        <w:tc>
          <w:tcPr>
            <w:tcW w:w="2263" w:type="dxa"/>
            <w:gridSpan w:val="2"/>
            <w:vAlign w:val="center"/>
          </w:tcPr>
          <w:p w14:paraId="39A5C55F" w14:textId="77777777" w:rsidR="00127A07" w:rsidRDefault="00000000">
            <w:pPr>
              <w:ind w:firstLine="480"/>
              <w:jc w:val="right"/>
              <w:rPr>
                <w:rFonts w:ascii="宋体" w:hAnsi="宋体" w:hint="eastAsia"/>
              </w:rPr>
            </w:pPr>
            <w:r>
              <w:rPr>
                <w:rFonts w:ascii="宋体" w:hAnsi="宋体" w:hint="eastAsia"/>
              </w:rPr>
              <w:t>万元</w:t>
            </w:r>
          </w:p>
        </w:tc>
      </w:tr>
      <w:tr w:rsidR="00127A07" w14:paraId="52A47084" w14:textId="77777777">
        <w:trPr>
          <w:trHeight w:val="339"/>
          <w:jc w:val="center"/>
        </w:trPr>
        <w:tc>
          <w:tcPr>
            <w:tcW w:w="2408" w:type="dxa"/>
            <w:gridSpan w:val="3"/>
            <w:vAlign w:val="center"/>
          </w:tcPr>
          <w:p w14:paraId="164D21B8" w14:textId="77777777" w:rsidR="00127A07" w:rsidRDefault="00000000">
            <w:pPr>
              <w:ind w:firstLineChars="0" w:firstLine="0"/>
              <w:jc w:val="left"/>
              <w:rPr>
                <w:rFonts w:ascii="宋体" w:hAnsi="宋体" w:hint="eastAsia"/>
              </w:rPr>
            </w:pPr>
            <w:r>
              <w:rPr>
                <w:rFonts w:ascii="宋体" w:hAnsi="宋体" w:hint="eastAsia"/>
              </w:rPr>
              <w:t>公司在册员工人数</w:t>
            </w:r>
          </w:p>
        </w:tc>
        <w:tc>
          <w:tcPr>
            <w:tcW w:w="1984" w:type="dxa"/>
            <w:gridSpan w:val="4"/>
            <w:vAlign w:val="center"/>
          </w:tcPr>
          <w:p w14:paraId="281356A7" w14:textId="77777777" w:rsidR="00127A07" w:rsidRDefault="00000000">
            <w:pPr>
              <w:ind w:firstLine="480"/>
              <w:jc w:val="right"/>
              <w:rPr>
                <w:rFonts w:ascii="宋体" w:hAnsi="宋体" w:hint="eastAsia"/>
              </w:rPr>
            </w:pPr>
            <w:r>
              <w:rPr>
                <w:rFonts w:ascii="宋体" w:hAnsi="宋体" w:hint="eastAsia"/>
              </w:rPr>
              <w:t>人</w:t>
            </w:r>
          </w:p>
        </w:tc>
        <w:tc>
          <w:tcPr>
            <w:tcW w:w="3970" w:type="dxa"/>
            <w:gridSpan w:val="4"/>
            <w:vAlign w:val="center"/>
          </w:tcPr>
          <w:p w14:paraId="08F01119" w14:textId="77777777" w:rsidR="00127A07" w:rsidRDefault="00000000">
            <w:pPr>
              <w:ind w:firstLineChars="0" w:firstLine="0"/>
              <w:rPr>
                <w:rFonts w:ascii="宋体" w:hAnsi="宋体" w:hint="eastAsia"/>
              </w:rPr>
            </w:pPr>
            <w:r>
              <w:rPr>
                <w:rFonts w:ascii="宋体" w:hAnsi="宋体" w:hint="eastAsia"/>
              </w:rPr>
              <w:t>专业从事产品研发、生产的员工人数</w:t>
            </w:r>
          </w:p>
        </w:tc>
        <w:tc>
          <w:tcPr>
            <w:tcW w:w="1554" w:type="dxa"/>
            <w:vAlign w:val="center"/>
          </w:tcPr>
          <w:p w14:paraId="7CCCAA0B" w14:textId="77777777" w:rsidR="00127A07" w:rsidRDefault="00000000">
            <w:pPr>
              <w:ind w:firstLine="480"/>
              <w:jc w:val="right"/>
              <w:rPr>
                <w:rFonts w:ascii="宋体" w:hAnsi="宋体" w:hint="eastAsia"/>
              </w:rPr>
            </w:pPr>
            <w:r>
              <w:rPr>
                <w:rFonts w:ascii="宋体" w:hAnsi="宋体" w:hint="eastAsia"/>
              </w:rPr>
              <w:t>人</w:t>
            </w:r>
          </w:p>
        </w:tc>
      </w:tr>
      <w:tr w:rsidR="00127A07" w14:paraId="7577B6E2" w14:textId="77777777">
        <w:trPr>
          <w:trHeight w:val="339"/>
          <w:jc w:val="center"/>
        </w:trPr>
        <w:tc>
          <w:tcPr>
            <w:tcW w:w="3684" w:type="dxa"/>
            <w:gridSpan w:val="5"/>
            <w:vAlign w:val="center"/>
          </w:tcPr>
          <w:p w14:paraId="097D4FFF" w14:textId="77777777" w:rsidR="00127A07" w:rsidRDefault="00000000">
            <w:pPr>
              <w:ind w:firstLine="480"/>
              <w:jc w:val="left"/>
              <w:rPr>
                <w:rFonts w:ascii="宋体" w:hAnsi="宋体" w:hint="eastAsia"/>
              </w:rPr>
            </w:pPr>
            <w:r>
              <w:rPr>
                <w:rFonts w:ascii="宋体" w:hAnsi="宋体" w:hint="eastAsia"/>
              </w:rPr>
              <w:t>企业所通过的体系认证情况</w:t>
            </w:r>
          </w:p>
        </w:tc>
        <w:tc>
          <w:tcPr>
            <w:tcW w:w="6232" w:type="dxa"/>
            <w:gridSpan w:val="7"/>
            <w:vAlign w:val="center"/>
          </w:tcPr>
          <w:p w14:paraId="2772AD86" w14:textId="77777777" w:rsidR="00127A07" w:rsidRDefault="00127A07">
            <w:pPr>
              <w:ind w:firstLine="480"/>
              <w:jc w:val="right"/>
              <w:rPr>
                <w:rFonts w:ascii="宋体" w:hAnsi="宋体" w:hint="eastAsia"/>
              </w:rPr>
            </w:pPr>
          </w:p>
        </w:tc>
      </w:tr>
      <w:tr w:rsidR="00127A07" w14:paraId="07D57C30" w14:textId="77777777">
        <w:trPr>
          <w:trHeight w:val="339"/>
          <w:jc w:val="center"/>
        </w:trPr>
        <w:tc>
          <w:tcPr>
            <w:tcW w:w="2423" w:type="dxa"/>
            <w:gridSpan w:val="4"/>
            <w:vAlign w:val="center"/>
          </w:tcPr>
          <w:p w14:paraId="0CAFE7B4" w14:textId="77777777" w:rsidR="00127A07" w:rsidRDefault="00000000">
            <w:pPr>
              <w:ind w:firstLineChars="0" w:firstLine="0"/>
              <w:rPr>
                <w:rFonts w:ascii="宋体" w:hAnsi="宋体" w:hint="eastAsia"/>
              </w:rPr>
            </w:pPr>
            <w:r>
              <w:rPr>
                <w:rFonts w:ascii="宋体" w:hAnsi="宋体" w:hint="eastAsia"/>
              </w:rPr>
              <w:t>公司现有主要研发、实验、生产设备</w:t>
            </w:r>
          </w:p>
        </w:tc>
        <w:tc>
          <w:tcPr>
            <w:tcW w:w="7493" w:type="dxa"/>
            <w:gridSpan w:val="8"/>
            <w:vAlign w:val="center"/>
          </w:tcPr>
          <w:p w14:paraId="53589192" w14:textId="77777777" w:rsidR="00127A07" w:rsidRDefault="00127A07">
            <w:pPr>
              <w:ind w:firstLine="480"/>
              <w:rPr>
                <w:rFonts w:ascii="宋体" w:hAnsi="宋体" w:hint="eastAsia"/>
              </w:rPr>
            </w:pPr>
          </w:p>
        </w:tc>
      </w:tr>
      <w:tr w:rsidR="00127A07" w14:paraId="2C7D51E8" w14:textId="77777777">
        <w:trPr>
          <w:trHeight w:val="339"/>
          <w:jc w:val="center"/>
        </w:trPr>
        <w:tc>
          <w:tcPr>
            <w:tcW w:w="9916" w:type="dxa"/>
            <w:gridSpan w:val="12"/>
            <w:vAlign w:val="center"/>
          </w:tcPr>
          <w:p w14:paraId="2409F15D" w14:textId="77777777" w:rsidR="00127A07" w:rsidRDefault="00000000">
            <w:pPr>
              <w:ind w:firstLine="480"/>
              <w:jc w:val="center"/>
              <w:rPr>
                <w:rFonts w:ascii="宋体" w:hAnsi="宋体" w:hint="eastAsia"/>
              </w:rPr>
            </w:pPr>
            <w:r>
              <w:rPr>
                <w:rFonts w:ascii="宋体" w:hAnsi="宋体" w:hint="eastAsia"/>
              </w:rPr>
              <w:t>从业经历</w:t>
            </w:r>
          </w:p>
        </w:tc>
      </w:tr>
      <w:tr w:rsidR="00127A07" w14:paraId="62ED6726" w14:textId="77777777">
        <w:trPr>
          <w:trHeight w:val="339"/>
          <w:jc w:val="center"/>
        </w:trPr>
        <w:tc>
          <w:tcPr>
            <w:tcW w:w="3711" w:type="dxa"/>
            <w:gridSpan w:val="6"/>
            <w:vAlign w:val="center"/>
          </w:tcPr>
          <w:p w14:paraId="5EBBF1F1" w14:textId="77777777" w:rsidR="00127A07" w:rsidRDefault="00000000">
            <w:pPr>
              <w:ind w:firstLineChars="0" w:firstLine="0"/>
              <w:rPr>
                <w:rFonts w:ascii="宋体" w:hAnsi="宋体" w:hint="eastAsia"/>
              </w:rPr>
            </w:pPr>
            <w:r>
              <w:rPr>
                <w:rFonts w:ascii="宋体" w:hAnsi="宋体" w:hint="eastAsia"/>
              </w:rPr>
              <w:t>正在或曾经从事过的项目名称</w:t>
            </w:r>
          </w:p>
        </w:tc>
        <w:tc>
          <w:tcPr>
            <w:tcW w:w="2649" w:type="dxa"/>
            <w:gridSpan w:val="3"/>
            <w:vAlign w:val="center"/>
          </w:tcPr>
          <w:p w14:paraId="6B3DA162" w14:textId="77777777" w:rsidR="00127A07" w:rsidRDefault="00000000">
            <w:pPr>
              <w:ind w:firstLine="480"/>
              <w:jc w:val="center"/>
              <w:rPr>
                <w:rFonts w:ascii="宋体" w:hAnsi="宋体" w:hint="eastAsia"/>
              </w:rPr>
            </w:pPr>
            <w:r>
              <w:rPr>
                <w:rFonts w:ascii="宋体" w:hAnsi="宋体" w:hint="eastAsia"/>
              </w:rPr>
              <w:t>项目起止时间</w:t>
            </w:r>
          </w:p>
        </w:tc>
        <w:tc>
          <w:tcPr>
            <w:tcW w:w="3556" w:type="dxa"/>
            <w:gridSpan w:val="3"/>
            <w:vAlign w:val="center"/>
          </w:tcPr>
          <w:p w14:paraId="36652FF4" w14:textId="77777777" w:rsidR="00127A07" w:rsidRDefault="00000000">
            <w:pPr>
              <w:ind w:firstLineChars="0" w:firstLine="0"/>
              <w:rPr>
                <w:rFonts w:ascii="宋体" w:hAnsi="宋体" w:hint="eastAsia"/>
              </w:rPr>
            </w:pPr>
            <w:r>
              <w:rPr>
                <w:rFonts w:ascii="宋体" w:hAnsi="宋体" w:hint="eastAsia"/>
              </w:rPr>
              <w:t>与投标人签订合同的单位名称</w:t>
            </w:r>
          </w:p>
        </w:tc>
      </w:tr>
      <w:tr w:rsidR="00127A07" w14:paraId="2F59894E" w14:textId="77777777">
        <w:trPr>
          <w:trHeight w:val="339"/>
          <w:jc w:val="center"/>
        </w:trPr>
        <w:tc>
          <w:tcPr>
            <w:tcW w:w="3711" w:type="dxa"/>
            <w:gridSpan w:val="6"/>
            <w:vAlign w:val="center"/>
          </w:tcPr>
          <w:p w14:paraId="489B0FE5" w14:textId="77777777" w:rsidR="00127A07" w:rsidRDefault="00127A07">
            <w:pPr>
              <w:ind w:firstLine="480"/>
              <w:jc w:val="center"/>
              <w:rPr>
                <w:rFonts w:ascii="宋体" w:hAnsi="宋体" w:hint="eastAsia"/>
              </w:rPr>
            </w:pPr>
          </w:p>
        </w:tc>
        <w:tc>
          <w:tcPr>
            <w:tcW w:w="2649" w:type="dxa"/>
            <w:gridSpan w:val="3"/>
            <w:vAlign w:val="center"/>
          </w:tcPr>
          <w:p w14:paraId="7FBD9E07" w14:textId="77777777" w:rsidR="00127A07" w:rsidRDefault="00127A07">
            <w:pPr>
              <w:ind w:firstLine="480"/>
              <w:rPr>
                <w:rFonts w:ascii="宋体" w:hAnsi="宋体" w:hint="eastAsia"/>
              </w:rPr>
            </w:pPr>
          </w:p>
        </w:tc>
        <w:tc>
          <w:tcPr>
            <w:tcW w:w="3556" w:type="dxa"/>
            <w:gridSpan w:val="3"/>
            <w:vAlign w:val="center"/>
          </w:tcPr>
          <w:p w14:paraId="28646A94" w14:textId="77777777" w:rsidR="00127A07" w:rsidRDefault="00127A07">
            <w:pPr>
              <w:ind w:firstLine="480"/>
              <w:rPr>
                <w:rFonts w:ascii="宋体" w:hAnsi="宋体" w:hint="eastAsia"/>
              </w:rPr>
            </w:pPr>
          </w:p>
        </w:tc>
      </w:tr>
      <w:tr w:rsidR="00127A07" w14:paraId="3D27A5C4" w14:textId="77777777">
        <w:trPr>
          <w:trHeight w:val="339"/>
          <w:jc w:val="center"/>
        </w:trPr>
        <w:tc>
          <w:tcPr>
            <w:tcW w:w="3711" w:type="dxa"/>
            <w:gridSpan w:val="6"/>
            <w:vAlign w:val="center"/>
          </w:tcPr>
          <w:p w14:paraId="18F55180" w14:textId="77777777" w:rsidR="00127A07" w:rsidRDefault="00127A07">
            <w:pPr>
              <w:ind w:firstLine="480"/>
              <w:jc w:val="center"/>
              <w:rPr>
                <w:rFonts w:ascii="宋体" w:hAnsi="宋体" w:hint="eastAsia"/>
              </w:rPr>
            </w:pPr>
          </w:p>
        </w:tc>
        <w:tc>
          <w:tcPr>
            <w:tcW w:w="2649" w:type="dxa"/>
            <w:gridSpan w:val="3"/>
            <w:vAlign w:val="center"/>
          </w:tcPr>
          <w:p w14:paraId="16445F03" w14:textId="77777777" w:rsidR="00127A07" w:rsidRDefault="00127A07">
            <w:pPr>
              <w:ind w:firstLine="480"/>
              <w:rPr>
                <w:rFonts w:ascii="宋体" w:hAnsi="宋体" w:hint="eastAsia"/>
              </w:rPr>
            </w:pPr>
          </w:p>
        </w:tc>
        <w:tc>
          <w:tcPr>
            <w:tcW w:w="3556" w:type="dxa"/>
            <w:gridSpan w:val="3"/>
            <w:vAlign w:val="center"/>
          </w:tcPr>
          <w:p w14:paraId="57FDC2D1" w14:textId="77777777" w:rsidR="00127A07" w:rsidRDefault="00127A07">
            <w:pPr>
              <w:ind w:firstLine="480"/>
              <w:rPr>
                <w:rFonts w:ascii="宋体" w:hAnsi="宋体" w:hint="eastAsia"/>
              </w:rPr>
            </w:pPr>
          </w:p>
        </w:tc>
      </w:tr>
      <w:tr w:rsidR="00127A07" w14:paraId="7BE47FB6" w14:textId="77777777">
        <w:trPr>
          <w:trHeight w:val="339"/>
          <w:jc w:val="center"/>
        </w:trPr>
        <w:tc>
          <w:tcPr>
            <w:tcW w:w="3711" w:type="dxa"/>
            <w:gridSpan w:val="6"/>
            <w:vAlign w:val="center"/>
          </w:tcPr>
          <w:p w14:paraId="350F21E0" w14:textId="77777777" w:rsidR="00127A07" w:rsidRDefault="00127A07">
            <w:pPr>
              <w:ind w:firstLine="480"/>
              <w:jc w:val="center"/>
              <w:rPr>
                <w:rFonts w:ascii="宋体" w:hAnsi="宋体" w:hint="eastAsia"/>
              </w:rPr>
            </w:pPr>
          </w:p>
        </w:tc>
        <w:tc>
          <w:tcPr>
            <w:tcW w:w="2649" w:type="dxa"/>
            <w:gridSpan w:val="3"/>
            <w:vAlign w:val="center"/>
          </w:tcPr>
          <w:p w14:paraId="209367C4" w14:textId="77777777" w:rsidR="00127A07" w:rsidRDefault="00127A07">
            <w:pPr>
              <w:ind w:firstLine="480"/>
              <w:rPr>
                <w:rFonts w:ascii="宋体" w:hAnsi="宋体" w:hint="eastAsia"/>
              </w:rPr>
            </w:pPr>
          </w:p>
        </w:tc>
        <w:tc>
          <w:tcPr>
            <w:tcW w:w="3556" w:type="dxa"/>
            <w:gridSpan w:val="3"/>
            <w:vAlign w:val="center"/>
          </w:tcPr>
          <w:p w14:paraId="5200986D" w14:textId="77777777" w:rsidR="00127A07" w:rsidRDefault="00127A07">
            <w:pPr>
              <w:ind w:firstLine="480"/>
              <w:rPr>
                <w:rFonts w:ascii="宋体" w:hAnsi="宋体" w:hint="eastAsia"/>
              </w:rPr>
            </w:pPr>
          </w:p>
        </w:tc>
      </w:tr>
      <w:tr w:rsidR="00127A07" w14:paraId="11883879" w14:textId="77777777">
        <w:trPr>
          <w:trHeight w:val="339"/>
          <w:jc w:val="center"/>
        </w:trPr>
        <w:tc>
          <w:tcPr>
            <w:tcW w:w="3711" w:type="dxa"/>
            <w:gridSpan w:val="6"/>
            <w:vAlign w:val="center"/>
          </w:tcPr>
          <w:p w14:paraId="08045B76" w14:textId="77777777" w:rsidR="00127A07" w:rsidRDefault="00127A07">
            <w:pPr>
              <w:ind w:firstLine="480"/>
              <w:jc w:val="center"/>
              <w:rPr>
                <w:rFonts w:ascii="宋体" w:hAnsi="宋体" w:hint="eastAsia"/>
              </w:rPr>
            </w:pPr>
          </w:p>
        </w:tc>
        <w:tc>
          <w:tcPr>
            <w:tcW w:w="2649" w:type="dxa"/>
            <w:gridSpan w:val="3"/>
            <w:vAlign w:val="center"/>
          </w:tcPr>
          <w:p w14:paraId="2A35788A" w14:textId="77777777" w:rsidR="00127A07" w:rsidRDefault="00127A07">
            <w:pPr>
              <w:ind w:firstLine="480"/>
              <w:rPr>
                <w:rFonts w:ascii="宋体" w:hAnsi="宋体" w:hint="eastAsia"/>
              </w:rPr>
            </w:pPr>
          </w:p>
        </w:tc>
        <w:tc>
          <w:tcPr>
            <w:tcW w:w="3556" w:type="dxa"/>
            <w:gridSpan w:val="3"/>
            <w:vAlign w:val="center"/>
          </w:tcPr>
          <w:p w14:paraId="605E0239" w14:textId="77777777" w:rsidR="00127A07" w:rsidRDefault="00127A07">
            <w:pPr>
              <w:ind w:firstLine="480"/>
              <w:rPr>
                <w:rFonts w:ascii="宋体" w:hAnsi="宋体" w:hint="eastAsia"/>
              </w:rPr>
            </w:pPr>
          </w:p>
        </w:tc>
      </w:tr>
      <w:tr w:rsidR="00127A07" w14:paraId="29E102F8" w14:textId="77777777">
        <w:trPr>
          <w:trHeight w:val="339"/>
          <w:jc w:val="center"/>
        </w:trPr>
        <w:tc>
          <w:tcPr>
            <w:tcW w:w="9916" w:type="dxa"/>
            <w:gridSpan w:val="12"/>
            <w:vAlign w:val="center"/>
          </w:tcPr>
          <w:p w14:paraId="31EB45C9" w14:textId="77777777" w:rsidR="00127A07" w:rsidRDefault="00000000">
            <w:pPr>
              <w:ind w:firstLine="480"/>
              <w:jc w:val="center"/>
              <w:rPr>
                <w:rFonts w:ascii="宋体" w:hAnsi="宋体" w:hint="eastAsia"/>
              </w:rPr>
            </w:pPr>
            <w:r>
              <w:rPr>
                <w:rFonts w:ascii="宋体" w:hAnsi="宋体" w:hint="eastAsia"/>
              </w:rPr>
              <w:t>针对本招标项目的服务承诺</w:t>
            </w:r>
          </w:p>
        </w:tc>
      </w:tr>
      <w:tr w:rsidR="00127A07" w14:paraId="43B7795C" w14:textId="77777777">
        <w:trPr>
          <w:trHeight w:val="340"/>
          <w:jc w:val="center"/>
        </w:trPr>
        <w:tc>
          <w:tcPr>
            <w:tcW w:w="1981" w:type="dxa"/>
            <w:gridSpan w:val="2"/>
            <w:vMerge w:val="restart"/>
            <w:vAlign w:val="center"/>
          </w:tcPr>
          <w:p w14:paraId="383B9A7E" w14:textId="77777777" w:rsidR="00127A07" w:rsidRDefault="00000000">
            <w:pPr>
              <w:ind w:firstLine="480"/>
              <w:jc w:val="center"/>
              <w:rPr>
                <w:rFonts w:ascii="宋体" w:hAnsi="宋体" w:hint="eastAsia"/>
              </w:rPr>
            </w:pPr>
            <w:r>
              <w:rPr>
                <w:rFonts w:ascii="宋体" w:hAnsi="宋体" w:hint="eastAsia"/>
              </w:rPr>
              <w:t>可为该项目配备人员、相关设备情况</w:t>
            </w:r>
          </w:p>
        </w:tc>
        <w:tc>
          <w:tcPr>
            <w:tcW w:w="1730" w:type="dxa"/>
            <w:gridSpan w:val="4"/>
            <w:vAlign w:val="center"/>
          </w:tcPr>
          <w:p w14:paraId="61A2A8AA" w14:textId="77777777" w:rsidR="00127A07" w:rsidRDefault="00000000">
            <w:pPr>
              <w:ind w:firstLineChars="0" w:firstLine="0"/>
              <w:rPr>
                <w:rFonts w:ascii="宋体" w:hAnsi="宋体" w:hint="eastAsia"/>
              </w:rPr>
            </w:pPr>
            <w:r>
              <w:rPr>
                <w:rFonts w:ascii="宋体" w:hAnsi="宋体" w:hint="eastAsia"/>
              </w:rPr>
              <w:t>设计人员（名）</w:t>
            </w:r>
          </w:p>
        </w:tc>
        <w:tc>
          <w:tcPr>
            <w:tcW w:w="6205" w:type="dxa"/>
            <w:gridSpan w:val="6"/>
            <w:vAlign w:val="center"/>
          </w:tcPr>
          <w:p w14:paraId="382D7A3E" w14:textId="77777777" w:rsidR="00127A07" w:rsidRDefault="00127A07">
            <w:pPr>
              <w:ind w:firstLine="480"/>
              <w:jc w:val="center"/>
              <w:rPr>
                <w:rFonts w:ascii="宋体" w:hAnsi="宋体" w:hint="eastAsia"/>
              </w:rPr>
            </w:pPr>
          </w:p>
        </w:tc>
      </w:tr>
      <w:tr w:rsidR="00127A07" w14:paraId="74FFE240" w14:textId="77777777">
        <w:trPr>
          <w:trHeight w:val="340"/>
          <w:jc w:val="center"/>
        </w:trPr>
        <w:tc>
          <w:tcPr>
            <w:tcW w:w="1981" w:type="dxa"/>
            <w:gridSpan w:val="2"/>
            <w:vMerge/>
            <w:vAlign w:val="center"/>
          </w:tcPr>
          <w:p w14:paraId="70B79A48" w14:textId="77777777" w:rsidR="00127A07" w:rsidRDefault="00127A07">
            <w:pPr>
              <w:ind w:firstLine="480"/>
              <w:jc w:val="center"/>
              <w:rPr>
                <w:rFonts w:ascii="宋体" w:hAnsi="宋体" w:hint="eastAsia"/>
              </w:rPr>
            </w:pPr>
          </w:p>
        </w:tc>
        <w:tc>
          <w:tcPr>
            <w:tcW w:w="1730" w:type="dxa"/>
            <w:gridSpan w:val="4"/>
            <w:vAlign w:val="center"/>
          </w:tcPr>
          <w:p w14:paraId="4EA6B085" w14:textId="77777777" w:rsidR="00127A07" w:rsidRDefault="00000000">
            <w:pPr>
              <w:ind w:firstLineChars="0" w:firstLine="0"/>
              <w:rPr>
                <w:rFonts w:ascii="宋体" w:hAnsi="宋体" w:hint="eastAsia"/>
              </w:rPr>
            </w:pPr>
            <w:r>
              <w:rPr>
                <w:rFonts w:ascii="宋体" w:hAnsi="宋体" w:hint="eastAsia"/>
              </w:rPr>
              <w:t>研发、实验设备（功能、型号、数量）</w:t>
            </w:r>
          </w:p>
        </w:tc>
        <w:tc>
          <w:tcPr>
            <w:tcW w:w="6205" w:type="dxa"/>
            <w:gridSpan w:val="6"/>
            <w:vAlign w:val="center"/>
          </w:tcPr>
          <w:p w14:paraId="6BCEBB9A" w14:textId="77777777" w:rsidR="00127A07" w:rsidRDefault="00127A07">
            <w:pPr>
              <w:ind w:firstLine="480"/>
              <w:jc w:val="center"/>
              <w:rPr>
                <w:rFonts w:ascii="宋体" w:hAnsi="宋体" w:hint="eastAsia"/>
              </w:rPr>
            </w:pPr>
          </w:p>
        </w:tc>
      </w:tr>
      <w:tr w:rsidR="00127A07" w14:paraId="3ED041A0" w14:textId="77777777">
        <w:trPr>
          <w:trHeight w:val="340"/>
          <w:jc w:val="center"/>
        </w:trPr>
        <w:tc>
          <w:tcPr>
            <w:tcW w:w="1981" w:type="dxa"/>
            <w:gridSpan w:val="2"/>
            <w:vMerge/>
            <w:vAlign w:val="center"/>
          </w:tcPr>
          <w:p w14:paraId="1797B341" w14:textId="77777777" w:rsidR="00127A07" w:rsidRDefault="00127A07">
            <w:pPr>
              <w:ind w:firstLine="480"/>
              <w:jc w:val="center"/>
              <w:rPr>
                <w:rFonts w:ascii="宋体" w:hAnsi="宋体" w:hint="eastAsia"/>
              </w:rPr>
            </w:pPr>
          </w:p>
        </w:tc>
        <w:tc>
          <w:tcPr>
            <w:tcW w:w="1730" w:type="dxa"/>
            <w:gridSpan w:val="4"/>
            <w:vAlign w:val="center"/>
          </w:tcPr>
          <w:p w14:paraId="31C47DC9" w14:textId="77777777" w:rsidR="00127A07" w:rsidRDefault="00000000">
            <w:pPr>
              <w:ind w:firstLineChars="0" w:firstLine="0"/>
              <w:rPr>
                <w:rFonts w:ascii="宋体" w:hAnsi="宋体" w:hint="eastAsia"/>
              </w:rPr>
            </w:pPr>
            <w:r>
              <w:rPr>
                <w:rFonts w:ascii="宋体" w:hAnsi="宋体" w:hint="eastAsia"/>
              </w:rPr>
              <w:t>生产设备（功能、型号、数量）</w:t>
            </w:r>
          </w:p>
        </w:tc>
        <w:tc>
          <w:tcPr>
            <w:tcW w:w="6205" w:type="dxa"/>
            <w:gridSpan w:val="6"/>
            <w:vAlign w:val="center"/>
          </w:tcPr>
          <w:p w14:paraId="5A1A5233" w14:textId="77777777" w:rsidR="00127A07" w:rsidRDefault="00127A07">
            <w:pPr>
              <w:ind w:firstLine="480"/>
              <w:jc w:val="center"/>
              <w:rPr>
                <w:rFonts w:ascii="宋体" w:hAnsi="宋体" w:hint="eastAsia"/>
              </w:rPr>
            </w:pPr>
          </w:p>
        </w:tc>
      </w:tr>
      <w:tr w:rsidR="00127A07" w14:paraId="6BB17E61" w14:textId="77777777">
        <w:trPr>
          <w:trHeight w:val="340"/>
          <w:jc w:val="center"/>
        </w:trPr>
        <w:tc>
          <w:tcPr>
            <w:tcW w:w="1981" w:type="dxa"/>
            <w:gridSpan w:val="2"/>
            <w:vMerge/>
            <w:vAlign w:val="center"/>
          </w:tcPr>
          <w:p w14:paraId="56725B75" w14:textId="77777777" w:rsidR="00127A07" w:rsidRDefault="00127A07">
            <w:pPr>
              <w:ind w:firstLine="480"/>
              <w:jc w:val="center"/>
              <w:rPr>
                <w:rFonts w:ascii="宋体" w:hAnsi="宋体" w:hint="eastAsia"/>
              </w:rPr>
            </w:pPr>
          </w:p>
        </w:tc>
        <w:tc>
          <w:tcPr>
            <w:tcW w:w="1730" w:type="dxa"/>
            <w:gridSpan w:val="4"/>
            <w:vAlign w:val="center"/>
          </w:tcPr>
          <w:p w14:paraId="7C2B8A84" w14:textId="77777777" w:rsidR="00127A07" w:rsidRDefault="00000000">
            <w:pPr>
              <w:ind w:firstLine="480"/>
              <w:jc w:val="center"/>
              <w:rPr>
                <w:rFonts w:ascii="宋体" w:hAnsi="宋体" w:hint="eastAsia"/>
                <w:szCs w:val="24"/>
              </w:rPr>
            </w:pPr>
            <w:r>
              <w:rPr>
                <w:rFonts w:ascii="宋体" w:hAnsi="宋体"/>
              </w:rPr>
              <w:t>……</w:t>
            </w:r>
          </w:p>
        </w:tc>
        <w:tc>
          <w:tcPr>
            <w:tcW w:w="6205" w:type="dxa"/>
            <w:gridSpan w:val="6"/>
            <w:vAlign w:val="center"/>
          </w:tcPr>
          <w:p w14:paraId="2D6DE330" w14:textId="77777777" w:rsidR="00127A07" w:rsidRDefault="00127A07">
            <w:pPr>
              <w:ind w:firstLine="480"/>
              <w:jc w:val="center"/>
              <w:rPr>
                <w:rFonts w:ascii="宋体" w:hAnsi="宋体" w:hint="eastAsia"/>
              </w:rPr>
            </w:pPr>
          </w:p>
        </w:tc>
      </w:tr>
      <w:tr w:rsidR="00127A07" w14:paraId="0FEB5042" w14:textId="77777777">
        <w:trPr>
          <w:trHeight w:val="340"/>
          <w:jc w:val="center"/>
        </w:trPr>
        <w:tc>
          <w:tcPr>
            <w:tcW w:w="1981" w:type="dxa"/>
            <w:gridSpan w:val="2"/>
            <w:vMerge/>
            <w:vAlign w:val="center"/>
          </w:tcPr>
          <w:p w14:paraId="134A3631" w14:textId="77777777" w:rsidR="00127A07" w:rsidRDefault="00127A07">
            <w:pPr>
              <w:ind w:firstLine="480"/>
              <w:jc w:val="center"/>
              <w:rPr>
                <w:rFonts w:ascii="宋体" w:hAnsi="宋体" w:hint="eastAsia"/>
              </w:rPr>
            </w:pPr>
          </w:p>
        </w:tc>
        <w:tc>
          <w:tcPr>
            <w:tcW w:w="1730" w:type="dxa"/>
            <w:gridSpan w:val="4"/>
            <w:vAlign w:val="center"/>
          </w:tcPr>
          <w:p w14:paraId="210DBF75" w14:textId="77777777" w:rsidR="00127A07" w:rsidRDefault="00000000">
            <w:pPr>
              <w:ind w:firstLine="480"/>
              <w:jc w:val="center"/>
              <w:rPr>
                <w:rFonts w:ascii="宋体" w:hAnsi="宋体" w:hint="eastAsia"/>
              </w:rPr>
            </w:pPr>
            <w:r>
              <w:rPr>
                <w:rFonts w:ascii="宋体" w:hAnsi="宋体"/>
              </w:rPr>
              <w:t>……</w:t>
            </w:r>
          </w:p>
        </w:tc>
        <w:tc>
          <w:tcPr>
            <w:tcW w:w="6205" w:type="dxa"/>
            <w:gridSpan w:val="6"/>
            <w:vAlign w:val="center"/>
          </w:tcPr>
          <w:p w14:paraId="2776B430" w14:textId="77777777" w:rsidR="00127A07" w:rsidRDefault="00127A07">
            <w:pPr>
              <w:ind w:firstLine="480"/>
              <w:jc w:val="center"/>
              <w:rPr>
                <w:rFonts w:ascii="宋体" w:hAnsi="宋体" w:hint="eastAsia"/>
              </w:rPr>
            </w:pPr>
          </w:p>
        </w:tc>
      </w:tr>
      <w:tr w:rsidR="00127A07" w14:paraId="55936DE6" w14:textId="77777777">
        <w:trPr>
          <w:trHeight w:val="340"/>
          <w:jc w:val="center"/>
        </w:trPr>
        <w:tc>
          <w:tcPr>
            <w:tcW w:w="1981" w:type="dxa"/>
            <w:gridSpan w:val="2"/>
            <w:vMerge w:val="restart"/>
            <w:vAlign w:val="center"/>
          </w:tcPr>
          <w:p w14:paraId="5172BE01" w14:textId="77777777" w:rsidR="00127A07" w:rsidRDefault="00000000">
            <w:pPr>
              <w:ind w:firstLine="480"/>
              <w:jc w:val="center"/>
              <w:rPr>
                <w:rFonts w:ascii="宋体" w:hAnsi="宋体" w:hint="eastAsia"/>
              </w:rPr>
            </w:pPr>
            <w:r>
              <w:rPr>
                <w:rFonts w:ascii="宋体" w:hAnsi="宋体" w:hint="eastAsia"/>
              </w:rPr>
              <w:t>其他</w:t>
            </w:r>
          </w:p>
        </w:tc>
        <w:tc>
          <w:tcPr>
            <w:tcW w:w="1730" w:type="dxa"/>
            <w:gridSpan w:val="4"/>
            <w:vAlign w:val="center"/>
          </w:tcPr>
          <w:p w14:paraId="39F017E3" w14:textId="77777777" w:rsidR="00127A07" w:rsidRDefault="00000000">
            <w:pPr>
              <w:ind w:firstLine="480"/>
              <w:jc w:val="center"/>
              <w:rPr>
                <w:rFonts w:ascii="宋体" w:hAnsi="宋体" w:hint="eastAsia"/>
              </w:rPr>
            </w:pPr>
            <w:r>
              <w:rPr>
                <w:rFonts w:ascii="宋体" w:hAnsi="宋体"/>
              </w:rPr>
              <w:t>……</w:t>
            </w:r>
          </w:p>
        </w:tc>
        <w:tc>
          <w:tcPr>
            <w:tcW w:w="6205" w:type="dxa"/>
            <w:gridSpan w:val="6"/>
            <w:vAlign w:val="center"/>
          </w:tcPr>
          <w:p w14:paraId="4AD12C0B" w14:textId="77777777" w:rsidR="00127A07" w:rsidRDefault="00127A07">
            <w:pPr>
              <w:ind w:firstLine="480"/>
              <w:jc w:val="center"/>
              <w:rPr>
                <w:rFonts w:ascii="宋体" w:hAnsi="宋体" w:hint="eastAsia"/>
              </w:rPr>
            </w:pPr>
          </w:p>
        </w:tc>
      </w:tr>
      <w:tr w:rsidR="00127A07" w14:paraId="797307C6" w14:textId="77777777">
        <w:trPr>
          <w:trHeight w:val="340"/>
          <w:jc w:val="center"/>
        </w:trPr>
        <w:tc>
          <w:tcPr>
            <w:tcW w:w="1981" w:type="dxa"/>
            <w:gridSpan w:val="2"/>
            <w:vMerge/>
            <w:vAlign w:val="center"/>
          </w:tcPr>
          <w:p w14:paraId="13EBEA79" w14:textId="77777777" w:rsidR="00127A07" w:rsidRDefault="00127A07">
            <w:pPr>
              <w:ind w:firstLine="480"/>
              <w:jc w:val="center"/>
              <w:rPr>
                <w:rFonts w:ascii="宋体" w:hAnsi="宋体" w:hint="eastAsia"/>
              </w:rPr>
            </w:pPr>
          </w:p>
        </w:tc>
        <w:tc>
          <w:tcPr>
            <w:tcW w:w="1730" w:type="dxa"/>
            <w:gridSpan w:val="4"/>
            <w:vAlign w:val="center"/>
          </w:tcPr>
          <w:p w14:paraId="5C8ED63C" w14:textId="77777777" w:rsidR="00127A07" w:rsidRDefault="00000000">
            <w:pPr>
              <w:ind w:firstLine="480"/>
              <w:jc w:val="center"/>
              <w:rPr>
                <w:rFonts w:ascii="宋体" w:hAnsi="宋体" w:hint="eastAsia"/>
              </w:rPr>
            </w:pPr>
            <w:r>
              <w:rPr>
                <w:rFonts w:ascii="宋体" w:hAnsi="宋体"/>
              </w:rPr>
              <w:t>……</w:t>
            </w:r>
          </w:p>
        </w:tc>
        <w:tc>
          <w:tcPr>
            <w:tcW w:w="6205" w:type="dxa"/>
            <w:gridSpan w:val="6"/>
            <w:vAlign w:val="center"/>
          </w:tcPr>
          <w:p w14:paraId="6EBD9110" w14:textId="77777777" w:rsidR="00127A07" w:rsidRDefault="00127A07">
            <w:pPr>
              <w:ind w:firstLine="480"/>
              <w:jc w:val="center"/>
              <w:rPr>
                <w:rFonts w:ascii="宋体" w:hAnsi="宋体" w:hint="eastAsia"/>
              </w:rPr>
            </w:pPr>
          </w:p>
        </w:tc>
      </w:tr>
    </w:tbl>
    <w:p w14:paraId="4CFE2599" w14:textId="77777777" w:rsidR="00127A07" w:rsidRDefault="00127A07">
      <w:pPr>
        <w:pStyle w:val="a5"/>
        <w:ind w:firstLineChars="100" w:firstLine="240"/>
        <w:rPr>
          <w:rFonts w:ascii="仿宋_GB2312" w:eastAsia="仿宋_GB2312" w:hAnsi="宋体" w:hint="eastAsia"/>
        </w:rPr>
      </w:pPr>
    </w:p>
    <w:p w14:paraId="4CF5435C" w14:textId="77777777" w:rsidR="00127A07" w:rsidRDefault="00000000">
      <w:pPr>
        <w:pStyle w:val="a5"/>
        <w:ind w:firstLineChars="100" w:firstLine="240"/>
        <w:rPr>
          <w:rFonts w:ascii="仿宋_GB2312" w:eastAsia="仿宋_GB2312" w:hAnsi="宋体" w:hint="eastAsia"/>
        </w:rPr>
      </w:pPr>
      <w:r>
        <w:rPr>
          <w:rFonts w:ascii="仿宋_GB2312" w:eastAsia="仿宋_GB2312" w:hAnsi="宋体" w:hint="eastAsia"/>
        </w:rPr>
        <w:t>投标人名称（盖章）：              法定代表人或授权代表签字：</w:t>
      </w:r>
    </w:p>
    <w:p w14:paraId="78260606" w14:textId="77777777" w:rsidR="00127A07" w:rsidRDefault="00000000">
      <w:pPr>
        <w:pStyle w:val="a5"/>
        <w:ind w:leftChars="115" w:left="704" w:hangingChars="194" w:hanging="428"/>
        <w:rPr>
          <w:rFonts w:hAnsi="宋体" w:hint="eastAsia"/>
          <w:sz w:val="22"/>
        </w:rPr>
      </w:pPr>
      <w:r>
        <w:rPr>
          <w:rFonts w:hAnsi="宋体" w:hint="eastAsia"/>
          <w:b/>
          <w:sz w:val="22"/>
        </w:rPr>
        <w:t>注：</w:t>
      </w:r>
      <w:r>
        <w:rPr>
          <w:rFonts w:hAnsi="宋体" w:hint="eastAsia"/>
          <w:sz w:val="22"/>
        </w:rPr>
        <w:t>1.投标人为满足本招标项目之需，需实际配置的、包含但不限于上述设备、人员及其他条目；</w:t>
      </w:r>
    </w:p>
    <w:p w14:paraId="65C1F9B5" w14:textId="77777777" w:rsidR="00127A07" w:rsidRDefault="00000000">
      <w:pPr>
        <w:pStyle w:val="a5"/>
        <w:ind w:leftChars="315" w:left="756" w:firstLine="440"/>
        <w:rPr>
          <w:rFonts w:hAnsi="宋体" w:hint="eastAsia"/>
          <w:sz w:val="22"/>
        </w:rPr>
      </w:pPr>
      <w:r>
        <w:rPr>
          <w:rFonts w:hAnsi="宋体" w:hint="eastAsia"/>
          <w:sz w:val="22"/>
        </w:rPr>
        <w:t>2.投标人可在上表内容基础上，酌情自行增加相关条目，以便更好的满足项目开展之需要。</w:t>
      </w:r>
    </w:p>
    <w:p w14:paraId="5D957363" w14:textId="77777777" w:rsidR="00127A07" w:rsidRDefault="00127A07">
      <w:pPr>
        <w:pStyle w:val="a5"/>
        <w:ind w:firstLine="440"/>
        <w:rPr>
          <w:rFonts w:hAnsi="宋体" w:hint="eastAsia"/>
          <w:sz w:val="22"/>
        </w:rPr>
      </w:pPr>
    </w:p>
    <w:p w14:paraId="4978869D" w14:textId="77777777" w:rsidR="00127A07" w:rsidRDefault="00000000">
      <w:pPr>
        <w:ind w:firstLine="562"/>
        <w:rPr>
          <w:rFonts w:eastAsia="黑体"/>
          <w:b/>
          <w:bCs/>
          <w:sz w:val="28"/>
        </w:rPr>
      </w:pPr>
      <w:r>
        <w:rPr>
          <w:rFonts w:eastAsia="黑体" w:hint="eastAsia"/>
          <w:b/>
          <w:bCs/>
          <w:sz w:val="28"/>
        </w:rPr>
        <w:t>格式</w:t>
      </w:r>
      <w:r>
        <w:rPr>
          <w:rFonts w:eastAsia="黑体"/>
          <w:b/>
          <w:bCs/>
          <w:sz w:val="28"/>
        </w:rPr>
        <w:t>6</w:t>
      </w:r>
    </w:p>
    <w:p w14:paraId="2FD11339" w14:textId="77777777" w:rsidR="00127A07" w:rsidRDefault="00000000">
      <w:pPr>
        <w:ind w:firstLine="480"/>
        <w:rPr>
          <w:rFonts w:ascii="宋体" w:hAnsi="宋体" w:hint="eastAsia"/>
        </w:rPr>
      </w:pPr>
      <w:r>
        <w:rPr>
          <w:rFonts w:ascii="宋体" w:hAnsi="宋体" w:hint="eastAsia"/>
        </w:rPr>
        <w:t>项目名称：</w:t>
      </w:r>
    </w:p>
    <w:p w14:paraId="02DB318D" w14:textId="77777777" w:rsidR="00127A07" w:rsidRDefault="00000000">
      <w:pPr>
        <w:pStyle w:val="a5"/>
        <w:ind w:firstLine="480"/>
        <w:rPr>
          <w:rFonts w:hAnsi="宋体" w:hint="eastAsia"/>
        </w:rPr>
      </w:pPr>
      <w:r>
        <w:rPr>
          <w:rFonts w:hAnsi="宋体" w:hint="eastAsia"/>
        </w:rPr>
        <w:t>日期：  年   月   日</w:t>
      </w:r>
    </w:p>
    <w:p w14:paraId="2E089869" w14:textId="77777777" w:rsidR="00127A07" w:rsidRDefault="00000000">
      <w:pPr>
        <w:ind w:firstLine="562"/>
        <w:jc w:val="center"/>
        <w:rPr>
          <w:rFonts w:eastAsia="黑体"/>
          <w:b/>
          <w:bCs/>
          <w:sz w:val="28"/>
        </w:rPr>
      </w:pPr>
      <w:r>
        <w:rPr>
          <w:rFonts w:eastAsia="黑体" w:hint="eastAsia"/>
          <w:b/>
          <w:bCs/>
          <w:sz w:val="28"/>
        </w:rPr>
        <w:t>法人授权委托书</w:t>
      </w:r>
    </w:p>
    <w:p w14:paraId="1ACBB1BE" w14:textId="77777777" w:rsidR="00127A07" w:rsidRDefault="00000000">
      <w:pPr>
        <w:ind w:firstLine="480"/>
        <w:rPr>
          <w:rFonts w:ascii="宋体" w:hAnsi="宋体" w:hint="eastAsia"/>
          <w:u w:val="single"/>
        </w:rPr>
      </w:pPr>
      <w:r>
        <w:rPr>
          <w:rFonts w:ascii="宋体" w:hAnsi="宋体" w:hint="eastAsia"/>
        </w:rPr>
        <w:lastRenderedPageBreak/>
        <w:t>致</w:t>
      </w:r>
      <w:r>
        <w:rPr>
          <w:rFonts w:ascii="宋体" w:hAnsi="宋体" w:hint="eastAsia"/>
          <w:u w:val="single"/>
        </w:rPr>
        <w:t>（招标人名称）                            ：</w:t>
      </w:r>
    </w:p>
    <w:p w14:paraId="136E75FB" w14:textId="77777777" w:rsidR="00127A07" w:rsidRDefault="00000000">
      <w:pPr>
        <w:ind w:firstLine="480"/>
        <w:rPr>
          <w:rFonts w:ascii="宋体"/>
          <w:kern w:val="0"/>
        </w:rPr>
      </w:pPr>
      <w:r>
        <w:rPr>
          <w:rFonts w:ascii="宋体" w:hAnsi="宋体" w:hint="eastAsia"/>
          <w:kern w:val="0"/>
        </w:rPr>
        <w:t>本授权委托书声明：我</w:t>
      </w:r>
      <w:r>
        <w:rPr>
          <w:rFonts w:ascii="宋体" w:hAnsi="宋体" w:hint="eastAsia"/>
          <w:kern w:val="0"/>
          <w:u w:val="single"/>
        </w:rPr>
        <w:t xml:space="preserve">（法人姓名）       </w:t>
      </w:r>
      <w:r>
        <w:rPr>
          <w:rFonts w:ascii="宋体" w:hAnsi="宋体" w:hint="eastAsia"/>
          <w:kern w:val="0"/>
        </w:rPr>
        <w:t>系</w:t>
      </w:r>
      <w:r>
        <w:rPr>
          <w:rFonts w:ascii="宋体" w:hAnsi="宋体" w:hint="eastAsia"/>
          <w:u w:val="single"/>
        </w:rPr>
        <w:t>（投标人名称）</w:t>
      </w:r>
      <w:r>
        <w:rPr>
          <w:rFonts w:ascii="宋体" w:hAnsi="宋体" w:hint="eastAsia"/>
          <w:kern w:val="0"/>
          <w:u w:val="single"/>
        </w:rPr>
        <w:t xml:space="preserve">                   </w:t>
      </w:r>
      <w:r>
        <w:rPr>
          <w:rFonts w:ascii="宋体" w:hAnsi="宋体" w:hint="eastAsia"/>
          <w:kern w:val="0"/>
        </w:rPr>
        <w:t>的法定代表人，现授权委托</w:t>
      </w:r>
      <w:r>
        <w:rPr>
          <w:rFonts w:ascii="宋体" w:hAnsi="宋体" w:hint="eastAsia"/>
          <w:u w:val="single"/>
        </w:rPr>
        <w:t>（投标人名称）</w:t>
      </w:r>
      <w:r>
        <w:rPr>
          <w:rFonts w:ascii="宋体" w:hAnsi="宋体" w:hint="eastAsia"/>
          <w:kern w:val="0"/>
          <w:u w:val="single"/>
        </w:rPr>
        <w:t xml:space="preserve">                    </w:t>
      </w:r>
      <w:r>
        <w:rPr>
          <w:rFonts w:ascii="宋体" w:hAnsi="宋体" w:hint="eastAsia"/>
          <w:kern w:val="0"/>
        </w:rPr>
        <w:t>的</w:t>
      </w:r>
      <w:r>
        <w:rPr>
          <w:rFonts w:ascii="宋体" w:hAnsi="宋体" w:hint="eastAsia"/>
          <w:kern w:val="0"/>
          <w:u w:val="single"/>
        </w:rPr>
        <w:t xml:space="preserve"> （授权委托代理人姓名）        </w:t>
      </w:r>
      <w:r>
        <w:rPr>
          <w:rFonts w:ascii="宋体" w:hAnsi="宋体" w:hint="eastAsia"/>
          <w:kern w:val="0"/>
        </w:rPr>
        <w:t>为我公司参加贵方组织的</w:t>
      </w:r>
      <w:r>
        <w:rPr>
          <w:rFonts w:cs="宋体" w:hint="eastAsia"/>
          <w:kern w:val="0"/>
          <w:u w:val="single"/>
        </w:rPr>
        <w:t xml:space="preserve"> XX</w:t>
      </w:r>
      <w:r>
        <w:rPr>
          <w:rFonts w:cs="宋体" w:hint="eastAsia"/>
          <w:kern w:val="0"/>
          <w:u w:val="single"/>
        </w:rPr>
        <w:t>项目</w:t>
      </w:r>
      <w:r>
        <w:rPr>
          <w:rFonts w:cs="宋体" w:hint="eastAsia"/>
          <w:kern w:val="0"/>
          <w:u w:val="single"/>
        </w:rPr>
        <w:t xml:space="preserve"> </w:t>
      </w:r>
      <w:r>
        <w:rPr>
          <w:rFonts w:ascii="宋体" w:hAnsi="宋体" w:hint="eastAsia"/>
          <w:kern w:val="0"/>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FB0DB41" w14:textId="77777777" w:rsidR="00127A07" w:rsidRDefault="00000000">
      <w:pPr>
        <w:ind w:firstLine="480"/>
        <w:rPr>
          <w:rFonts w:ascii="宋体"/>
          <w:kern w:val="0"/>
        </w:rPr>
      </w:pPr>
      <w:r>
        <w:rPr>
          <w:rFonts w:ascii="宋体" w:hAnsi="宋体" w:hint="eastAsia"/>
          <w:kern w:val="0"/>
        </w:rPr>
        <w:t>委托期限：</w:t>
      </w:r>
      <w:r>
        <w:rPr>
          <w:rFonts w:ascii="宋体" w:hAnsi="宋体"/>
          <w:kern w:val="0"/>
          <w:u w:val="single"/>
        </w:rPr>
        <w:t>20</w:t>
      </w:r>
      <w:r>
        <w:rPr>
          <w:rFonts w:ascii="宋体" w:hAnsi="宋体" w:hint="eastAsia"/>
          <w:kern w:val="0"/>
          <w:u w:val="single"/>
        </w:rPr>
        <w:t>XX</w:t>
      </w:r>
      <w:r>
        <w:rPr>
          <w:rFonts w:ascii="宋体" w:hAnsi="宋体"/>
          <w:kern w:val="0"/>
          <w:u w:val="single"/>
        </w:rPr>
        <w:t xml:space="preserve">  </w:t>
      </w:r>
      <w:r>
        <w:rPr>
          <w:rFonts w:ascii="宋体" w:hAnsi="宋体" w:hint="eastAsia"/>
          <w:kern w:val="0"/>
          <w:u w:val="single"/>
        </w:rPr>
        <w:t>年X</w:t>
      </w:r>
      <w:r>
        <w:rPr>
          <w:rFonts w:ascii="宋体" w:hAnsi="宋体"/>
          <w:kern w:val="0"/>
          <w:u w:val="single"/>
        </w:rPr>
        <w:t xml:space="preserve"> </w:t>
      </w:r>
      <w:r>
        <w:rPr>
          <w:rFonts w:ascii="宋体" w:hAnsi="宋体" w:hint="eastAsia"/>
          <w:kern w:val="0"/>
          <w:u w:val="single"/>
        </w:rPr>
        <w:t>月</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日至</w:t>
      </w:r>
      <w:r>
        <w:rPr>
          <w:rFonts w:ascii="宋体" w:hAnsi="宋体"/>
          <w:kern w:val="0"/>
          <w:u w:val="single"/>
        </w:rPr>
        <w:t xml:space="preserve"> 20</w:t>
      </w:r>
      <w:r>
        <w:rPr>
          <w:rFonts w:ascii="宋体" w:hAnsi="宋体" w:hint="eastAsia"/>
          <w:kern w:val="0"/>
          <w:u w:val="single"/>
        </w:rPr>
        <w:t>XX</w:t>
      </w:r>
      <w:r>
        <w:rPr>
          <w:rFonts w:ascii="宋体" w:hAnsi="宋体"/>
          <w:kern w:val="0"/>
          <w:u w:val="single"/>
        </w:rPr>
        <w:t xml:space="preserve">  </w:t>
      </w:r>
      <w:r>
        <w:rPr>
          <w:rFonts w:ascii="宋体" w:hAnsi="宋体" w:hint="eastAsia"/>
          <w:kern w:val="0"/>
          <w:u w:val="single"/>
        </w:rPr>
        <w:t>年</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月</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日</w:t>
      </w:r>
    </w:p>
    <w:p w14:paraId="0ED80184" w14:textId="77777777" w:rsidR="00127A07" w:rsidRDefault="00000000">
      <w:pPr>
        <w:ind w:firstLine="480"/>
        <w:rPr>
          <w:rFonts w:ascii="宋体"/>
          <w:kern w:val="0"/>
        </w:rPr>
      </w:pPr>
      <w:r>
        <w:rPr>
          <w:rFonts w:ascii="宋体" w:hAnsi="宋体" w:hint="eastAsia"/>
          <w:kern w:val="0"/>
        </w:rPr>
        <w:t>代理人无转委托权，特此委托。</w:t>
      </w:r>
    </w:p>
    <w:p w14:paraId="0FBEE193" w14:textId="77777777" w:rsidR="00127A07" w:rsidRDefault="00000000">
      <w:pPr>
        <w:ind w:firstLine="480"/>
        <w:rPr>
          <w:rFonts w:ascii="宋体"/>
          <w:kern w:val="0"/>
        </w:rPr>
      </w:pPr>
      <w:r>
        <w:rPr>
          <w:rFonts w:ascii="宋体" w:hAnsi="宋体" w:hint="eastAsia"/>
          <w:kern w:val="0"/>
        </w:rPr>
        <w:t>代理人姓名：</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性别：</w:t>
      </w:r>
      <w:r>
        <w:rPr>
          <w:rFonts w:ascii="宋体" w:hAnsi="宋体"/>
          <w:kern w:val="0"/>
        </w:rPr>
        <w:t xml:space="preserve"> </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年龄：</w:t>
      </w:r>
      <w:r>
        <w:rPr>
          <w:rFonts w:ascii="宋体" w:hAnsi="宋体"/>
          <w:kern w:val="0"/>
        </w:rPr>
        <w:t xml:space="preserve"> </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p>
    <w:p w14:paraId="28E075DB" w14:textId="77777777" w:rsidR="00127A07" w:rsidRDefault="00000000">
      <w:pPr>
        <w:ind w:firstLine="480"/>
        <w:rPr>
          <w:rFonts w:ascii="宋体"/>
          <w:kern w:val="0"/>
        </w:rPr>
      </w:pPr>
      <w:r>
        <w:rPr>
          <w:rFonts w:ascii="宋体" w:hAnsi="宋体" w:hint="eastAsia"/>
          <w:kern w:val="0"/>
        </w:rPr>
        <w:t>身份证号码：</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职务：</w:t>
      </w:r>
      <w:r>
        <w:rPr>
          <w:rFonts w:ascii="宋体" w:hAnsi="宋体"/>
          <w:kern w:val="0"/>
        </w:rPr>
        <w:t xml:space="preserve"> </w:t>
      </w:r>
      <w:r>
        <w:rPr>
          <w:rFonts w:ascii="宋体" w:hAnsi="宋体" w:hint="eastAsia"/>
          <w:kern w:val="0"/>
          <w:u w:val="single"/>
        </w:rPr>
        <w:t xml:space="preserve">       </w:t>
      </w:r>
      <w:r>
        <w:rPr>
          <w:rFonts w:ascii="宋体" w:hAnsi="宋体"/>
          <w:kern w:val="0"/>
        </w:rPr>
        <w:t xml:space="preserve">    </w:t>
      </w:r>
    </w:p>
    <w:p w14:paraId="461627E7" w14:textId="77777777" w:rsidR="00127A07" w:rsidRDefault="00000000">
      <w:pPr>
        <w:ind w:firstLine="480"/>
        <w:rPr>
          <w:rFonts w:ascii="宋体"/>
          <w:kern w:val="0"/>
        </w:rPr>
      </w:pPr>
      <w:r>
        <w:rPr>
          <w:rFonts w:ascii="宋体" w:hAnsi="宋体" w:hint="eastAsia"/>
          <w:kern w:val="0"/>
        </w:rPr>
        <w:t>投标人名称：（盖单位公章）</w:t>
      </w:r>
    </w:p>
    <w:p w14:paraId="5B059E7C" w14:textId="77777777" w:rsidR="00127A07" w:rsidRDefault="00000000">
      <w:pPr>
        <w:ind w:firstLine="480"/>
        <w:rPr>
          <w:rFonts w:ascii="宋体" w:hAnsi="宋体" w:hint="eastAsia"/>
          <w:kern w:val="0"/>
        </w:rPr>
      </w:pPr>
      <w:r>
        <w:rPr>
          <w:rFonts w:ascii="宋体" w:hAnsi="宋体" w:hint="eastAsia"/>
          <w:kern w:val="0"/>
        </w:rPr>
        <w:t>法定代表人：（签字）</w:t>
      </w:r>
    </w:p>
    <w:p w14:paraId="019DE586" w14:textId="77777777" w:rsidR="00127A07" w:rsidRDefault="00000000">
      <w:pPr>
        <w:ind w:firstLine="482"/>
        <w:rPr>
          <w:rFonts w:ascii="宋体"/>
          <w:b/>
          <w:kern w:val="0"/>
        </w:rPr>
      </w:pPr>
      <w:r>
        <w:rPr>
          <w:rFonts w:ascii="宋体" w:hAnsi="宋体" w:hint="eastAsia"/>
          <w:b/>
          <w:kern w:val="0"/>
        </w:rPr>
        <w:t>附授权人与被授权人有效的身份证正反两面复印件</w:t>
      </w:r>
    </w:p>
    <w:p w14:paraId="217AFD6E" w14:textId="77777777" w:rsidR="00127A07" w:rsidRDefault="00127A07">
      <w:pPr>
        <w:pStyle w:val="a5"/>
        <w:ind w:firstLineChars="0" w:firstLine="0"/>
        <w:jc w:val="center"/>
        <w:rPr>
          <w:rFonts w:ascii="黑体" w:eastAsia="黑体"/>
          <w:b/>
          <w:bCs/>
          <w:sz w:val="36"/>
          <w:szCs w:val="36"/>
        </w:rPr>
      </w:pPr>
    </w:p>
    <w:p w14:paraId="06591DD6" w14:textId="77777777" w:rsidR="00127A07" w:rsidRDefault="00127A07">
      <w:pPr>
        <w:pStyle w:val="a5"/>
        <w:ind w:firstLineChars="0" w:firstLine="0"/>
        <w:jc w:val="center"/>
        <w:rPr>
          <w:rFonts w:ascii="黑体" w:eastAsia="黑体"/>
          <w:b/>
          <w:bCs/>
          <w:sz w:val="36"/>
          <w:szCs w:val="36"/>
        </w:rPr>
      </w:pPr>
    </w:p>
    <w:p w14:paraId="23DA548D" w14:textId="77777777" w:rsidR="00127A07" w:rsidRDefault="00127A07">
      <w:pPr>
        <w:pStyle w:val="a5"/>
        <w:ind w:firstLineChars="0" w:firstLine="0"/>
        <w:jc w:val="center"/>
        <w:rPr>
          <w:rFonts w:ascii="黑体" w:eastAsia="黑体"/>
          <w:b/>
          <w:bCs/>
          <w:sz w:val="36"/>
          <w:szCs w:val="36"/>
        </w:rPr>
      </w:pPr>
    </w:p>
    <w:p w14:paraId="09EA7117" w14:textId="77777777" w:rsidR="00127A07" w:rsidRDefault="00127A07">
      <w:pPr>
        <w:pStyle w:val="a5"/>
        <w:ind w:firstLineChars="0" w:firstLine="0"/>
        <w:jc w:val="center"/>
        <w:rPr>
          <w:rFonts w:ascii="黑体" w:eastAsia="黑体"/>
          <w:b/>
          <w:bCs/>
          <w:sz w:val="36"/>
          <w:szCs w:val="36"/>
        </w:rPr>
      </w:pPr>
    </w:p>
    <w:p w14:paraId="0201429C" w14:textId="77777777" w:rsidR="00127A07" w:rsidRDefault="00127A07">
      <w:pPr>
        <w:pStyle w:val="a5"/>
        <w:ind w:firstLineChars="0" w:firstLine="0"/>
        <w:jc w:val="center"/>
        <w:rPr>
          <w:rFonts w:ascii="黑体" w:eastAsia="黑体"/>
          <w:b/>
          <w:bCs/>
          <w:sz w:val="36"/>
          <w:szCs w:val="36"/>
        </w:rPr>
      </w:pPr>
    </w:p>
    <w:p w14:paraId="0564FBD5" w14:textId="77777777" w:rsidR="00127A07" w:rsidRDefault="00127A07">
      <w:pPr>
        <w:pStyle w:val="a5"/>
        <w:ind w:firstLineChars="0" w:firstLine="0"/>
        <w:jc w:val="center"/>
        <w:rPr>
          <w:rFonts w:ascii="黑体" w:eastAsia="黑体"/>
          <w:b/>
          <w:bCs/>
          <w:sz w:val="36"/>
          <w:szCs w:val="36"/>
        </w:rPr>
      </w:pPr>
    </w:p>
    <w:p w14:paraId="0E1DC91A" w14:textId="77777777" w:rsidR="00127A07" w:rsidRDefault="00127A07">
      <w:pPr>
        <w:pStyle w:val="a5"/>
        <w:ind w:firstLineChars="0" w:firstLine="0"/>
        <w:jc w:val="center"/>
        <w:rPr>
          <w:rFonts w:ascii="黑体" w:eastAsia="黑体"/>
          <w:b/>
          <w:bCs/>
          <w:sz w:val="36"/>
          <w:szCs w:val="36"/>
        </w:rPr>
      </w:pPr>
    </w:p>
    <w:p w14:paraId="27B8AB70" w14:textId="77777777" w:rsidR="00127A07" w:rsidRDefault="00127A07">
      <w:pPr>
        <w:pStyle w:val="a5"/>
        <w:ind w:firstLineChars="0" w:firstLine="0"/>
        <w:jc w:val="center"/>
        <w:rPr>
          <w:rFonts w:ascii="黑体" w:eastAsia="黑体"/>
          <w:b/>
          <w:bCs/>
          <w:sz w:val="36"/>
          <w:szCs w:val="36"/>
        </w:rPr>
      </w:pPr>
    </w:p>
    <w:p w14:paraId="7295B516" w14:textId="77777777" w:rsidR="00127A07" w:rsidRDefault="00127A07">
      <w:pPr>
        <w:pStyle w:val="a5"/>
        <w:ind w:firstLineChars="0" w:firstLine="0"/>
        <w:jc w:val="center"/>
        <w:rPr>
          <w:rFonts w:ascii="黑体" w:eastAsia="黑体"/>
          <w:b/>
          <w:bCs/>
          <w:sz w:val="36"/>
          <w:szCs w:val="36"/>
        </w:rPr>
      </w:pPr>
    </w:p>
    <w:p w14:paraId="7450FF2E" w14:textId="77777777" w:rsidR="00127A07" w:rsidRDefault="00127A07">
      <w:pPr>
        <w:pStyle w:val="a5"/>
        <w:ind w:firstLineChars="0" w:firstLine="0"/>
        <w:jc w:val="center"/>
        <w:rPr>
          <w:rFonts w:ascii="黑体" w:eastAsia="黑体"/>
          <w:b/>
          <w:bCs/>
          <w:sz w:val="36"/>
          <w:szCs w:val="36"/>
        </w:rPr>
      </w:pPr>
    </w:p>
    <w:p w14:paraId="625A8105" w14:textId="77777777" w:rsidR="00127A07" w:rsidRDefault="00127A07">
      <w:pPr>
        <w:pStyle w:val="a5"/>
        <w:ind w:firstLineChars="0" w:firstLine="0"/>
        <w:jc w:val="center"/>
        <w:rPr>
          <w:rFonts w:ascii="黑体" w:eastAsia="黑体"/>
          <w:b/>
          <w:bCs/>
          <w:sz w:val="36"/>
          <w:szCs w:val="36"/>
        </w:rPr>
      </w:pPr>
    </w:p>
    <w:p w14:paraId="451479A7" w14:textId="77777777" w:rsidR="00127A07" w:rsidRDefault="00127A07">
      <w:pPr>
        <w:pStyle w:val="a5"/>
        <w:ind w:firstLineChars="0" w:firstLine="0"/>
        <w:jc w:val="center"/>
        <w:rPr>
          <w:rFonts w:ascii="黑体" w:eastAsia="黑体"/>
          <w:b/>
          <w:bCs/>
          <w:sz w:val="36"/>
          <w:szCs w:val="36"/>
        </w:rPr>
      </w:pPr>
    </w:p>
    <w:p w14:paraId="3D8BD788" w14:textId="77777777" w:rsidR="00127A07" w:rsidRDefault="00127A07">
      <w:pPr>
        <w:pStyle w:val="a5"/>
        <w:ind w:firstLineChars="0" w:firstLine="0"/>
        <w:jc w:val="center"/>
        <w:rPr>
          <w:rFonts w:ascii="黑体" w:eastAsia="黑体"/>
          <w:b/>
          <w:bCs/>
          <w:sz w:val="36"/>
          <w:szCs w:val="36"/>
        </w:rPr>
      </w:pPr>
    </w:p>
    <w:p w14:paraId="38D84A68" w14:textId="77777777" w:rsidR="00127A07" w:rsidRDefault="00127A07">
      <w:pPr>
        <w:pStyle w:val="a5"/>
        <w:ind w:firstLineChars="0" w:firstLine="0"/>
        <w:jc w:val="center"/>
        <w:rPr>
          <w:rFonts w:ascii="黑体" w:eastAsia="黑体"/>
          <w:b/>
          <w:bCs/>
          <w:sz w:val="36"/>
          <w:szCs w:val="36"/>
        </w:rPr>
      </w:pPr>
    </w:p>
    <w:p w14:paraId="5CAB54FE" w14:textId="77777777" w:rsidR="00127A07" w:rsidRDefault="00127A07">
      <w:pPr>
        <w:pStyle w:val="a5"/>
        <w:ind w:firstLineChars="0" w:firstLine="0"/>
        <w:jc w:val="center"/>
        <w:rPr>
          <w:rFonts w:ascii="黑体" w:eastAsia="黑体"/>
          <w:b/>
          <w:bCs/>
          <w:sz w:val="36"/>
          <w:szCs w:val="36"/>
        </w:rPr>
      </w:pPr>
    </w:p>
    <w:p w14:paraId="33E86C9D" w14:textId="77777777" w:rsidR="00127A07" w:rsidRDefault="00127A07">
      <w:pPr>
        <w:pStyle w:val="a5"/>
        <w:ind w:firstLineChars="0" w:firstLine="0"/>
        <w:jc w:val="center"/>
        <w:rPr>
          <w:rFonts w:ascii="黑体" w:eastAsia="黑体"/>
          <w:b/>
          <w:bCs/>
          <w:sz w:val="36"/>
          <w:szCs w:val="36"/>
        </w:rPr>
      </w:pPr>
    </w:p>
    <w:p w14:paraId="769BA2CA" w14:textId="77777777" w:rsidR="00127A07" w:rsidRDefault="00000000">
      <w:pPr>
        <w:ind w:firstLine="880"/>
        <w:jc w:val="center"/>
        <w:rPr>
          <w:rFonts w:ascii="Arial"/>
          <w:sz w:val="30"/>
          <w:szCs w:val="30"/>
        </w:rPr>
      </w:pPr>
      <w:r>
        <w:rPr>
          <w:rFonts w:hint="eastAsia"/>
          <w:sz w:val="44"/>
          <w:szCs w:val="44"/>
        </w:rPr>
        <w:t>数控折弯机大修方案</w:t>
      </w:r>
    </w:p>
    <w:p w14:paraId="4BC124D4"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一、设备信息</w:t>
      </w:r>
    </w:p>
    <w:p w14:paraId="4BAEC630"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1、设备名称：数控折弯机。</w:t>
      </w:r>
    </w:p>
    <w:p w14:paraId="0AF5EBDE"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2、型号规格：WS67K-400×3200。</w:t>
      </w:r>
    </w:p>
    <w:p w14:paraId="1766619E"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3、制造厂：泰安华鲁锻压机床有限公司。</w:t>
      </w:r>
    </w:p>
    <w:p w14:paraId="4DBBA631"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4、出厂日期：2009 年 01月。</w:t>
      </w:r>
    </w:p>
    <w:p w14:paraId="32E37DB1"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5、设备基本情况</w:t>
      </w:r>
    </w:p>
    <w:p w14:paraId="5C59CB9C"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目前设备还能够运行，勉强加工产品，但因使用时间较久，液压、机械、电气都出现不同程度的老化和损坏。</w:t>
      </w:r>
    </w:p>
    <w:p w14:paraId="7BE5177B" w14:textId="77777777" w:rsidR="00127A07" w:rsidRDefault="00000000">
      <w:pPr>
        <w:spacing w:line="480" w:lineRule="auto"/>
        <w:ind w:left="240" w:firstLineChars="100" w:firstLine="281"/>
        <w:rPr>
          <w:rFonts w:ascii="宋体" w:hAnsi="宋体" w:cs="宋体" w:hint="eastAsia"/>
          <w:spacing w:val="-1"/>
          <w:position w:val="1"/>
          <w:szCs w:val="24"/>
        </w:rPr>
      </w:pPr>
      <w:r>
        <w:rPr>
          <w:rFonts w:ascii="黑体" w:eastAsia="黑体" w:hAnsi="黑体" w:hint="eastAsia"/>
          <w:b/>
          <w:bCs/>
          <w:sz w:val="28"/>
          <w:szCs w:val="28"/>
        </w:rPr>
        <w:t>二、现状存在的问题：</w:t>
      </w:r>
    </w:p>
    <w:p w14:paraId="1EC2B489" w14:textId="77777777" w:rsidR="00127A07" w:rsidRDefault="00000000">
      <w:pPr>
        <w:spacing w:line="480" w:lineRule="auto"/>
        <w:ind w:firstLine="476"/>
        <w:rPr>
          <w:rFonts w:ascii="宋体" w:hAnsi="宋体" w:cs="宋体" w:hint="eastAsia"/>
          <w:spacing w:val="-1"/>
          <w:position w:val="1"/>
          <w:szCs w:val="24"/>
        </w:rPr>
      </w:pPr>
      <w:r>
        <w:rPr>
          <w:rFonts w:ascii="宋体" w:hAnsi="宋体" w:cs="宋体" w:hint="eastAsia"/>
          <w:spacing w:val="-1"/>
          <w:position w:val="1"/>
          <w:szCs w:val="24"/>
        </w:rPr>
        <w:t>1、DA65W数控系统老化。</w:t>
      </w:r>
    </w:p>
    <w:p w14:paraId="2E94A025"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2、柜内低压电气元件老化。</w:t>
      </w:r>
    </w:p>
    <w:p w14:paraId="16D08402"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3、外围线束老化变硬。</w:t>
      </w:r>
    </w:p>
    <w:p w14:paraId="58650F07" w14:textId="77777777" w:rsidR="00127A07" w:rsidRDefault="00000000">
      <w:pPr>
        <w:spacing w:line="480" w:lineRule="auto"/>
        <w:ind w:left="240" w:firstLineChars="100" w:firstLine="238"/>
        <w:rPr>
          <w:rFonts w:ascii="宋体" w:hAnsi="宋体" w:cs="宋体" w:hint="eastAsia"/>
          <w:spacing w:val="-1"/>
          <w:position w:val="1"/>
          <w:szCs w:val="24"/>
        </w:rPr>
      </w:pPr>
      <w:r>
        <w:rPr>
          <w:rFonts w:ascii="宋体" w:hAnsi="宋体" w:cs="宋体" w:hint="eastAsia"/>
          <w:spacing w:val="-1"/>
          <w:position w:val="1"/>
          <w:szCs w:val="24"/>
        </w:rPr>
        <w:t>4、滑块由于应力出现变形，直线度变差。</w:t>
      </w:r>
    </w:p>
    <w:p w14:paraId="37FE5244" w14:textId="77777777" w:rsidR="00127A07" w:rsidRDefault="00000000">
      <w:pPr>
        <w:spacing w:line="480" w:lineRule="auto"/>
        <w:ind w:left="480" w:firstLineChars="0" w:firstLine="0"/>
        <w:rPr>
          <w:rFonts w:ascii="宋体" w:hAnsi="宋体" w:cs="宋体" w:hint="eastAsia"/>
          <w:spacing w:val="-1"/>
          <w:position w:val="1"/>
          <w:szCs w:val="24"/>
        </w:rPr>
      </w:pPr>
      <w:r>
        <w:rPr>
          <w:rFonts w:ascii="宋体" w:hAnsi="宋体" w:cs="宋体" w:hint="eastAsia"/>
          <w:spacing w:val="-1"/>
          <w:position w:val="1"/>
          <w:szCs w:val="24"/>
        </w:rPr>
        <w:t>5、后档料滑动档指损坏需要更换。</w:t>
      </w:r>
    </w:p>
    <w:p w14:paraId="32A6C28F" w14:textId="77777777" w:rsidR="00127A07" w:rsidRDefault="00000000">
      <w:pPr>
        <w:spacing w:line="480" w:lineRule="auto"/>
        <w:ind w:left="480" w:firstLineChars="0" w:firstLine="0"/>
        <w:rPr>
          <w:rFonts w:ascii="宋体" w:hAnsi="宋体" w:cs="宋体" w:hint="eastAsia"/>
          <w:spacing w:val="-1"/>
          <w:position w:val="1"/>
          <w:szCs w:val="24"/>
        </w:rPr>
      </w:pPr>
      <w:r>
        <w:rPr>
          <w:rFonts w:ascii="宋体" w:hAnsi="宋体" w:cs="宋体" w:hint="eastAsia"/>
          <w:spacing w:val="-1"/>
          <w:position w:val="1"/>
          <w:szCs w:val="24"/>
        </w:rPr>
        <w:t>6、滑块下滑严重，液压缸漏油。</w:t>
      </w:r>
    </w:p>
    <w:p w14:paraId="4282C935" w14:textId="77777777" w:rsidR="00127A07" w:rsidRDefault="00127A07">
      <w:pPr>
        <w:ind w:firstLineChars="0" w:firstLine="0"/>
        <w:rPr>
          <w:rFonts w:ascii="宋体" w:hAnsi="宋体" w:cs="宋体" w:hint="eastAsia"/>
          <w:spacing w:val="-1"/>
          <w:position w:val="1"/>
          <w:szCs w:val="24"/>
        </w:rPr>
      </w:pPr>
    </w:p>
    <w:p w14:paraId="2E6DC741"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三、维修具体方案：</w:t>
      </w:r>
    </w:p>
    <w:p w14:paraId="4481C9A7" w14:textId="77777777" w:rsidR="00127A07" w:rsidRDefault="00000000">
      <w:pPr>
        <w:spacing w:before="288"/>
        <w:ind w:left="313" w:firstLine="540"/>
        <w:rPr>
          <w:rFonts w:ascii="宋体" w:hAnsi="宋体" w:cs="宋体" w:hint="eastAsia"/>
          <w:szCs w:val="24"/>
        </w:rPr>
      </w:pPr>
      <w:r>
        <w:rPr>
          <w:rFonts w:ascii="宋体" w:hAnsi="宋体" w:cs="宋体" w:hint="eastAsia"/>
          <w:spacing w:val="15"/>
          <w:szCs w:val="24"/>
        </w:rPr>
        <w:t xml:space="preserve"> 维修总则</w:t>
      </w:r>
    </w:p>
    <w:p w14:paraId="4221D89F" w14:textId="77777777" w:rsidR="00127A07" w:rsidRDefault="00000000">
      <w:pPr>
        <w:spacing w:before="291"/>
        <w:ind w:left="28" w:right="127" w:firstLine="456"/>
        <w:rPr>
          <w:rFonts w:ascii="宋体" w:hAnsi="宋体" w:cs="宋体" w:hint="eastAsia"/>
          <w:szCs w:val="24"/>
        </w:rPr>
        <w:sectPr w:rsidR="00127A07">
          <w:pgSz w:w="11906" w:h="16839"/>
          <w:pgMar w:top="400" w:right="1671" w:bottom="0" w:left="1785" w:header="0" w:footer="0" w:gutter="0"/>
          <w:cols w:space="720" w:equalWidth="0">
            <w:col w:w="8449"/>
          </w:cols>
        </w:sectPr>
      </w:pPr>
      <w:r>
        <w:rPr>
          <w:rFonts w:ascii="宋体" w:hAnsi="宋体" w:cs="宋体" w:hint="eastAsia"/>
          <w:spacing w:val="-6"/>
          <w:szCs w:val="24"/>
        </w:rPr>
        <w:t>严格按照国家标</w:t>
      </w:r>
      <w:r>
        <w:rPr>
          <w:rFonts w:ascii="宋体" w:hAnsi="宋体" w:cs="宋体" w:hint="eastAsia"/>
          <w:spacing w:val="-3"/>
          <w:szCs w:val="24"/>
        </w:rPr>
        <w:t>准和甲方相关技术规范对设备机械进行安装，设</w:t>
      </w:r>
      <w:r>
        <w:rPr>
          <w:rFonts w:ascii="宋体" w:hAnsi="宋体" w:cs="宋体" w:hint="eastAsia"/>
          <w:spacing w:val="-2"/>
          <w:szCs w:val="24"/>
        </w:rPr>
        <w:t>备</w:t>
      </w:r>
      <w:r>
        <w:rPr>
          <w:rFonts w:ascii="宋体" w:hAnsi="宋体" w:cs="宋体" w:hint="eastAsia"/>
          <w:spacing w:val="-1"/>
          <w:szCs w:val="24"/>
        </w:rPr>
        <w:t>经安装后确保安全运行。</w:t>
      </w:r>
    </w:p>
    <w:p w14:paraId="27801425" w14:textId="77777777" w:rsidR="00127A07" w:rsidRDefault="00000000">
      <w:pPr>
        <w:spacing w:before="99" w:line="402" w:lineRule="auto"/>
        <w:ind w:right="517" w:firstLine="476"/>
        <w:rPr>
          <w:rFonts w:ascii="宋体" w:hAnsi="宋体" w:cs="宋体" w:hint="eastAsia"/>
          <w:szCs w:val="24"/>
        </w:rPr>
      </w:pPr>
      <w:r>
        <w:rPr>
          <w:rFonts w:ascii="宋体" w:hAnsi="宋体" w:cs="宋体" w:hint="eastAsia"/>
          <w:spacing w:val="-1"/>
          <w:szCs w:val="24"/>
        </w:rPr>
        <w:lastRenderedPageBreak/>
        <w:t>按照如下国家标准进行设备性</w:t>
      </w:r>
      <w:r>
        <w:rPr>
          <w:rFonts w:ascii="宋体" w:hAnsi="宋体" w:cs="宋体" w:hint="eastAsia"/>
          <w:szCs w:val="24"/>
        </w:rPr>
        <w:t>能检验。</w:t>
      </w:r>
    </w:p>
    <w:p w14:paraId="779194BF" w14:textId="77777777" w:rsidR="00127A07" w:rsidRDefault="00000000">
      <w:pPr>
        <w:spacing w:before="99" w:line="402" w:lineRule="auto"/>
        <w:ind w:right="517" w:firstLine="480"/>
        <w:rPr>
          <w:rFonts w:ascii="宋体" w:hAnsi="宋体" w:cs="宋体" w:hint="eastAsia"/>
          <w:szCs w:val="24"/>
        </w:rPr>
      </w:pPr>
      <w:r>
        <w:rPr>
          <w:rFonts w:ascii="宋体" w:hAnsi="宋体" w:cs="宋体" w:hint="eastAsia"/>
          <w:szCs w:val="24"/>
        </w:rPr>
        <w:t>GB</w:t>
      </w:r>
      <w:r>
        <w:rPr>
          <w:rFonts w:ascii="宋体" w:hAnsi="宋体" w:cs="宋体" w:hint="eastAsia"/>
          <w:spacing w:val="-1"/>
          <w:szCs w:val="24"/>
        </w:rPr>
        <w:t>50231-2</w:t>
      </w:r>
      <w:r>
        <w:rPr>
          <w:rFonts w:ascii="宋体" w:hAnsi="宋体" w:cs="宋体" w:hint="eastAsia"/>
          <w:szCs w:val="24"/>
        </w:rPr>
        <w:t>009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3766-20</w:t>
      </w:r>
      <w:r>
        <w:rPr>
          <w:rFonts w:ascii="宋体" w:hAnsi="宋体" w:cs="宋体" w:hint="eastAsia"/>
          <w:szCs w:val="24"/>
        </w:rPr>
        <w:t>01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5226.1</w:t>
      </w:r>
      <w:r>
        <w:rPr>
          <w:rFonts w:ascii="宋体" w:hAnsi="宋体" w:cs="宋体" w:hint="eastAsia"/>
          <w:szCs w:val="24"/>
        </w:rPr>
        <w:t>-2007</w:t>
      </w:r>
      <w:r>
        <w:rPr>
          <w:rFonts w:ascii="宋体" w:hAnsi="宋体" w:cs="宋体" w:hint="eastAsia"/>
          <w:spacing w:val="-2"/>
          <w:szCs w:val="24"/>
        </w:rPr>
        <w:t>用技术条件》</w:t>
      </w:r>
    </w:p>
    <w:p w14:paraId="27046444" w14:textId="77777777" w:rsidR="00127A07" w:rsidRDefault="00000000">
      <w:pPr>
        <w:spacing w:before="294" w:line="411" w:lineRule="auto"/>
        <w:ind w:right="236" w:firstLine="480"/>
        <w:rPr>
          <w:rFonts w:ascii="宋体" w:hAnsi="宋体" w:cs="宋体" w:hint="eastAsia"/>
          <w:szCs w:val="24"/>
        </w:rPr>
      </w:pPr>
      <w:r>
        <w:rPr>
          <w:rFonts w:ascii="宋体" w:hAnsi="宋体" w:cs="宋体" w:hint="eastAsia"/>
          <w:szCs w:val="24"/>
        </w:rPr>
        <w:t>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6576-20</w:t>
      </w:r>
      <w:r>
        <w:rPr>
          <w:rFonts w:ascii="宋体" w:hAnsi="宋体" w:cs="宋体" w:hint="eastAsia"/>
          <w:szCs w:val="24"/>
        </w:rPr>
        <w:t>02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 xml:space="preserve"> 7935</w:t>
      </w:r>
      <w:r>
        <w:rPr>
          <w:rFonts w:ascii="宋体" w:hAnsi="宋体" w:cs="宋体" w:hint="eastAsia"/>
          <w:szCs w:val="24"/>
        </w:rPr>
        <w:t>-2005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10923</w:t>
      </w:r>
      <w:r>
        <w:rPr>
          <w:rFonts w:ascii="宋体" w:hAnsi="宋体" w:cs="宋体" w:hint="eastAsia"/>
          <w:szCs w:val="24"/>
        </w:rPr>
        <w:t>-2009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17120</w:t>
      </w:r>
      <w:r>
        <w:rPr>
          <w:rFonts w:ascii="宋体" w:hAnsi="宋体" w:cs="宋体" w:hint="eastAsia"/>
          <w:szCs w:val="24"/>
        </w:rPr>
        <w:t>-1997   GB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1829-19</w:t>
      </w:r>
      <w:r>
        <w:rPr>
          <w:rFonts w:ascii="宋体" w:hAnsi="宋体" w:cs="宋体" w:hint="eastAsia"/>
          <w:szCs w:val="24"/>
        </w:rPr>
        <w:t>97    JB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15000</w:t>
      </w:r>
      <w:r>
        <w:rPr>
          <w:rFonts w:ascii="宋体" w:hAnsi="宋体" w:cs="宋体" w:hint="eastAsia"/>
          <w:szCs w:val="24"/>
        </w:rPr>
        <w:t>.10-2007      JB</w:t>
      </w:r>
      <w:r>
        <w:rPr>
          <w:rFonts w:ascii="宋体" w:hAnsi="宋体" w:cs="宋体" w:hint="eastAsia"/>
          <w:spacing w:val="-1"/>
          <w:szCs w:val="24"/>
        </w:rPr>
        <w:t>/</w:t>
      </w:r>
      <w:r>
        <w:rPr>
          <w:rFonts w:ascii="宋体" w:hAnsi="宋体" w:cs="宋体" w:hint="eastAsia"/>
          <w:szCs w:val="24"/>
        </w:rPr>
        <w:t>T</w:t>
      </w:r>
      <w:r>
        <w:rPr>
          <w:rFonts w:ascii="宋体" w:hAnsi="宋体" w:cs="宋体" w:hint="eastAsia"/>
          <w:spacing w:val="-1"/>
          <w:szCs w:val="24"/>
        </w:rPr>
        <w:t>15000.1</w:t>
      </w:r>
      <w:r>
        <w:rPr>
          <w:rFonts w:ascii="宋体" w:hAnsi="宋体" w:cs="宋体" w:hint="eastAsia"/>
          <w:szCs w:val="24"/>
        </w:rPr>
        <w:t>2-2007</w:t>
      </w:r>
    </w:p>
    <w:p w14:paraId="6E87485C" w14:textId="77777777" w:rsidR="00127A07" w:rsidRDefault="00000000">
      <w:pPr>
        <w:spacing w:before="53" w:line="427" w:lineRule="auto"/>
        <w:ind w:left="93" w:firstLine="488"/>
        <w:rPr>
          <w:rFonts w:ascii="宋体" w:hAnsi="宋体" w:cs="宋体" w:hint="eastAsia"/>
          <w:szCs w:val="24"/>
        </w:rPr>
      </w:pPr>
      <w:r>
        <w:rPr>
          <w:rFonts w:ascii="宋体" w:hAnsi="宋体" w:cs="宋体" w:hint="eastAsia"/>
          <w:spacing w:val="2"/>
          <w:szCs w:val="24"/>
        </w:rPr>
        <w:t>《机械设备安</w:t>
      </w:r>
      <w:r>
        <w:rPr>
          <w:rFonts w:ascii="宋体" w:hAnsi="宋体" w:cs="宋体" w:hint="eastAsia"/>
          <w:spacing w:val="1"/>
          <w:szCs w:val="24"/>
        </w:rPr>
        <w:t>装工程施工及验收通用规范》</w:t>
      </w:r>
      <w:r>
        <w:rPr>
          <w:rFonts w:ascii="宋体" w:hAnsi="宋体" w:cs="宋体" w:hint="eastAsia"/>
          <w:szCs w:val="24"/>
        </w:rPr>
        <w:t xml:space="preserve"> </w:t>
      </w:r>
      <w:r>
        <w:rPr>
          <w:rFonts w:ascii="宋体" w:hAnsi="宋体" w:cs="宋体" w:hint="eastAsia"/>
          <w:spacing w:val="2"/>
          <w:szCs w:val="24"/>
        </w:rPr>
        <w:t>《液压系统通</w:t>
      </w:r>
      <w:r>
        <w:rPr>
          <w:rFonts w:ascii="宋体" w:hAnsi="宋体" w:cs="宋体" w:hint="eastAsia"/>
          <w:spacing w:val="1"/>
          <w:szCs w:val="24"/>
        </w:rPr>
        <w:t>用技术条件》</w:t>
      </w:r>
    </w:p>
    <w:p w14:paraId="56EFF273" w14:textId="77777777" w:rsidR="00127A07" w:rsidRDefault="00000000">
      <w:pPr>
        <w:spacing w:line="226" w:lineRule="auto"/>
        <w:ind w:firstLine="460"/>
        <w:rPr>
          <w:rFonts w:ascii="宋体" w:hAnsi="宋体" w:cs="宋体" w:hint="eastAsia"/>
          <w:szCs w:val="24"/>
        </w:rPr>
      </w:pPr>
      <w:r>
        <w:rPr>
          <w:rFonts w:ascii="宋体" w:hAnsi="宋体" w:cs="宋体" w:hint="eastAsia"/>
          <w:spacing w:val="-5"/>
          <w:szCs w:val="24"/>
        </w:rPr>
        <w:t>《机械电气安全 机械电气设备第 1 部分</w:t>
      </w:r>
      <w:r>
        <w:rPr>
          <w:rFonts w:ascii="宋体" w:hAnsi="宋体" w:cs="宋体" w:hint="eastAsia"/>
          <w:spacing w:val="-1"/>
          <w:szCs w:val="24"/>
        </w:rPr>
        <w:t>通</w:t>
      </w:r>
    </w:p>
    <w:p w14:paraId="4E34F786" w14:textId="77777777" w:rsidR="00127A07" w:rsidRDefault="00000000">
      <w:pPr>
        <w:spacing w:before="88" w:line="226" w:lineRule="auto"/>
        <w:ind w:firstLine="496"/>
        <w:rPr>
          <w:rFonts w:ascii="宋体" w:hAnsi="宋体" w:cs="宋体" w:hint="eastAsia"/>
          <w:szCs w:val="24"/>
        </w:rPr>
      </w:pPr>
      <w:r>
        <w:rPr>
          <w:rFonts w:ascii="宋体" w:hAnsi="宋体" w:cs="宋体" w:hint="eastAsia"/>
          <w:spacing w:val="4"/>
          <w:szCs w:val="24"/>
        </w:rPr>
        <w:t>《</w:t>
      </w:r>
      <w:r>
        <w:rPr>
          <w:rFonts w:ascii="宋体" w:hAnsi="宋体" w:cs="宋体" w:hint="eastAsia"/>
          <w:spacing w:val="3"/>
          <w:szCs w:val="24"/>
        </w:rPr>
        <w:t>机</w:t>
      </w:r>
      <w:r>
        <w:rPr>
          <w:rFonts w:ascii="宋体" w:hAnsi="宋体" w:cs="宋体" w:hint="eastAsia"/>
          <w:spacing w:val="2"/>
          <w:szCs w:val="24"/>
        </w:rPr>
        <w:t>床润滑系统》</w:t>
      </w:r>
    </w:p>
    <w:p w14:paraId="6108B009" w14:textId="77777777" w:rsidR="00127A07" w:rsidRDefault="00000000">
      <w:pPr>
        <w:spacing w:before="291" w:line="427" w:lineRule="auto"/>
        <w:ind w:right="1024" w:firstLine="512"/>
        <w:rPr>
          <w:rFonts w:ascii="宋体" w:hAnsi="宋体" w:cs="宋体" w:hint="eastAsia"/>
          <w:szCs w:val="24"/>
        </w:rPr>
      </w:pPr>
      <w:r>
        <w:rPr>
          <w:rFonts w:ascii="宋体" w:hAnsi="宋体" w:cs="宋体" w:hint="eastAsia"/>
          <w:spacing w:val="8"/>
          <w:szCs w:val="24"/>
        </w:rPr>
        <w:t>《液</w:t>
      </w:r>
      <w:r>
        <w:rPr>
          <w:rFonts w:ascii="宋体" w:hAnsi="宋体" w:cs="宋体" w:hint="eastAsia"/>
          <w:spacing w:val="5"/>
          <w:szCs w:val="24"/>
        </w:rPr>
        <w:t>压</w:t>
      </w:r>
      <w:r>
        <w:rPr>
          <w:rFonts w:ascii="宋体" w:hAnsi="宋体" w:cs="宋体" w:hint="eastAsia"/>
          <w:spacing w:val="4"/>
          <w:szCs w:val="24"/>
        </w:rPr>
        <w:t>元件  通用技术条件》</w:t>
      </w:r>
      <w:r>
        <w:rPr>
          <w:rFonts w:ascii="宋体" w:hAnsi="宋体" w:cs="宋体" w:hint="eastAsia"/>
          <w:szCs w:val="24"/>
        </w:rPr>
        <w:t xml:space="preserve">    </w:t>
      </w:r>
      <w:r>
        <w:rPr>
          <w:rFonts w:ascii="宋体" w:hAnsi="宋体" w:cs="宋体" w:hint="eastAsia"/>
          <w:spacing w:val="8"/>
          <w:szCs w:val="24"/>
        </w:rPr>
        <w:t>《锻</w:t>
      </w:r>
      <w:r>
        <w:rPr>
          <w:rFonts w:ascii="宋体" w:hAnsi="宋体" w:cs="宋体" w:hint="eastAsia"/>
          <w:spacing w:val="5"/>
          <w:szCs w:val="24"/>
        </w:rPr>
        <w:t>压</w:t>
      </w:r>
      <w:r>
        <w:rPr>
          <w:rFonts w:ascii="宋体" w:hAnsi="宋体" w:cs="宋体" w:hint="eastAsia"/>
          <w:spacing w:val="4"/>
          <w:szCs w:val="24"/>
        </w:rPr>
        <w:t>机械  精度检验通则》</w:t>
      </w:r>
      <w:r>
        <w:rPr>
          <w:rFonts w:ascii="宋体" w:hAnsi="宋体" w:cs="宋体" w:hint="eastAsia"/>
          <w:szCs w:val="24"/>
        </w:rPr>
        <w:t xml:space="preserve">    </w:t>
      </w:r>
      <w:r>
        <w:rPr>
          <w:rFonts w:ascii="宋体" w:hAnsi="宋体" w:cs="宋体" w:hint="eastAsia"/>
          <w:spacing w:val="8"/>
          <w:szCs w:val="24"/>
        </w:rPr>
        <w:t>《锻</w:t>
      </w:r>
      <w:r>
        <w:rPr>
          <w:rFonts w:ascii="宋体" w:hAnsi="宋体" w:cs="宋体" w:hint="eastAsia"/>
          <w:spacing w:val="5"/>
          <w:szCs w:val="24"/>
        </w:rPr>
        <w:t>压</w:t>
      </w:r>
      <w:r>
        <w:rPr>
          <w:rFonts w:ascii="宋体" w:hAnsi="宋体" w:cs="宋体" w:hint="eastAsia"/>
          <w:spacing w:val="4"/>
          <w:szCs w:val="24"/>
        </w:rPr>
        <w:t>机械  安全技术条件》</w:t>
      </w:r>
      <w:r>
        <w:rPr>
          <w:rFonts w:ascii="宋体" w:hAnsi="宋体" w:cs="宋体" w:hint="eastAsia"/>
          <w:szCs w:val="24"/>
        </w:rPr>
        <w:t xml:space="preserve">    </w:t>
      </w:r>
      <w:r>
        <w:rPr>
          <w:rFonts w:ascii="宋体" w:hAnsi="宋体" w:cs="宋体" w:hint="eastAsia"/>
          <w:spacing w:val="8"/>
          <w:szCs w:val="24"/>
        </w:rPr>
        <w:t>《锻</w:t>
      </w:r>
      <w:r>
        <w:rPr>
          <w:rFonts w:ascii="宋体" w:hAnsi="宋体" w:cs="宋体" w:hint="eastAsia"/>
          <w:spacing w:val="5"/>
          <w:szCs w:val="24"/>
        </w:rPr>
        <w:t>压</w:t>
      </w:r>
      <w:r>
        <w:rPr>
          <w:rFonts w:ascii="宋体" w:hAnsi="宋体" w:cs="宋体" w:hint="eastAsia"/>
          <w:spacing w:val="4"/>
          <w:szCs w:val="24"/>
        </w:rPr>
        <w:t>机械  通用技术条件》</w:t>
      </w:r>
      <w:r>
        <w:rPr>
          <w:rFonts w:ascii="宋体" w:hAnsi="宋体" w:cs="宋体" w:hint="eastAsia"/>
          <w:szCs w:val="24"/>
        </w:rPr>
        <w:t xml:space="preserve">    </w:t>
      </w:r>
      <w:r>
        <w:rPr>
          <w:rFonts w:ascii="宋体" w:hAnsi="宋体" w:cs="宋体" w:hint="eastAsia"/>
          <w:spacing w:val="5"/>
          <w:szCs w:val="24"/>
        </w:rPr>
        <w:t>《重型机械通用技术条件  装配</w:t>
      </w:r>
      <w:r>
        <w:rPr>
          <w:rFonts w:ascii="宋体" w:hAnsi="宋体" w:cs="宋体" w:hint="eastAsia"/>
          <w:spacing w:val="3"/>
          <w:szCs w:val="24"/>
        </w:rPr>
        <w:t>》</w:t>
      </w:r>
    </w:p>
    <w:p w14:paraId="255639BD" w14:textId="77777777" w:rsidR="00127A07" w:rsidRDefault="00000000">
      <w:pPr>
        <w:spacing w:before="1" w:line="191" w:lineRule="auto"/>
        <w:ind w:firstLineChars="0" w:firstLine="0"/>
        <w:rPr>
          <w:rFonts w:ascii="宋体" w:hAnsi="宋体" w:cs="宋体" w:hint="eastAsia"/>
          <w:spacing w:val="5"/>
          <w:szCs w:val="24"/>
        </w:rPr>
      </w:pPr>
      <w:r>
        <w:rPr>
          <w:rFonts w:ascii="宋体" w:hAnsi="宋体" w:cs="宋体" w:hint="eastAsia"/>
          <w:spacing w:val="10"/>
          <w:szCs w:val="24"/>
        </w:rPr>
        <w:t>《</w:t>
      </w:r>
      <w:r>
        <w:rPr>
          <w:rFonts w:ascii="宋体" w:hAnsi="宋体" w:cs="宋体" w:hint="eastAsia"/>
          <w:spacing w:val="8"/>
          <w:szCs w:val="24"/>
        </w:rPr>
        <w:t>重</w:t>
      </w:r>
      <w:r>
        <w:rPr>
          <w:rFonts w:ascii="宋体" w:hAnsi="宋体" w:cs="宋体" w:hint="eastAsia"/>
          <w:spacing w:val="5"/>
          <w:szCs w:val="24"/>
        </w:rPr>
        <w:t>型机械通用技术条件  涂装》</w:t>
      </w:r>
    </w:p>
    <w:p w14:paraId="77F1D3C9" w14:textId="77777777" w:rsidR="00127A07" w:rsidRDefault="00127A07">
      <w:pPr>
        <w:pStyle w:val="20"/>
        <w:ind w:left="480" w:firstLine="480"/>
      </w:pPr>
    </w:p>
    <w:p w14:paraId="1356B4D7" w14:textId="77777777" w:rsidR="00127A07" w:rsidRDefault="00000000">
      <w:pPr>
        <w:ind w:firstLine="480"/>
        <w:rPr>
          <w:rFonts w:ascii="宋体" w:hAnsi="宋体" w:cs="宋体" w:hint="eastAsia"/>
          <w:szCs w:val="24"/>
        </w:rPr>
      </w:pPr>
      <w:r>
        <w:rPr>
          <w:rFonts w:ascii="宋体" w:hAnsi="宋体" w:cs="宋体" w:hint="eastAsia"/>
          <w:szCs w:val="24"/>
        </w:rPr>
        <w:t>1）将原DA65W数控电气系统拆下，更换新的DA53T数控系统。</w:t>
      </w:r>
    </w:p>
    <w:p w14:paraId="00646876" w14:textId="77777777" w:rsidR="00127A07" w:rsidRDefault="00000000">
      <w:pPr>
        <w:ind w:firstLine="480"/>
        <w:rPr>
          <w:rFonts w:ascii="宋体" w:hAnsi="宋体" w:cs="宋体" w:hint="eastAsia"/>
          <w:szCs w:val="24"/>
        </w:rPr>
      </w:pPr>
      <w:r>
        <w:rPr>
          <w:rFonts w:ascii="宋体" w:hAnsi="宋体" w:cs="宋体" w:hint="eastAsia"/>
          <w:szCs w:val="24"/>
        </w:rPr>
        <w:t>2）更换整套电控柜内老化电气件，更换线路重新配线。</w:t>
      </w:r>
      <w:r>
        <w:rPr>
          <w:rFonts w:hint="eastAsia"/>
        </w:rPr>
        <w:t>走管走线应整洁、规范、严禁泄漏、布置美观合理并方便设备的维修。</w:t>
      </w:r>
    </w:p>
    <w:p w14:paraId="27082DDE" w14:textId="77777777" w:rsidR="00127A07" w:rsidRDefault="00000000">
      <w:pPr>
        <w:ind w:firstLine="480"/>
        <w:rPr>
          <w:rFonts w:ascii="宋体" w:hAnsi="宋体" w:cs="宋体" w:hint="eastAsia"/>
          <w:szCs w:val="24"/>
        </w:rPr>
      </w:pPr>
      <w:r>
        <w:rPr>
          <w:rFonts w:ascii="宋体" w:hAnsi="宋体" w:cs="宋体" w:hint="eastAsia"/>
          <w:szCs w:val="24"/>
        </w:rPr>
        <w:t>3）更换所有外围线束。</w:t>
      </w:r>
    </w:p>
    <w:p w14:paraId="7FD45D8F" w14:textId="77777777" w:rsidR="00127A07" w:rsidRDefault="00000000">
      <w:pPr>
        <w:ind w:firstLine="480"/>
        <w:rPr>
          <w:rFonts w:ascii="宋体" w:hAnsi="宋体" w:cs="宋体" w:hint="eastAsia"/>
          <w:szCs w:val="24"/>
        </w:rPr>
      </w:pPr>
      <w:r>
        <w:rPr>
          <w:rFonts w:ascii="宋体" w:hAnsi="宋体" w:cs="宋体" w:hint="eastAsia"/>
          <w:szCs w:val="24"/>
        </w:rPr>
        <w:t>4）油缸由于使用太久，更换全套日本NOK密封圈（由于现没有拆开，缸体与活塞杆的损伤情况不知，如需修复则双方确认后进行修复价格另记）。</w:t>
      </w:r>
    </w:p>
    <w:p w14:paraId="11164338" w14:textId="77777777" w:rsidR="00127A07" w:rsidRDefault="00000000">
      <w:pPr>
        <w:ind w:firstLine="480"/>
        <w:rPr>
          <w:rFonts w:ascii="宋体" w:hAnsi="宋体" w:cs="宋体" w:hint="eastAsia"/>
          <w:szCs w:val="24"/>
        </w:rPr>
      </w:pPr>
      <w:r>
        <w:rPr>
          <w:rFonts w:ascii="宋体" w:hAnsi="宋体" w:cs="宋体" w:hint="eastAsia"/>
          <w:szCs w:val="24"/>
        </w:rPr>
        <w:t>5）检查清理液压系统，老化的同步块背压阀、安全阀进行更换，原柱塞泵更换为齿轮泵。</w:t>
      </w:r>
    </w:p>
    <w:p w14:paraId="1E1D7005" w14:textId="77777777" w:rsidR="00127A07" w:rsidRDefault="00000000">
      <w:pPr>
        <w:ind w:firstLineChars="100" w:firstLine="240"/>
        <w:rPr>
          <w:rFonts w:ascii="宋体" w:hAnsi="宋体" w:cs="宋体" w:hint="eastAsia"/>
          <w:szCs w:val="24"/>
        </w:rPr>
      </w:pPr>
      <w:r>
        <w:rPr>
          <w:rFonts w:ascii="宋体" w:hAnsi="宋体" w:cs="宋体" w:hint="eastAsia"/>
          <w:szCs w:val="24"/>
        </w:rPr>
        <w:t>6）拆下滑块运回原厂加工修复其几何精度。</w:t>
      </w:r>
    </w:p>
    <w:p w14:paraId="6A5F3DE4" w14:textId="77777777" w:rsidR="00127A07" w:rsidRDefault="00000000">
      <w:pPr>
        <w:pStyle w:val="ad"/>
        <w:ind w:firstLineChars="100" w:firstLine="240"/>
        <w:rPr>
          <w:rFonts w:ascii="宋体" w:hAnsi="宋体" w:cs="宋体" w:hint="eastAsia"/>
          <w:szCs w:val="24"/>
        </w:rPr>
      </w:pPr>
      <w:r>
        <w:rPr>
          <w:rFonts w:ascii="宋体" w:hAnsi="宋体" w:cs="宋体" w:hint="eastAsia"/>
          <w:szCs w:val="24"/>
        </w:rPr>
        <w:t>7）重新制作后档料档指机构，进行更换。</w:t>
      </w:r>
    </w:p>
    <w:p w14:paraId="62D63801" w14:textId="77777777" w:rsidR="00127A07" w:rsidRDefault="00000000">
      <w:pPr>
        <w:pStyle w:val="ad"/>
        <w:ind w:firstLineChars="100" w:firstLine="240"/>
        <w:rPr>
          <w:rFonts w:ascii="宋体" w:hAnsi="宋体" w:cs="宋体" w:hint="eastAsia"/>
          <w:szCs w:val="24"/>
        </w:rPr>
      </w:pPr>
      <w:r>
        <w:rPr>
          <w:rFonts w:ascii="宋体" w:hAnsi="宋体" w:cs="宋体" w:hint="eastAsia"/>
          <w:szCs w:val="24"/>
        </w:rPr>
        <w:t>8）其它机械部位根据大修标准进行检查。</w:t>
      </w:r>
    </w:p>
    <w:p w14:paraId="4F2F78F2" w14:textId="77777777" w:rsidR="00127A07" w:rsidRDefault="00000000">
      <w:pPr>
        <w:ind w:firstLineChars="100" w:firstLine="240"/>
      </w:pPr>
      <w:r>
        <w:rPr>
          <w:rFonts w:ascii="宋体" w:hAnsi="宋体" w:cs="宋体" w:hint="eastAsia"/>
          <w:szCs w:val="24"/>
        </w:rPr>
        <w:t>9）</w:t>
      </w:r>
      <w:r>
        <w:rPr>
          <w:rFonts w:hint="eastAsia"/>
        </w:rPr>
        <w:t>所有的元件和管线必须有标识。</w:t>
      </w:r>
    </w:p>
    <w:p w14:paraId="6B3FBC0B" w14:textId="77777777" w:rsidR="00127A07" w:rsidRDefault="00000000">
      <w:pPr>
        <w:ind w:firstLineChars="100" w:firstLine="240"/>
      </w:pPr>
      <w:r>
        <w:rPr>
          <w:rFonts w:hint="eastAsia"/>
        </w:rPr>
        <w:t>10</w:t>
      </w:r>
      <w:r>
        <w:rPr>
          <w:rFonts w:hint="eastAsia"/>
        </w:rPr>
        <w:t>）电器柜门、桥架接缝处、设备之间、辊道间有安全可靠的接地保护。</w:t>
      </w:r>
    </w:p>
    <w:p w14:paraId="071DF3ED" w14:textId="77777777" w:rsidR="00127A07" w:rsidRDefault="00000000">
      <w:pPr>
        <w:ind w:firstLineChars="100" w:firstLine="240"/>
      </w:pPr>
      <w:r>
        <w:rPr>
          <w:rFonts w:hint="eastAsia"/>
        </w:rPr>
        <w:t>11</w:t>
      </w:r>
      <w:r>
        <w:rPr>
          <w:rFonts w:hint="eastAsia"/>
        </w:rPr>
        <w:t>）</w:t>
      </w:r>
      <w:r>
        <w:t>液压系统长时间工作时，油温不得超过</w:t>
      </w:r>
      <w:r>
        <w:t>45℃</w:t>
      </w:r>
      <w:r>
        <w:t>，每个液压站配有制冷装置</w:t>
      </w:r>
    </w:p>
    <w:p w14:paraId="23237D60" w14:textId="77777777" w:rsidR="00127A07" w:rsidRDefault="00000000">
      <w:pPr>
        <w:ind w:firstLineChars="0" w:firstLine="0"/>
      </w:pPr>
      <w:r>
        <w:lastRenderedPageBreak/>
        <w:t>（液压站配置独立油冷却机，采用宝鸡雷博</w:t>
      </w:r>
      <w:r>
        <w:rPr>
          <w:rFonts w:hint="eastAsia"/>
        </w:rPr>
        <w:t>等</w:t>
      </w:r>
      <w:r>
        <w:t>产品）。</w:t>
      </w:r>
    </w:p>
    <w:p w14:paraId="238DA125" w14:textId="77777777" w:rsidR="00127A07" w:rsidRDefault="00000000">
      <w:pPr>
        <w:ind w:firstLineChars="0" w:firstLine="0"/>
      </w:pPr>
      <w:r>
        <w:rPr>
          <w:rFonts w:hint="eastAsia"/>
        </w:rPr>
        <w:t>12</w:t>
      </w:r>
      <w:r>
        <w:rPr>
          <w:rFonts w:hint="eastAsia"/>
        </w:rPr>
        <w:t>）</w:t>
      </w:r>
      <w:r>
        <w:t>液压元件厂商：采用力士乐等国内外知名品牌产品（或者力士乐国产合资</w:t>
      </w:r>
    </w:p>
    <w:p w14:paraId="0B6BD70B" w14:textId="77777777" w:rsidR="00127A07" w:rsidRDefault="00000000">
      <w:pPr>
        <w:pStyle w:val="20"/>
        <w:ind w:leftChars="0" w:left="0" w:firstLineChars="100" w:firstLine="240"/>
      </w:pPr>
      <w:r>
        <w:t>产品），并在投标文件中予以标明。</w:t>
      </w:r>
    </w:p>
    <w:p w14:paraId="4325893A" w14:textId="77777777" w:rsidR="00127A07" w:rsidRDefault="00000000">
      <w:pPr>
        <w:pStyle w:val="20"/>
        <w:ind w:leftChars="0" w:left="0" w:firstLineChars="0" w:firstLine="0"/>
        <w:rPr>
          <w:rFonts w:ascii="宋体" w:hAnsi="宋体" w:cs="宋体" w:hint="eastAsia"/>
          <w:szCs w:val="24"/>
        </w:rPr>
      </w:pPr>
      <w:r>
        <w:rPr>
          <w:rFonts w:hint="eastAsia"/>
        </w:rPr>
        <w:t>13</w:t>
      </w:r>
      <w:r>
        <w:rPr>
          <w:rFonts w:hint="eastAsia"/>
        </w:rPr>
        <w:t>）</w:t>
      </w:r>
      <w:r>
        <w:t>使用轴承厂家：</w:t>
      </w:r>
      <w:r>
        <w:t>NSK</w:t>
      </w:r>
      <w:r>
        <w:t>等国内外著名品牌</w:t>
      </w:r>
      <w:r>
        <w:rPr>
          <w:rFonts w:hint="eastAsia"/>
        </w:rPr>
        <w:t>；</w:t>
      </w:r>
      <w:r>
        <w:t>气动元件选用</w:t>
      </w:r>
      <w:r>
        <w:t>SMC</w:t>
      </w:r>
      <w:r>
        <w:t>、费斯托或同等品牌</w:t>
      </w:r>
      <w:r>
        <w:rPr>
          <w:rFonts w:hint="eastAsia"/>
        </w:rPr>
        <w:t>。</w:t>
      </w:r>
    </w:p>
    <w:p w14:paraId="120E53CF"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四、双方责任：</w:t>
      </w:r>
    </w:p>
    <w:p w14:paraId="4AB1E897" w14:textId="77777777" w:rsidR="00127A07" w:rsidRDefault="00000000">
      <w:pPr>
        <w:ind w:firstLine="480"/>
        <w:rPr>
          <w:rFonts w:ascii="宋体" w:hAnsi="宋体" w:cs="宋体" w:hint="eastAsia"/>
          <w:szCs w:val="24"/>
        </w:rPr>
      </w:pPr>
      <w:r>
        <w:rPr>
          <w:rFonts w:ascii="宋体" w:hAnsi="宋体" w:cs="宋体" w:hint="eastAsia"/>
          <w:szCs w:val="24"/>
        </w:rPr>
        <w:t>甲方；负责提供大修时的吊装、维修便利条件。</w:t>
      </w:r>
    </w:p>
    <w:p w14:paraId="2634D222" w14:textId="77777777" w:rsidR="00127A07" w:rsidRDefault="00000000">
      <w:pPr>
        <w:ind w:firstLine="480"/>
        <w:rPr>
          <w:rFonts w:ascii="宋体" w:hAnsi="宋体" w:cs="宋体" w:hint="eastAsia"/>
          <w:szCs w:val="24"/>
        </w:rPr>
      </w:pPr>
      <w:r>
        <w:rPr>
          <w:rFonts w:ascii="宋体" w:hAnsi="宋体" w:cs="宋体" w:hint="eastAsia"/>
          <w:szCs w:val="24"/>
        </w:rPr>
        <w:t>乙方：负责加工采购更换配件，及来往物流，拆卸安装调试。</w:t>
      </w:r>
    </w:p>
    <w:p w14:paraId="536E1DB2"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五、维修周期：</w:t>
      </w:r>
    </w:p>
    <w:p w14:paraId="42760A1C" w14:textId="77777777" w:rsidR="00127A07" w:rsidRDefault="00000000">
      <w:pPr>
        <w:ind w:firstLine="480"/>
        <w:rPr>
          <w:rFonts w:ascii="宋体" w:hAnsi="宋体" w:cs="宋体" w:hint="eastAsia"/>
          <w:szCs w:val="24"/>
        </w:rPr>
      </w:pPr>
      <w:r>
        <w:rPr>
          <w:rFonts w:ascii="宋体" w:hAnsi="宋体" w:cs="宋体" w:hint="eastAsia"/>
          <w:szCs w:val="24"/>
        </w:rPr>
        <w:t>拆装维修20个工作日内完成。</w:t>
      </w:r>
    </w:p>
    <w:p w14:paraId="456EA2D9"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六、质量保证；</w:t>
      </w:r>
    </w:p>
    <w:p w14:paraId="406A2E08" w14:textId="77777777" w:rsidR="00127A07" w:rsidRDefault="00000000">
      <w:pPr>
        <w:ind w:firstLine="480"/>
        <w:rPr>
          <w:rFonts w:ascii="宋体" w:hAnsi="宋体" w:cs="宋体" w:hint="eastAsia"/>
          <w:szCs w:val="24"/>
        </w:rPr>
      </w:pPr>
      <w:r>
        <w:rPr>
          <w:rFonts w:ascii="宋体" w:hAnsi="宋体" w:cs="宋体" w:hint="eastAsia"/>
          <w:szCs w:val="24"/>
        </w:rPr>
        <w:t>大修后维修项目质保12个月</w:t>
      </w:r>
    </w:p>
    <w:p w14:paraId="4474C285" w14:textId="77777777" w:rsidR="00127A07" w:rsidRDefault="00127A07">
      <w:pPr>
        <w:pStyle w:val="a5"/>
        <w:ind w:firstLineChars="0" w:firstLine="0"/>
        <w:rPr>
          <w:rFonts w:hAnsi="宋体" w:cs="宋体" w:hint="eastAsia"/>
          <w:color w:val="000000"/>
          <w:kern w:val="0"/>
          <w:szCs w:val="24"/>
          <w:lang w:bidi="ar"/>
        </w:rPr>
      </w:pPr>
    </w:p>
    <w:p w14:paraId="4E574B72"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七、质量要求</w:t>
      </w:r>
    </w:p>
    <w:p w14:paraId="05F63A2C" w14:textId="77777777" w:rsidR="00127A07" w:rsidRDefault="00000000">
      <w:pPr>
        <w:spacing w:line="276" w:lineRule="auto"/>
        <w:ind w:firstLineChars="0" w:firstLine="0"/>
        <w:rPr>
          <w:rFonts w:ascii="宋体" w:hAnsi="宋体" w:hint="eastAsia"/>
          <w:spacing w:val="4"/>
        </w:rPr>
      </w:pPr>
      <w:r>
        <w:rPr>
          <w:rFonts w:ascii="宋体" w:hAnsi="宋体" w:hint="eastAsia"/>
          <w:spacing w:val="4"/>
        </w:rPr>
        <w:t>3.1承揽方要通过质量管理活动不断提高全体员工的质量意识，制定完善的施工工艺、检验制度和考核制度，主动采取质量预防措施，及时发现质量问题并及时纠正。</w:t>
      </w:r>
    </w:p>
    <w:p w14:paraId="522250B9" w14:textId="77777777" w:rsidR="00127A07" w:rsidRDefault="00000000">
      <w:pPr>
        <w:spacing w:line="276" w:lineRule="auto"/>
        <w:ind w:firstLineChars="0" w:firstLine="0"/>
        <w:rPr>
          <w:rFonts w:ascii="宋体" w:hAnsi="宋体" w:hint="eastAsia"/>
          <w:spacing w:val="4"/>
        </w:rPr>
      </w:pPr>
      <w:r>
        <w:rPr>
          <w:rFonts w:ascii="宋体" w:hAnsi="宋体" w:hint="eastAsia"/>
          <w:spacing w:val="4"/>
        </w:rPr>
        <w:t>3.2工程质量必须符合国家(行业)相关规范和标准。</w:t>
      </w:r>
    </w:p>
    <w:p w14:paraId="097F9F87" w14:textId="77777777" w:rsidR="00127A07" w:rsidRDefault="00000000">
      <w:pPr>
        <w:spacing w:line="276" w:lineRule="auto"/>
        <w:ind w:firstLineChars="0" w:firstLine="0"/>
        <w:rPr>
          <w:rFonts w:ascii="宋体" w:hAnsi="宋体" w:hint="eastAsia"/>
          <w:spacing w:val="4"/>
        </w:rPr>
      </w:pPr>
      <w:r>
        <w:rPr>
          <w:rFonts w:ascii="宋体" w:hAnsi="宋体" w:hint="eastAsia"/>
          <w:spacing w:val="4"/>
        </w:rPr>
        <w:t>3.3承揽方均应经过维修质量自检。</w:t>
      </w:r>
    </w:p>
    <w:p w14:paraId="0017BB1D" w14:textId="77777777" w:rsidR="00127A07" w:rsidRDefault="00000000">
      <w:pPr>
        <w:spacing w:line="276" w:lineRule="auto"/>
        <w:ind w:firstLineChars="0" w:firstLine="0"/>
        <w:rPr>
          <w:rFonts w:ascii="宋体" w:hAnsi="宋体" w:hint="eastAsia"/>
          <w:spacing w:val="4"/>
        </w:rPr>
      </w:pPr>
      <w:r>
        <w:rPr>
          <w:rFonts w:ascii="宋体" w:hAnsi="宋体" w:hint="eastAsia"/>
          <w:spacing w:val="4"/>
        </w:rPr>
        <w:t>3.4承揽方使用代用材料或更换外购设备，必须经过委托同意，要以设计修改通知单为依据。</w:t>
      </w:r>
    </w:p>
    <w:p w14:paraId="2971FC70" w14:textId="77777777" w:rsidR="00127A07" w:rsidRDefault="00000000">
      <w:pPr>
        <w:spacing w:line="276" w:lineRule="auto"/>
        <w:ind w:firstLineChars="0" w:firstLine="0"/>
        <w:rPr>
          <w:rFonts w:ascii="宋体" w:hAnsi="宋体" w:hint="eastAsia"/>
        </w:rPr>
      </w:pPr>
      <w:r>
        <w:rPr>
          <w:rFonts w:ascii="宋体" w:hAnsi="宋体" w:hint="eastAsia"/>
        </w:rPr>
        <w:t>3.5如果承揽方不能满足质量要求而被委托责令停工超过两次，委托有权要求承揽方停工。</w:t>
      </w:r>
    </w:p>
    <w:p w14:paraId="14EE114F" w14:textId="77777777" w:rsidR="00127A07" w:rsidRDefault="00000000">
      <w:pPr>
        <w:pStyle w:val="a4"/>
        <w:ind w:firstLineChars="0" w:firstLine="0"/>
        <w:rPr>
          <w:rFonts w:ascii="宋体" w:hAnsi="宋体" w:hint="eastAsia"/>
        </w:rPr>
      </w:pPr>
      <w:r>
        <w:rPr>
          <w:rFonts w:hint="eastAsia"/>
        </w:rPr>
        <w:t xml:space="preserve">3.6 </w:t>
      </w:r>
      <w:r>
        <w:rPr>
          <w:rFonts w:hint="eastAsia"/>
        </w:rPr>
        <w:t>承揽方有专业技术人员可</w:t>
      </w:r>
      <w:r>
        <w:rPr>
          <w:rFonts w:hint="eastAsia"/>
        </w:rPr>
        <w:t>24h</w:t>
      </w:r>
      <w:r>
        <w:rPr>
          <w:rFonts w:hint="eastAsia"/>
        </w:rPr>
        <w:t>提供紧急服务。</w:t>
      </w:r>
    </w:p>
    <w:p w14:paraId="0C1AC2CB" w14:textId="77777777" w:rsidR="00127A07" w:rsidRDefault="00000000">
      <w:pPr>
        <w:spacing w:line="276" w:lineRule="auto"/>
        <w:ind w:firstLine="480"/>
        <w:rPr>
          <w:rFonts w:ascii="宋体" w:hAnsi="宋体" w:hint="eastAsia"/>
        </w:rPr>
      </w:pPr>
      <w:r>
        <w:rPr>
          <w:rFonts w:ascii="宋体" w:hAnsi="宋体" w:hint="eastAsia"/>
        </w:rPr>
        <w:t>本合同终止，承揽方承担违约责任。</w:t>
      </w:r>
    </w:p>
    <w:p w14:paraId="79AF96F9" w14:textId="77777777" w:rsidR="00127A07" w:rsidRDefault="00000000">
      <w:pPr>
        <w:spacing w:line="276" w:lineRule="auto"/>
        <w:ind w:leftChars="-150" w:left="-360" w:firstLine="480"/>
        <w:rPr>
          <w:rFonts w:ascii="宋体" w:hAnsi="宋体" w:hint="eastAsia"/>
        </w:rPr>
      </w:pPr>
      <w:r>
        <w:rPr>
          <w:rFonts w:ascii="宋体" w:hAnsi="宋体" w:hint="eastAsia"/>
        </w:rPr>
        <w:t>维修资质要求，投标参标方营业范围应包含机械类、电器类、环保类等相关内容；</w:t>
      </w:r>
    </w:p>
    <w:p w14:paraId="603FB542" w14:textId="77777777" w:rsidR="00127A07" w:rsidRDefault="00000000">
      <w:pPr>
        <w:spacing w:line="276" w:lineRule="auto"/>
        <w:ind w:leftChars="-150" w:left="-360" w:firstLine="480"/>
        <w:rPr>
          <w:rFonts w:ascii="宋体" w:hAnsi="宋体" w:hint="eastAsia"/>
        </w:rPr>
      </w:pPr>
      <w:r>
        <w:rPr>
          <w:rFonts w:ascii="宋体" w:hAnsi="宋体" w:hint="eastAsia"/>
        </w:rPr>
        <w:t>投标方负责管道的拆卸及安装。</w:t>
      </w:r>
    </w:p>
    <w:p w14:paraId="071986E9"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八、维修方法及规则</w:t>
      </w:r>
    </w:p>
    <w:p w14:paraId="79595BA1" w14:textId="77777777" w:rsidR="00127A07" w:rsidRDefault="00000000">
      <w:pPr>
        <w:spacing w:line="276" w:lineRule="auto"/>
        <w:ind w:firstLine="496"/>
        <w:rPr>
          <w:rFonts w:ascii="黑体" w:eastAsia="黑体" w:hAnsi="黑体" w:hint="eastAsia"/>
          <w:b/>
          <w:bCs/>
          <w:sz w:val="28"/>
          <w:szCs w:val="28"/>
        </w:rPr>
      </w:pPr>
      <w:r>
        <w:rPr>
          <w:rFonts w:ascii="宋体" w:hAnsi="宋体" w:hint="eastAsia"/>
          <w:spacing w:val="4"/>
        </w:rPr>
        <w:lastRenderedPageBreak/>
        <w:t>1</w:t>
      </w:r>
      <w:r>
        <w:rPr>
          <w:rFonts w:ascii="宋体" w:hAnsi="宋体" w:hint="eastAsia"/>
          <w:kern w:val="0"/>
        </w:rPr>
        <w:t xml:space="preserve"> 基本要求</w:t>
      </w:r>
    </w:p>
    <w:p w14:paraId="741D1829" w14:textId="77777777" w:rsidR="00127A07" w:rsidRDefault="00000000">
      <w:pPr>
        <w:spacing w:line="276" w:lineRule="auto"/>
        <w:ind w:leftChars="200" w:left="480" w:firstLineChars="0" w:firstLine="0"/>
        <w:rPr>
          <w:rFonts w:ascii="宋体" w:hAnsi="宋体" w:hint="eastAsia"/>
        </w:rPr>
      </w:pPr>
      <w:r>
        <w:rPr>
          <w:rFonts w:ascii="宋体" w:hAnsi="宋体" w:hint="eastAsia"/>
        </w:rPr>
        <w:t>1.1承揽方在施工现场必须配备足够满足本项目需要的具有一定实践经验的工程技术人员；</w:t>
      </w:r>
    </w:p>
    <w:p w14:paraId="1B34D3A9" w14:textId="77777777" w:rsidR="00127A07" w:rsidRDefault="00000000">
      <w:pPr>
        <w:spacing w:line="276" w:lineRule="auto"/>
        <w:ind w:firstLine="480"/>
        <w:rPr>
          <w:rFonts w:ascii="宋体" w:hAnsi="宋体" w:hint="eastAsia"/>
        </w:rPr>
      </w:pPr>
      <w:r>
        <w:rPr>
          <w:rFonts w:ascii="宋体" w:hAnsi="宋体" w:hint="eastAsia"/>
        </w:rPr>
        <w:t>1.2施工队伍中作业人员必须具相关执业证书；</w:t>
      </w:r>
    </w:p>
    <w:p w14:paraId="54A8AA1F" w14:textId="77777777" w:rsidR="00127A07" w:rsidRDefault="00000000">
      <w:pPr>
        <w:autoSpaceDE w:val="0"/>
        <w:autoSpaceDN w:val="0"/>
        <w:adjustRightInd w:val="0"/>
        <w:spacing w:line="276" w:lineRule="auto"/>
        <w:ind w:firstLine="480"/>
        <w:rPr>
          <w:rFonts w:ascii="宋体" w:hAnsi="宋体" w:hint="eastAsia"/>
          <w:kern w:val="0"/>
        </w:rPr>
      </w:pPr>
      <w:r>
        <w:rPr>
          <w:rFonts w:ascii="宋体" w:hAnsi="宋体" w:hint="eastAsia"/>
          <w:kern w:val="0"/>
        </w:rPr>
        <w:t>2.特别提示</w:t>
      </w:r>
    </w:p>
    <w:p w14:paraId="65935C26" w14:textId="77777777" w:rsidR="00127A07" w:rsidRDefault="00000000">
      <w:pPr>
        <w:spacing w:line="276" w:lineRule="auto"/>
        <w:ind w:firstLine="480"/>
        <w:rPr>
          <w:rFonts w:ascii="宋体" w:hAnsi="宋体" w:hint="eastAsia"/>
        </w:rPr>
      </w:pPr>
      <w:r>
        <w:rPr>
          <w:rFonts w:ascii="宋体" w:hAnsi="宋体" w:hint="eastAsia"/>
          <w:kern w:val="0"/>
        </w:rPr>
        <w:t>2</w:t>
      </w:r>
      <w:r>
        <w:rPr>
          <w:rFonts w:ascii="宋体" w:hAnsi="宋体"/>
          <w:kern w:val="0"/>
        </w:rPr>
        <w:t xml:space="preserve">.1 </w:t>
      </w:r>
      <w:r>
        <w:rPr>
          <w:rFonts w:ascii="宋体" w:hAnsi="宋体" w:hint="eastAsia"/>
          <w:kern w:val="0"/>
        </w:rPr>
        <w:t xml:space="preserve"> </w:t>
      </w:r>
      <w:r>
        <w:rPr>
          <w:rFonts w:ascii="宋体" w:hAnsi="宋体" w:hint="eastAsia"/>
        </w:rPr>
        <w:t>本技术协议提出的是最低限度的技术要求，并未对一切技术细节作出规定，也未充分引述有关标准和规范条文，承揽方应保证提供符合本技术规范书和现行国家（行业）标准的合格产品。</w:t>
      </w:r>
    </w:p>
    <w:p w14:paraId="6143056E" w14:textId="77777777" w:rsidR="00127A07" w:rsidRDefault="00000000">
      <w:pPr>
        <w:spacing w:line="276" w:lineRule="auto"/>
        <w:ind w:firstLine="480"/>
        <w:rPr>
          <w:rFonts w:ascii="宋体" w:hAnsi="宋体" w:hint="eastAsia"/>
        </w:rPr>
      </w:pPr>
      <w:r>
        <w:rPr>
          <w:rFonts w:ascii="宋体" w:hAnsi="宋体" w:hint="eastAsia"/>
        </w:rPr>
        <w:t>2.</w:t>
      </w:r>
      <w:r>
        <w:rPr>
          <w:rFonts w:ascii="宋体" w:hAnsi="宋体"/>
        </w:rPr>
        <w:t>2</w:t>
      </w:r>
      <w:r>
        <w:rPr>
          <w:rFonts w:ascii="宋体" w:hAnsi="宋体" w:hint="eastAsia"/>
        </w:rPr>
        <w:t xml:space="preserve">  本技术协议所使用的标准如遇与承揽方所执行的标准发生矛盾时，应按较高标准执行。</w:t>
      </w:r>
    </w:p>
    <w:p w14:paraId="63342ED1" w14:textId="77777777" w:rsidR="00127A07" w:rsidRDefault="00000000">
      <w:pPr>
        <w:spacing w:line="276" w:lineRule="auto"/>
        <w:ind w:firstLine="480"/>
        <w:rPr>
          <w:rFonts w:ascii="宋体" w:hAnsi="宋体" w:cs="宋体" w:hint="eastAsia"/>
        </w:rPr>
      </w:pPr>
      <w:r>
        <w:rPr>
          <w:rFonts w:ascii="宋体" w:hAnsi="宋体" w:hint="eastAsia"/>
        </w:rPr>
        <w:t>2.</w:t>
      </w:r>
      <w:r>
        <w:rPr>
          <w:rFonts w:ascii="宋体" w:hAnsi="宋体"/>
        </w:rPr>
        <w:t>3</w:t>
      </w:r>
      <w:r>
        <w:rPr>
          <w:rFonts w:ascii="宋体" w:hAnsi="宋体" w:hint="eastAsia"/>
        </w:rPr>
        <w:t xml:space="preserve">  本技术协议作为施工承揽合同的技术附件，经委托、施工双方确认后，与合同正文具有同等的法律效力。</w:t>
      </w:r>
    </w:p>
    <w:p w14:paraId="63F4EA4E" w14:textId="77777777" w:rsidR="00127A07" w:rsidRDefault="00127A07">
      <w:pPr>
        <w:pStyle w:val="21"/>
        <w:rPr>
          <w:rFonts w:ascii="宋体" w:hAnsi="宋体" w:cs="宋体" w:hint="eastAsia"/>
          <w:sz w:val="24"/>
        </w:rPr>
      </w:pPr>
    </w:p>
    <w:p w14:paraId="45CD9F22" w14:textId="77777777" w:rsidR="00127A07" w:rsidRDefault="00000000">
      <w:pPr>
        <w:pStyle w:val="a5"/>
        <w:ind w:firstLine="562"/>
        <w:rPr>
          <w:rFonts w:ascii="黑体" w:eastAsia="黑体" w:hAnsi="黑体" w:hint="eastAsia"/>
          <w:b/>
          <w:bCs/>
          <w:sz w:val="28"/>
          <w:szCs w:val="28"/>
        </w:rPr>
      </w:pPr>
      <w:r>
        <w:rPr>
          <w:rFonts w:ascii="黑体" w:eastAsia="黑体" w:hAnsi="黑体" w:hint="eastAsia"/>
          <w:b/>
          <w:bCs/>
          <w:sz w:val="28"/>
          <w:szCs w:val="28"/>
        </w:rPr>
        <w:t>九、</w:t>
      </w:r>
      <w:r>
        <w:rPr>
          <w:rFonts w:ascii="黑体" w:eastAsia="黑体" w:hAnsi="黑体"/>
          <w:b/>
          <w:bCs/>
          <w:sz w:val="28"/>
          <w:szCs w:val="28"/>
        </w:rPr>
        <w:t>验收</w:t>
      </w:r>
    </w:p>
    <w:p w14:paraId="7C5EAB4C" w14:textId="77777777" w:rsidR="00127A07" w:rsidRDefault="00000000">
      <w:pPr>
        <w:adjustRightInd w:val="0"/>
        <w:snapToGrid w:val="0"/>
        <w:spacing w:line="276" w:lineRule="auto"/>
        <w:ind w:firstLine="480"/>
        <w:rPr>
          <w:rFonts w:ascii="宋体" w:hAnsi="宋体" w:hint="eastAsia"/>
        </w:rPr>
      </w:pPr>
      <w:r>
        <w:rPr>
          <w:rFonts w:ascii="宋体" w:hAnsi="宋体" w:hint="eastAsia"/>
        </w:rPr>
        <w:t>承包方按照招标文件、投标文件、技术交流文件等形成并达成一致的技术协议书和合同规定验收。</w:t>
      </w:r>
    </w:p>
    <w:p w14:paraId="56DE7B8B" w14:textId="77777777" w:rsidR="00127A07" w:rsidRDefault="00000000">
      <w:pPr>
        <w:adjustRightInd w:val="0"/>
        <w:snapToGrid w:val="0"/>
        <w:spacing w:line="276" w:lineRule="auto"/>
        <w:ind w:firstLine="480"/>
        <w:rPr>
          <w:rFonts w:ascii="宋体" w:hAnsi="宋体" w:hint="eastAsia"/>
        </w:rPr>
      </w:pPr>
      <w:r>
        <w:rPr>
          <w:rFonts w:ascii="宋体" w:hAnsi="宋体" w:hint="eastAsia"/>
        </w:rPr>
        <w:t>1．验收</w:t>
      </w:r>
    </w:p>
    <w:p w14:paraId="303663EE" w14:textId="77777777" w:rsidR="00127A07" w:rsidRDefault="00000000">
      <w:pPr>
        <w:spacing w:line="276" w:lineRule="auto"/>
        <w:ind w:firstLine="496"/>
        <w:rPr>
          <w:rFonts w:ascii="宋体" w:hAnsi="宋体" w:hint="eastAsia"/>
          <w:spacing w:val="4"/>
        </w:rPr>
      </w:pPr>
      <w:r>
        <w:rPr>
          <w:rFonts w:ascii="宋体" w:hAnsi="宋体" w:hint="eastAsia"/>
          <w:spacing w:val="4"/>
        </w:rPr>
        <w:t>委托方负责协调各方对维修完毕的设备进行验收。</w:t>
      </w:r>
      <w:r>
        <w:rPr>
          <w:rFonts w:ascii="宋体" w:hAnsi="宋体" w:hint="eastAsia"/>
        </w:rPr>
        <w:t>验收由相关各方按照合同要求或在安装现场进行。</w:t>
      </w:r>
      <w:r>
        <w:rPr>
          <w:rFonts w:ascii="宋体" w:hAnsi="宋体" w:hint="eastAsia"/>
          <w:spacing w:val="4"/>
        </w:rPr>
        <w:t>对验收时不符合验收标准的部分，承揽方负责整改，费用承揽方自理。</w:t>
      </w:r>
    </w:p>
    <w:p w14:paraId="31A47289" w14:textId="77777777" w:rsidR="00127A07" w:rsidRDefault="00000000">
      <w:pPr>
        <w:adjustRightInd w:val="0"/>
        <w:snapToGrid w:val="0"/>
        <w:spacing w:line="276" w:lineRule="auto"/>
        <w:ind w:firstLine="480"/>
        <w:rPr>
          <w:rFonts w:ascii="宋体" w:hAnsi="宋体" w:hint="eastAsia"/>
        </w:rPr>
      </w:pPr>
      <w:r>
        <w:rPr>
          <w:rFonts w:ascii="宋体" w:hAnsi="宋体" w:hint="eastAsia"/>
        </w:rPr>
        <w:t>2．验收标准</w:t>
      </w:r>
    </w:p>
    <w:p w14:paraId="0CCAB9C7" w14:textId="77777777" w:rsidR="00127A07" w:rsidRDefault="00000000">
      <w:pPr>
        <w:adjustRightInd w:val="0"/>
        <w:snapToGrid w:val="0"/>
        <w:spacing w:line="276" w:lineRule="auto"/>
        <w:ind w:firstLine="480"/>
        <w:rPr>
          <w:rFonts w:ascii="宋体" w:hAnsi="宋体" w:hint="eastAsia"/>
        </w:rPr>
      </w:pPr>
      <w:r>
        <w:rPr>
          <w:rFonts w:ascii="宋体" w:hAnsi="宋体" w:hint="eastAsia"/>
        </w:rPr>
        <w:t>根据维修更换内容及相关国标规定验收；维修更换完毕提供符合要求的验收报告</w:t>
      </w:r>
      <w:r>
        <w:rPr>
          <w:rFonts w:ascii="宋体" w:hAnsi="宋体" w:hint="eastAsia"/>
          <w:kern w:val="0"/>
        </w:rPr>
        <w:t>。</w:t>
      </w:r>
    </w:p>
    <w:p w14:paraId="5845D01F" w14:textId="77777777" w:rsidR="00127A07" w:rsidRDefault="00000000">
      <w:pPr>
        <w:spacing w:line="276" w:lineRule="auto"/>
        <w:ind w:firstLine="480"/>
      </w:pPr>
      <w:r>
        <w:rPr>
          <w:rFonts w:hint="eastAsia"/>
        </w:rPr>
        <w:t>改造完成后，可靠、平稳运行</w:t>
      </w:r>
      <w:r>
        <w:rPr>
          <w:rFonts w:hint="eastAsia"/>
          <w:highlight w:val="yellow"/>
        </w:rPr>
        <w:t>30</w:t>
      </w:r>
      <w:r>
        <w:rPr>
          <w:rFonts w:hint="eastAsia"/>
        </w:rPr>
        <w:t>日后，完成验收。以甲方设备维修验收单作为验收的依据。</w:t>
      </w:r>
    </w:p>
    <w:p w14:paraId="094E2462" w14:textId="77777777" w:rsidR="00127A07" w:rsidRDefault="00000000">
      <w:pPr>
        <w:spacing w:line="276" w:lineRule="auto"/>
        <w:ind w:firstLine="480"/>
        <w:rPr>
          <w:rFonts w:ascii="宋体" w:hAnsi="宋体" w:hint="eastAsia"/>
          <w:spacing w:val="4"/>
        </w:rPr>
      </w:pPr>
      <w:r>
        <w:rPr>
          <w:rFonts w:ascii="宋体" w:hAnsi="宋体" w:hint="eastAsia"/>
        </w:rPr>
        <w:t>3. 质</w:t>
      </w:r>
      <w:r>
        <w:rPr>
          <w:rFonts w:ascii="宋体" w:hAnsi="宋体" w:hint="eastAsia"/>
          <w:spacing w:val="4"/>
        </w:rPr>
        <w:t>保期</w:t>
      </w:r>
    </w:p>
    <w:p w14:paraId="15D68564" w14:textId="77777777" w:rsidR="00127A07" w:rsidRDefault="00000000">
      <w:pPr>
        <w:spacing w:line="276" w:lineRule="auto"/>
        <w:ind w:firstLine="496"/>
      </w:pPr>
      <w:r>
        <w:rPr>
          <w:rFonts w:ascii="宋体" w:hAnsi="宋体" w:hint="eastAsia"/>
          <w:spacing w:val="4"/>
        </w:rPr>
        <w:t>本项目合同签订之日起.承揽方对维修质量负责，质保期24个月。在质保期内，维修的内容出现的任何质量问题，承揽方在接到委托的通知后2</w:t>
      </w:r>
      <w:r>
        <w:rPr>
          <w:rFonts w:ascii="宋体" w:hAnsi="宋体"/>
          <w:spacing w:val="4"/>
        </w:rPr>
        <w:t>4</w:t>
      </w:r>
      <w:r>
        <w:rPr>
          <w:rFonts w:ascii="宋体" w:hAnsi="宋体" w:hint="eastAsia"/>
          <w:spacing w:val="4"/>
        </w:rPr>
        <w:t>小时内到达现场整改，并按要求期限整改完毕。</w:t>
      </w:r>
    </w:p>
    <w:p w14:paraId="61C8133C" w14:textId="77777777" w:rsidR="00127A07" w:rsidRDefault="00000000">
      <w:pPr>
        <w:pStyle w:val="a5"/>
        <w:ind w:firstLine="562"/>
      </w:pPr>
      <w:r>
        <w:rPr>
          <w:rFonts w:ascii="黑体" w:eastAsia="黑体" w:hAnsi="黑体" w:hint="eastAsia"/>
          <w:b/>
          <w:bCs/>
          <w:sz w:val="28"/>
          <w:szCs w:val="28"/>
        </w:rPr>
        <w:t>十、其他</w:t>
      </w:r>
    </w:p>
    <w:p w14:paraId="5396D0B1" w14:textId="77777777" w:rsidR="00127A07" w:rsidRDefault="00000000">
      <w:pPr>
        <w:pStyle w:val="a5"/>
        <w:ind w:firstLine="480"/>
      </w:pPr>
      <w:r>
        <w:rPr>
          <w:rFonts w:hint="eastAsia"/>
        </w:rPr>
        <w:t>1.投标人承诺对参与该项目所获得的与招标人产品相关的所有信息都予以保密，并承担与此相关的所有法律责任。</w:t>
      </w:r>
    </w:p>
    <w:p w14:paraId="5BD105B8" w14:textId="77777777" w:rsidR="00127A07" w:rsidRDefault="00000000">
      <w:pPr>
        <w:pStyle w:val="a5"/>
        <w:ind w:firstLine="480"/>
      </w:pPr>
      <w:r>
        <w:rPr>
          <w:rFonts w:hint="eastAsia"/>
        </w:rPr>
        <w:t>2.其余未尽事宜，投标人应与招标人指派的答疑人员充分沟通，理解认可并接受相关技术规范及服务要求。</w:t>
      </w:r>
      <w:bookmarkEnd w:id="0"/>
    </w:p>
    <w:sectPr w:rsidR="00127A0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AD0D1" w14:textId="77777777" w:rsidR="009B0495" w:rsidRDefault="009B0495">
      <w:pPr>
        <w:spacing w:line="240" w:lineRule="auto"/>
        <w:ind w:firstLine="480"/>
      </w:pPr>
      <w:r>
        <w:separator/>
      </w:r>
    </w:p>
  </w:endnote>
  <w:endnote w:type="continuationSeparator" w:id="0">
    <w:p w14:paraId="067E9D4B" w14:textId="77777777" w:rsidR="009B0495" w:rsidRDefault="009B04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4ED8" w14:textId="77777777" w:rsidR="00127A07" w:rsidRDefault="00000000">
    <w:pPr>
      <w:ind w:right="360" w:firstLine="360"/>
      <w:jc w:val="right"/>
      <w:rPr>
        <w:rFonts w:ascii="仿宋_GB2312"/>
        <w:sz w:val="30"/>
      </w:rPr>
    </w:pPr>
    <w:r>
      <w:rPr>
        <w:noProof/>
        <w:sz w:val="18"/>
      </w:rPr>
      <mc:AlternateContent>
        <mc:Choice Requires="wps">
          <w:drawing>
            <wp:anchor distT="0" distB="0" distL="114300" distR="114300" simplePos="0" relativeHeight="251659264" behindDoc="0" locked="0" layoutInCell="1" allowOverlap="1" wp14:anchorId="1A637294" wp14:editId="742F4FB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12D36F" w14:textId="77777777" w:rsidR="00127A07" w:rsidRDefault="00000000">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637294"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612D36F" w14:textId="77777777" w:rsidR="00127A07" w:rsidRDefault="00000000">
                    <w:pPr>
                      <w:ind w:right="360" w:firstLine="480"/>
                      <w:jc w:val="right"/>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B3670" w14:textId="77777777" w:rsidR="009B0495" w:rsidRDefault="009B0495">
      <w:pPr>
        <w:ind w:firstLine="480"/>
      </w:pPr>
      <w:r>
        <w:separator/>
      </w:r>
    </w:p>
  </w:footnote>
  <w:footnote w:type="continuationSeparator" w:id="0">
    <w:p w14:paraId="6AA8E1CF" w14:textId="77777777" w:rsidR="009B0495" w:rsidRDefault="009B049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6131" w14:textId="77777777" w:rsidR="00127A07" w:rsidRDefault="00000000">
    <w:pPr>
      <w:pBdr>
        <w:bottom w:val="single" w:sz="4" w:space="0" w:color="auto"/>
      </w:pBdr>
      <w:ind w:right="-1" w:firstLine="480"/>
      <w:rPr>
        <w:rFonts w:eastAsia="黑体"/>
        <w:color w:val="FF0000"/>
      </w:rPr>
    </w:pPr>
    <w:r>
      <w:object w:dxaOrig="2263" w:dyaOrig="521" w14:anchorId="35EF6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26.05pt">
          <v:imagedata r:id="rId1" o:title=""/>
        </v:shape>
        <o:OLEObject Type="Embed" ProgID="PBrush" ShapeID="_x0000_i1025" DrawAspect="Content" ObjectID="_1820390067" r:id="rId2"/>
      </w:object>
    </w:r>
    <w:r>
      <w:t xml:space="preserve">      </w:t>
    </w:r>
    <w:r>
      <w:rPr>
        <w:rFonts w:ascii="黑体" w:eastAsia="黑体" w:hAnsi="宋体" w:hint="eastAsia"/>
        <w:color w:val="000000"/>
        <w:sz w:val="21"/>
      </w:rPr>
      <w:t xml:space="preserve">                          折弯机大项修项目</w:t>
    </w:r>
  </w:p>
  <w:p w14:paraId="4D6B5683" w14:textId="77777777" w:rsidR="00127A07" w:rsidRDefault="00000000">
    <w:pPr>
      <w:pStyle w:val="a7"/>
      <w:ind w:firstLine="360"/>
    </w:pPr>
    <w:r>
      <w:pict w14:anchorId="3CDD4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2957" o:spid="_x0000_s3245" type="#_x0000_t136" style="position:absolute;left:0;text-align:left;margin-left:416pt;margin-top:435.95pt;width:118pt;height:14pt;rotation:-45;z-index:-251571200;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11387453">
        <v:shape id="PowerPlusWaterMarkObject15897307" o:spid="_x0000_s3244" type="#_x0000_t136" style="position:absolute;left:0;text-align:left;margin-left:311.35pt;margin-top:540.6pt;width:118pt;height:14pt;rotation:-45;z-index:-251572224;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3DD359D6">
        <v:shape id="PowerPlusWaterMarkObject15664860" o:spid="_x0000_s3243" type="#_x0000_t136" style="position:absolute;left:0;text-align:left;margin-left:206.65pt;margin-top:645.25pt;width:118pt;height:14pt;rotation:-45;z-index:-251573248;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702A3DBB">
        <v:shape id="PowerPlusWaterMarkObject15128922" o:spid="_x0000_s3242" type="#_x0000_t136" style="position:absolute;left:0;text-align:left;margin-left:102pt;margin-top:749.9pt;width:118pt;height:14pt;rotation:-45;z-index:-251574272;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1F8F2AB8">
        <v:shape id="PowerPlusWaterMarkObject14379898" o:spid="_x0000_s3241" type="#_x0000_t136" style="position:absolute;left:0;text-align:left;margin-left:416pt;margin-top:76.65pt;width:118pt;height:14pt;rotation:-45;z-index:-251575296;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52668B04">
        <v:shape id="PowerPlusWaterMarkObject14163958" o:spid="_x0000_s3240" type="#_x0000_t136" style="position:absolute;left:0;text-align:left;margin-left:311.35pt;margin-top:181.3pt;width:118pt;height:14pt;rotation:-45;z-index:-251576320;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42EFFECE">
        <v:shape id="PowerPlusWaterMarkObject13381896" o:spid="_x0000_s3239" type="#_x0000_t136" style="position:absolute;left:0;text-align:left;margin-left:206.65pt;margin-top:285.95pt;width:118pt;height:14pt;rotation:-45;z-index:-251577344;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0C0F0353">
        <v:shape id="PowerPlusWaterMarkObject12652502" o:spid="_x0000_s3238" type="#_x0000_t136" style="position:absolute;left:0;text-align:left;margin-left:102pt;margin-top:390.6pt;width:118pt;height:14pt;rotation:-45;z-index:-251578368;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36FF3C81">
        <v:shape id="PowerPlusWaterMarkObject11868714" o:spid="_x0000_s3237" type="#_x0000_t136" style="position:absolute;left:0;text-align:left;margin-left:-2.65pt;margin-top:495.25pt;width:118pt;height:14pt;rotation:-45;z-index:-251579392;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78C0E0ED">
        <v:shape id="PowerPlusWaterMarkObject10877201" o:spid="_x0000_s3236" type="#_x0000_t136" style="position:absolute;left:0;text-align:left;margin-left:-107.3pt;margin-top:599.9pt;width:118pt;height:14pt;rotation:-45;z-index:-251580416;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1A81C98E">
        <v:shape id="PowerPlusWaterMarkObject9997443" o:spid="_x0000_s3235" type="#_x0000_t136" style="position:absolute;left:0;text-align:left;margin-left:206.65pt;margin-top:-73.35pt;width:118pt;height:14pt;rotation:-45;z-index:-251581440;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001DFDF8">
        <v:shape id="PowerPlusWaterMarkObject9793465" o:spid="_x0000_s3234" type="#_x0000_t136" style="position:absolute;left:0;text-align:left;margin-left:102pt;margin-top:31.3pt;width:118pt;height:14pt;rotation:-45;z-index:-251582464;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19A4BB1C">
        <v:shape id="PowerPlusWaterMarkObject9322350" o:spid="_x0000_s3233" type="#_x0000_t136" style="position:absolute;left:0;text-align:left;margin-left:-2.65pt;margin-top:135.95pt;width:118pt;height:14pt;rotation:-45;z-index:-251583488;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5FAAD47F">
        <v:shape id="PowerPlusWaterMarkObject9191922" o:spid="_x0000_s3232" type="#_x0000_t136" style="position:absolute;left:0;text-align:left;margin-left:-107.3pt;margin-top:240.6pt;width:118pt;height:14pt;rotation:-45;z-index:-251584512;mso-position-horizontal-relative:margin;mso-position-vertical-relative:margin;mso-width-relative:page;mso-height-relative:page" fillcolor="silver" stroked="f">
          <v:fill opacity=".5"/>
          <v:textpath style="font-family:&quot;SongTi&quot;;font-size:14pt" trim="t" fitpath="t" string="李雷0602802024-03-14"/>
          <o:lock v:ext="edit" aspectratio="t"/>
          <w10:wrap anchorx="margin" anchory="margin"/>
        </v:shape>
      </w:pict>
    </w:r>
    <w:r>
      <w:pict w14:anchorId="37A7049A">
        <v:shape id="PowerPlusWaterMarkObject13740768" o:spid="_x0000_s3217" type="#_x0000_t136" style="position:absolute;left:0;text-align:left;margin-left:416pt;margin-top:435.95pt;width:118pt;height:14pt;rotation:-45;z-index:-251585536;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1D686CA7">
        <v:shape id="PowerPlusWaterMarkObject12945540" o:spid="_x0000_s3216" type="#_x0000_t136" style="position:absolute;left:0;text-align:left;margin-left:311.35pt;margin-top:540.6pt;width:118pt;height:14pt;rotation:-45;z-index:-251586560;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4A1CFAF0">
        <v:shape id="PowerPlusWaterMarkObject11990578" o:spid="_x0000_s3215" type="#_x0000_t136" style="position:absolute;left:0;text-align:left;margin-left:206.65pt;margin-top:645.25pt;width:118pt;height:14pt;rotation:-45;z-index:-251587584;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54D3B2D6">
        <v:shape id="PowerPlusWaterMarkObject11412267" o:spid="_x0000_s3214" type="#_x0000_t136" style="position:absolute;left:0;text-align:left;margin-left:102pt;margin-top:749.9pt;width:118pt;height:14pt;rotation:-45;z-index:-251588608;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588099ED">
        <v:shape id="PowerPlusWaterMarkObject11014672" o:spid="_x0000_s3213" type="#_x0000_t136" style="position:absolute;left:0;text-align:left;margin-left:416pt;margin-top:76.65pt;width:118pt;height:14pt;rotation:-45;z-index:-251589632;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589DFF4C">
        <v:shape id="PowerPlusWaterMarkObject10909839" o:spid="_x0000_s3212" type="#_x0000_t136" style="position:absolute;left:0;text-align:left;margin-left:311.35pt;margin-top:181.3pt;width:118pt;height:14pt;rotation:-45;z-index:-251590656;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4057FD85">
        <v:shape id="PowerPlusWaterMarkObject10562760" o:spid="_x0000_s3211" type="#_x0000_t136" style="position:absolute;left:0;text-align:left;margin-left:206.65pt;margin-top:285.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0AA5BB46">
        <v:shape id="PowerPlusWaterMarkObject10471992" o:spid="_x0000_s3210" type="#_x0000_t136" style="position:absolute;left:0;text-align:left;margin-left:102pt;margin-top:390.6pt;width:118pt;height:14pt;rotation:-45;z-index:-251592704;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130E2BBF">
        <v:shape id="PowerPlusWaterMarkObject10093219" o:spid="_x0000_s3209" type="#_x0000_t136" style="position:absolute;left:0;text-align:left;margin-left:-2.65pt;margin-top:495.25pt;width:118pt;height:14pt;rotation:-45;z-index:-251593728;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21B10486">
        <v:shape id="PowerPlusWaterMarkObject9775745" o:spid="_x0000_s3208" type="#_x0000_t136" style="position:absolute;left:0;text-align:left;margin-left:-107.3pt;margin-top:599.9pt;width:118pt;height:14pt;rotation:-45;z-index:-251594752;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1F073CC2">
        <v:shape id="PowerPlusWaterMarkObject9327294" o:spid="_x0000_s3207" type="#_x0000_t136" style="position:absolute;left:0;text-align:left;margin-left:206.65pt;margin-top:-73.35pt;width:118pt;height:14pt;rotation:-45;z-index:-251595776;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73B29B2A">
        <v:shape id="PowerPlusWaterMarkObject8342039" o:spid="_x0000_s3206" type="#_x0000_t136" style="position:absolute;left:0;text-align:left;margin-left:102pt;margin-top:31.3pt;width:118pt;height:14pt;rotation:-45;z-index:-251596800;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25F79F68">
        <v:shape id="PowerPlusWaterMarkObject7874022" o:spid="_x0000_s3205" type="#_x0000_t136" style="position:absolute;left:0;text-align:left;margin-left:-2.65pt;margin-top:135.95pt;width:118pt;height:14pt;rotation:-45;z-index:-251597824;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27AB2A15">
        <v:shape id="PowerPlusWaterMarkObject7374663" o:spid="_x0000_s3204" type="#_x0000_t136" style="position:absolute;left:0;text-align:left;margin-left:-107.3pt;margin-top:240.6pt;width:118pt;height:14pt;rotation:-45;z-index:-251598848;mso-position-horizontal-relative:margin;mso-position-vertical-relative:margin;mso-width-relative:page;mso-height-relative:page" fillcolor="silver" stroked="f">
          <v:fill opacity="52428f"/>
          <v:textpath style="font-family:&quot;瀹嬩綋&quot;;font-size:14pt" trim="t" fitpath="t" string="李雷0602802024-01-03"/>
          <o:lock v:ext="edit" aspectratio="t"/>
          <w10:wrap anchorx="margin" anchory="margin"/>
        </v:shape>
      </w:pict>
    </w:r>
    <w:r>
      <w:pict w14:anchorId="6C7A1E2D">
        <v:shape id="PowerPlusWaterMarkObject12939733" o:spid="_x0000_s3189" type="#_x0000_t136" style="position:absolute;left:0;text-align:left;margin-left:416pt;margin-top:435.95pt;width:118pt;height:14pt;rotation:-45;z-index:-251599872;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23E4872E">
        <v:shape id="PowerPlusWaterMarkObject12117324" o:spid="_x0000_s3188" type="#_x0000_t136" style="position:absolute;left:0;text-align:left;margin-left:311.35pt;margin-top:540.6pt;width:118pt;height:14pt;rotation:-45;z-index:-251600896;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1122B9AB">
        <v:shape id="PowerPlusWaterMarkObject11575084" o:spid="_x0000_s3187" type="#_x0000_t136" style="position:absolute;left:0;text-align:left;margin-left:206.65pt;margin-top:645.25pt;width:118pt;height:14pt;rotation:-45;z-index:-251601920;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7C39934F">
        <v:shape id="PowerPlusWaterMarkObject11050755" o:spid="_x0000_s3186" type="#_x0000_t136" style="position:absolute;left:0;text-align:left;margin-left:102pt;margin-top:749.9pt;width:118pt;height:14pt;rotation:-45;z-index:-251602944;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47D534C3">
        <v:shape id="PowerPlusWaterMarkObject10983637" o:spid="_x0000_s3185" type="#_x0000_t136" style="position:absolute;left:0;text-align:left;margin-left:416pt;margin-top:76.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5955E871">
        <v:shape id="PowerPlusWaterMarkObject10165575" o:spid="_x0000_s3184" type="#_x0000_t136" style="position:absolute;left:0;text-align:left;margin-left:311.35pt;margin-top:181.3pt;width:118pt;height:14pt;rotation:-45;z-index:-251604992;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4FC31B74">
        <v:shape id="PowerPlusWaterMarkObject9479378" o:spid="_x0000_s3183" type="#_x0000_t136" style="position:absolute;left:0;text-align:left;margin-left:206.65pt;margin-top:285.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0B011A45">
        <v:shape id="PowerPlusWaterMarkObject8487656" o:spid="_x0000_s3182" type="#_x0000_t136" style="position:absolute;left:0;text-align:left;margin-left:102pt;margin-top:390.6pt;width:118pt;height:14pt;rotation:-45;z-index:-251607040;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44597679">
        <v:shape id="PowerPlusWaterMarkObject8135495" o:spid="_x0000_s3181" type="#_x0000_t136" style="position:absolute;left:0;text-align:left;margin-left:-2.65pt;margin-top:495.25pt;width:118pt;height:14pt;rotation:-45;z-index:-251608064;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3722DCA5">
        <v:shape id="PowerPlusWaterMarkObject7349140" o:spid="_x0000_s3180" type="#_x0000_t136" style="position:absolute;left:0;text-align:left;margin-left:-107.3pt;margin-top:599.9pt;width:118pt;height:14pt;rotation:-45;z-index:-251609088;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4F7773DE">
        <v:shape id="PowerPlusWaterMarkObject7108227" o:spid="_x0000_s3179" type="#_x0000_t136" style="position:absolute;left:0;text-align:left;margin-left:206.65pt;margin-top:-73.35pt;width:118pt;height:14pt;rotation:-45;z-index:-251610112;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34A4E1E4">
        <v:shape id="PowerPlusWaterMarkObject6402143" o:spid="_x0000_s3178" type="#_x0000_t136" style="position:absolute;left:0;text-align:left;margin-left:102pt;margin-top:31.3pt;width:118pt;height:14pt;rotation:-45;z-index:-251611136;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347AC44A">
        <v:shape id="PowerPlusWaterMarkObject5984801" o:spid="_x0000_s3177" type="#_x0000_t136" style="position:absolute;left:0;text-align:left;margin-left:-2.65pt;margin-top:135.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64C92A44">
        <v:shape id="PowerPlusWaterMarkObject5379320" o:spid="_x0000_s3176" type="#_x0000_t136" style="position:absolute;left:0;text-align:left;margin-left:-107.3pt;margin-top:240.6pt;width:118pt;height:14pt;rotation:-45;z-index:-251613184;mso-position-horizontal-relative:margin;mso-position-vertical-relative:margin;mso-width-relative:page;mso-height-relative:page" fillcolor="silver" stroked="f">
          <v:fill opacity="52428f"/>
          <v:textpath style="font-family:&quot;瀹嬩綋&quot;;font-size:14pt" trim="t" fitpath="t" string="李雷0602802023-12-09"/>
          <o:lock v:ext="edit" aspectratio="t"/>
          <w10:wrap anchorx="margin" anchory="margin"/>
        </v:shape>
      </w:pict>
    </w:r>
    <w:r>
      <w:pict w14:anchorId="14675550">
        <v:shape id="PowerPlusWaterMarkObject14707818" o:spid="_x0000_s3161" type="#_x0000_t136" style="position:absolute;left:0;text-align:left;margin-left:416pt;margin-top:435.95pt;width:118pt;height:14pt;rotation:-45;z-index:-251614208;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5B409309">
        <v:shape id="PowerPlusWaterMarkObject13892765" o:spid="_x0000_s3160" type="#_x0000_t136" style="position:absolute;left:0;text-align:left;margin-left:311.35pt;margin-top:540.6pt;width:118pt;height:14pt;rotation:-45;z-index:-251615232;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5755AA38">
        <v:shape id="PowerPlusWaterMarkObject12928558" o:spid="_x0000_s3159" type="#_x0000_t136" style="position:absolute;left:0;text-align:left;margin-left:206.65pt;margin-top:645.25pt;width:118pt;height:14pt;rotation:-45;z-index:-251616256;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0C6FFA0B">
        <v:shape id="PowerPlusWaterMarkObject12340270" o:spid="_x0000_s3158" type="#_x0000_t136" style="position:absolute;left:0;text-align:left;margin-left:102pt;margin-top:749.9pt;width:118pt;height:14pt;rotation:-45;z-index:-251617280;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3ED8275A">
        <v:shape id="PowerPlusWaterMarkObject11484326" o:spid="_x0000_s3157" type="#_x0000_t136" style="position:absolute;left:0;text-align:left;margin-left:416pt;margin-top:76.65pt;width:118pt;height:14pt;rotation:-45;z-index:-251618304;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056A79BF">
        <v:shape id="PowerPlusWaterMarkObject10581164" o:spid="_x0000_s3156" type="#_x0000_t136" style="position:absolute;left:0;text-align:left;margin-left:311.35pt;margin-top:181.3pt;width:118pt;height:14pt;rotation:-45;z-index:-251619328;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60CD43E4">
        <v:shape id="PowerPlusWaterMarkObject10057812" o:spid="_x0000_s3155" type="#_x0000_t136" style="position:absolute;left:0;text-align:left;margin-left:206.65pt;margin-top:285.95pt;width:118pt;height:14pt;rotation:-45;z-index:-251620352;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3DB261D0">
        <v:shape id="PowerPlusWaterMarkObject9642672" o:spid="_x0000_s3154" type="#_x0000_t136" style="position:absolute;left:0;text-align:left;margin-left:102pt;margin-top:390.6pt;width:118pt;height:14pt;rotation:-45;z-index:-251621376;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7F5F362F">
        <v:shape id="PowerPlusWaterMarkObject9387099" o:spid="_x0000_s3153" type="#_x0000_t136" style="position:absolute;left:0;text-align:left;margin-left:-2.65pt;margin-top:495.25pt;width:118pt;height:14pt;rotation:-45;z-index:-251622400;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02AEB02D">
        <v:shape id="PowerPlusWaterMarkObject8543866" o:spid="_x0000_s3152" type="#_x0000_t136" style="position:absolute;left:0;text-align:left;margin-left:-107.3pt;margin-top:599.9pt;width:118pt;height:14pt;rotation:-45;z-index:-251623424;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02A94EA5">
        <v:shape id="PowerPlusWaterMarkObject8494468" o:spid="_x0000_s3151" type="#_x0000_t136" style="position:absolute;left:0;text-align:left;margin-left:206.65pt;margin-top:-73.35pt;width:118pt;height:14pt;rotation:-45;z-index:-251624448;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343ACE6F">
        <v:shape id="PowerPlusWaterMarkObject7757563" o:spid="_x0000_s3150" type="#_x0000_t136" style="position:absolute;left:0;text-align:left;margin-left:102pt;margin-top:31.3pt;width:118pt;height:14pt;rotation:-45;z-index:-251625472;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4F0E5588">
        <v:shape id="PowerPlusWaterMarkObject6986194" o:spid="_x0000_s3149" type="#_x0000_t136" style="position:absolute;left:0;text-align:left;margin-left:-2.65pt;margin-top:135.95pt;width:118pt;height:14pt;rotation:-45;z-index:-251626496;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73F4131A">
        <v:shape id="PowerPlusWaterMarkObject6332407" o:spid="_x0000_s3148" type="#_x0000_t136" style="position:absolute;left:0;text-align:left;margin-left:-107.3pt;margin-top:240.6pt;width:118pt;height:14pt;rotation:-45;z-index:-251627520;mso-position-horizontal-relative:margin;mso-position-vertical-relative:margin;mso-width-relative:page;mso-height-relative:page" fillcolor="silver" stroked="f">
          <v:fill opacity="52428f"/>
          <v:textpath style="font-family:&quot;瀹嬩綋&quot;;font-size:14pt" trim="t" fitpath="t" string="李雷0602802023-11-11"/>
          <o:lock v:ext="edit" aspectratio="t"/>
          <w10:wrap anchorx="margin" anchory="margin"/>
        </v:shape>
      </w:pict>
    </w:r>
    <w:r>
      <w:pict w14:anchorId="758DBE55">
        <v:shape id="PowerPlusWaterMarkObject14831374" o:spid="_x0000_s3133" type="#_x0000_t136" style="position:absolute;left:0;text-align:left;margin-left:453.25pt;margin-top:393.15pt;width:129pt;height:14pt;rotation:-45;z-index:-251628544;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59CBC6AD">
        <v:shape id="PowerPlusWaterMarkObject14217098" o:spid="_x0000_s3132" type="#_x0000_t136" style="position:absolute;left:0;text-align:left;margin-left:340.85pt;margin-top:505.6pt;width:129pt;height:14pt;rotation:-45;z-index:-251629568;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7991C82A">
        <v:shape id="PowerPlusWaterMarkObject13811487" o:spid="_x0000_s3131" type="#_x0000_t136" style="position:absolute;left:0;text-align:left;margin-left:228.4pt;margin-top:618pt;width:129pt;height:14pt;rotation:-45;z-index:-251630592;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68B8F3FC">
        <v:shape id="PowerPlusWaterMarkObject13677543" o:spid="_x0000_s3130" type="#_x0000_t136" style="position:absolute;left:0;text-align:left;margin-left:115.95pt;margin-top:730.45pt;width:129pt;height:14pt;rotation:-45;z-index:-251631616;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1A74E6C9">
        <v:shape id="PowerPlusWaterMarkObject13623315" o:spid="_x0000_s3129" type="#_x0000_t136" style="position:absolute;left:0;text-align:left;margin-left:453.25pt;margin-top:33.85pt;width:129pt;height:14pt;rotation:-45;z-index:-251632640;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11C67780">
        <v:shape id="PowerPlusWaterMarkObject13195067" o:spid="_x0000_s3128" type="#_x0000_t136" style="position:absolute;left:0;text-align:left;margin-left:340.85pt;margin-top:146.3pt;width:129pt;height:14pt;rotation:-45;z-index:-251633664;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05E3321C">
        <v:shape id="PowerPlusWaterMarkObject12962447" o:spid="_x0000_s3127" type="#_x0000_t136" style="position:absolute;left:0;text-align:left;margin-left:228.4pt;margin-top:258.7pt;width:129pt;height:14pt;rotation:-45;z-index:-251634688;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78061005">
        <v:shape id="PowerPlusWaterMarkObject12022925" o:spid="_x0000_s3126" type="#_x0000_t136" style="position:absolute;left:0;text-align:left;margin-left:115.95pt;margin-top:371.15pt;width:129pt;height:14pt;rotation:-45;z-index:-251635712;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1BA18455">
        <v:shape id="PowerPlusWaterMarkObject11236846" o:spid="_x0000_s3125" type="#_x0000_t136" style="position:absolute;left:0;text-align:left;margin-left:3.55pt;margin-top:483.6pt;width:129pt;height:14pt;rotation:-45;z-index:-251636736;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1E5E75BE">
        <v:shape id="PowerPlusWaterMarkObject10615073" o:spid="_x0000_s3124" type="#_x0000_t136" style="position:absolute;left:0;text-align:left;margin-left:-108.9pt;margin-top:596pt;width:129pt;height:14pt;rotation:-45;z-index:-251637760;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28D7AABB">
        <v:shape id="PowerPlusWaterMarkObject9733332" o:spid="_x0000_s3123" type="#_x0000_t136" style="position:absolute;left:0;text-align:left;margin-left:228.4pt;margin-top:-100.6pt;width:129pt;height:14pt;rotation:-45;z-index:-251638784;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74BD7DF4">
        <v:shape id="PowerPlusWaterMarkObject9127748" o:spid="_x0000_s3122" type="#_x0000_t136" style="position:absolute;left:0;text-align:left;margin-left:115.95pt;margin-top:11.85pt;width:129pt;height:14pt;rotation:-45;z-index:-251639808;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2495F86C">
        <v:shape id="PowerPlusWaterMarkObject8850901" o:spid="_x0000_s3121" type="#_x0000_t136" style="position:absolute;left:0;text-align:left;margin-left:3.55pt;margin-top:124.3pt;width:129pt;height:14pt;rotation:-45;z-index:-251640832;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28680799">
        <v:shape id="PowerPlusWaterMarkObject8586812" o:spid="_x0000_s3120" type="#_x0000_t136" style="position:absolute;left:0;text-align:left;margin-left:-108.9pt;margin-top:236.7pt;width:129pt;height:14pt;rotation:-45;z-index:-251641856;mso-position-horizontal-relative:margin;mso-position-vertical-relative:margin;mso-width-relative:page;mso-height-relative:page" fillcolor="silver" stroked="f">
          <v:fill opacity=".5"/>
          <v:textpath style="font-family:&quot;SongTi&quot;;font-size:14pt" trim="t" fitpath="t" string="陈国斌0629772023-11-01"/>
          <o:lock v:ext="edit" aspectratio="t"/>
          <w10:wrap anchorx="margin" anchory="margin"/>
        </v:shape>
      </w:pict>
    </w:r>
    <w:r>
      <w:pict w14:anchorId="39F8538C">
        <v:shape id="PowerPlusWaterMarkObject15869813" o:spid="_x0000_s3092" type="#_x0000_t136" style="position:absolute;left:0;text-align:left;margin-left:453.25pt;margin-top:393.15pt;width:129pt;height:14pt;rotation:-45;z-index:-251642880;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06A9E8F8">
        <v:shape id="PowerPlusWaterMarkObject15242506" o:spid="_x0000_s3093" type="#_x0000_t136" style="position:absolute;left:0;text-align:left;margin-left:340.85pt;margin-top:505.6pt;width:129pt;height:14pt;rotation:-45;z-index:-251643904;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3F5B3408">
        <v:shape id="PowerPlusWaterMarkObject14234812" o:spid="_x0000_s3094" type="#_x0000_t136" style="position:absolute;left:0;text-align:left;margin-left:228.4pt;margin-top:618pt;width:129pt;height:14pt;rotation:-45;z-index:-251644928;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28E7EAC1">
        <v:shape id="PowerPlusWaterMarkObject14177034" o:spid="_x0000_s3095" type="#_x0000_t136" style="position:absolute;left:0;text-align:left;margin-left:115.95pt;margin-top:730.45pt;width:129pt;height:14pt;rotation:-45;z-index:-251645952;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6425AB67">
        <v:shape id="PowerPlusWaterMarkObject13821701" o:spid="_x0000_s3096" type="#_x0000_t136" style="position:absolute;left:0;text-align:left;margin-left:453.25pt;margin-top:33.85pt;width:129pt;height:14pt;rotation:-45;z-index:-251646976;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142D7E97">
        <v:shape id="PowerPlusWaterMarkObject13157339" o:spid="_x0000_s3097" type="#_x0000_t136" style="position:absolute;left:0;text-align:left;margin-left:340.85pt;margin-top:146.3pt;width:129pt;height:14pt;rotation:-45;z-index:-251648000;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305E171C">
        <v:shape id="PowerPlusWaterMarkObject12621277" o:spid="_x0000_s3098" type="#_x0000_t136" style="position:absolute;left:0;text-align:left;margin-left:228.4pt;margin-top:258.7pt;width:129pt;height:14pt;rotation:-45;z-index:-251649024;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24A9661D">
        <v:shape id="PowerPlusWaterMarkObject12610000" o:spid="_x0000_s3099" type="#_x0000_t136" style="position:absolute;left:0;text-align:left;margin-left:115.95pt;margin-top:371.15pt;width:129pt;height:14pt;rotation:-45;z-index:-251650048;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11BF3151">
        <v:shape id="PowerPlusWaterMarkObject11920065" o:spid="_x0000_s3100" type="#_x0000_t136" style="position:absolute;left:0;text-align:left;margin-left:3.55pt;margin-top:483.6pt;width:129pt;height:14pt;rotation:-45;z-index:-251651072;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6ED3AE8A">
        <v:shape id="PowerPlusWaterMarkObject11294147" o:spid="_x0000_s3101" type="#_x0000_t136" style="position:absolute;left:0;text-align:left;margin-left:-108.9pt;margin-top:596pt;width:129pt;height:14pt;rotation:-45;z-index:-251652096;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49DBD43A">
        <v:shape id="PowerPlusWaterMarkObject11185856" o:spid="_x0000_s3102" type="#_x0000_t136" style="position:absolute;left:0;text-align:left;margin-left:228.4pt;margin-top:-100.6pt;width:129pt;height:14pt;rotation:-45;z-index:-251653120;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116984B9">
        <v:shape id="PowerPlusWaterMarkObject10310284" o:spid="_x0000_s3103" type="#_x0000_t136" style="position:absolute;left:0;text-align:left;margin-left:115.95pt;margin-top:11.85pt;width:129pt;height:14pt;rotation:-45;z-index:-251654144;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181563E8">
        <v:shape id="PowerPlusWaterMarkObject9816907" o:spid="_x0000_s3104" type="#_x0000_t136" style="position:absolute;left:0;text-align:left;margin-left:3.55pt;margin-top:124.3pt;width:129pt;height:14pt;rotation:-45;z-index:-251655168;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r>
      <w:pict w14:anchorId="07A685B0">
        <v:shape id="PowerPlusWaterMarkObject9143717" o:spid="_x0000_s3105" type="#_x0000_t136" style="position:absolute;left:0;text-align:left;margin-left:-108.9pt;margin-top:236.7pt;width:129pt;height:14pt;rotation:-45;z-index:-251656192;mso-position-horizontal-relative:margin;mso-position-vertical-relative:margin;mso-width-relative:page;mso-height-relative:page" fillcolor="silver" stroked="f">
          <v:fill opacity=".5"/>
          <v:textpath style="font-family:&quot;SongTi&quot;;font-size:14pt" trim="t" fitpath="t" string="孙保滨0630042022-09-30"/>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8F7"/>
    <w:multiLevelType w:val="multilevel"/>
    <w:tmpl w:val="094D08F7"/>
    <w:lvl w:ilvl="0">
      <w:start w:val="1"/>
      <w:numFmt w:val="decimal"/>
      <w:pStyle w:val="1"/>
      <w:suff w:val="space"/>
      <w:lvlText w:val="第%1章 "/>
      <w:lvlJc w:val="left"/>
      <w:pPr>
        <w:ind w:left="1200" w:firstLine="0"/>
      </w:pPr>
      <w:rPr>
        <w:rFonts w:hint="eastAsia"/>
      </w:rPr>
    </w:lvl>
    <w:lvl w:ilvl="1">
      <w:start w:val="1"/>
      <w:numFmt w:val="decimal"/>
      <w:pStyle w:val="2"/>
      <w:suff w:val="space"/>
      <w:lvlText w:val="%1.%2 "/>
      <w:lvlJc w:val="left"/>
      <w:pPr>
        <w:ind w:left="1200" w:firstLine="0"/>
      </w:pPr>
      <w:rPr>
        <w:rFonts w:hint="eastAsia"/>
      </w:rPr>
    </w:lvl>
    <w:lvl w:ilvl="2">
      <w:start w:val="1"/>
      <w:numFmt w:val="decimal"/>
      <w:pStyle w:val="3"/>
      <w:suff w:val="space"/>
      <w:lvlText w:val="%1.%2.%3"/>
      <w:lvlJc w:val="left"/>
      <w:pPr>
        <w:ind w:left="1768" w:firstLine="0"/>
      </w:pPr>
      <w:rPr>
        <w:rFonts w:hint="eastAsia"/>
      </w:rPr>
    </w:lvl>
    <w:lvl w:ilvl="3">
      <w:start w:val="1"/>
      <w:numFmt w:val="decimal"/>
      <w:lvlText w:val="%4."/>
      <w:lvlJc w:val="left"/>
      <w:pPr>
        <w:tabs>
          <w:tab w:val="left" w:pos="2880"/>
        </w:tabs>
        <w:ind w:left="4080" w:hanging="720"/>
      </w:pPr>
      <w:rPr>
        <w:rFonts w:hint="eastAsia"/>
      </w:rPr>
    </w:lvl>
    <w:lvl w:ilvl="4">
      <w:start w:val="1"/>
      <w:numFmt w:val="decimal"/>
      <w:lvlText w:val="%5."/>
      <w:lvlJc w:val="left"/>
      <w:pPr>
        <w:tabs>
          <w:tab w:val="left" w:pos="3600"/>
        </w:tabs>
        <w:ind w:left="4800" w:hanging="720"/>
      </w:pPr>
      <w:rPr>
        <w:rFonts w:hint="eastAsia"/>
      </w:rPr>
    </w:lvl>
    <w:lvl w:ilvl="5">
      <w:start w:val="1"/>
      <w:numFmt w:val="decimal"/>
      <w:lvlText w:val="%6."/>
      <w:lvlJc w:val="left"/>
      <w:pPr>
        <w:tabs>
          <w:tab w:val="left" w:pos="4320"/>
        </w:tabs>
        <w:ind w:left="5520" w:hanging="720"/>
      </w:pPr>
      <w:rPr>
        <w:rFonts w:hint="eastAsia"/>
      </w:rPr>
    </w:lvl>
    <w:lvl w:ilvl="6">
      <w:start w:val="1"/>
      <w:numFmt w:val="decimal"/>
      <w:lvlText w:val="%7."/>
      <w:lvlJc w:val="left"/>
      <w:pPr>
        <w:tabs>
          <w:tab w:val="left" w:pos="5040"/>
        </w:tabs>
        <w:ind w:left="6240" w:hanging="720"/>
      </w:pPr>
      <w:rPr>
        <w:rFonts w:hint="eastAsia"/>
      </w:rPr>
    </w:lvl>
    <w:lvl w:ilvl="7">
      <w:start w:val="1"/>
      <w:numFmt w:val="decimal"/>
      <w:lvlText w:val="%8."/>
      <w:lvlJc w:val="left"/>
      <w:pPr>
        <w:tabs>
          <w:tab w:val="left" w:pos="5760"/>
        </w:tabs>
        <w:ind w:left="6960" w:hanging="720"/>
      </w:pPr>
      <w:rPr>
        <w:rFonts w:hint="eastAsia"/>
      </w:rPr>
    </w:lvl>
    <w:lvl w:ilvl="8">
      <w:start w:val="1"/>
      <w:numFmt w:val="decimal"/>
      <w:lvlText w:val="%9."/>
      <w:lvlJc w:val="left"/>
      <w:pPr>
        <w:tabs>
          <w:tab w:val="left" w:pos="6480"/>
        </w:tabs>
        <w:ind w:left="7680" w:hanging="720"/>
      </w:pPr>
      <w:rPr>
        <w:rFonts w:hint="eastAsia"/>
      </w:rPr>
    </w:lvl>
  </w:abstractNum>
  <w:abstractNum w:abstractNumId="1" w15:restartNumberingAfterBreak="0">
    <w:nsid w:val="27A773C2"/>
    <w:multiLevelType w:val="multilevel"/>
    <w:tmpl w:val="27A773C2"/>
    <w:lvl w:ilvl="0">
      <w:start w:val="1"/>
      <w:numFmt w:val="decimal"/>
      <w:suff w:val="space"/>
      <w:lvlText w:val="第%1章 "/>
      <w:lvlJc w:val="left"/>
      <w:pPr>
        <w:ind w:left="0" w:firstLine="0"/>
      </w:pPr>
      <w:rPr>
        <w:rFonts w:hint="eastAsia"/>
      </w:rPr>
    </w:lvl>
    <w:lvl w:ilvl="1">
      <w:start w:val="1"/>
      <w:numFmt w:val="chineseCountingThousand"/>
      <w:lvlRestart w:val="0"/>
      <w:pStyle w:val="2X"/>
      <w:suff w:val="space"/>
      <w:lvlText w:val="第%2节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2"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16cid:durableId="345327858">
    <w:abstractNumId w:val="0"/>
  </w:num>
  <w:num w:numId="2" w16cid:durableId="2105228460">
    <w:abstractNumId w:val="1"/>
  </w:num>
  <w:num w:numId="3" w16cid:durableId="532230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32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wZjVhYTFmNDNjYzdiNzRjNjg5MTA4OTQ4Mzc4YzcifQ=="/>
  </w:docVars>
  <w:rsids>
    <w:rsidRoot w:val="00127A07"/>
    <w:rsid w:val="DBFF99ED"/>
    <w:rsid w:val="FFE91FE8"/>
    <w:rsid w:val="FFEDBAFB"/>
    <w:rsid w:val="000A685C"/>
    <w:rsid w:val="00127A07"/>
    <w:rsid w:val="009B0495"/>
    <w:rsid w:val="00CA579F"/>
    <w:rsid w:val="00E97211"/>
    <w:rsid w:val="02551EC8"/>
    <w:rsid w:val="02C71578"/>
    <w:rsid w:val="02DE4480"/>
    <w:rsid w:val="04087F01"/>
    <w:rsid w:val="07150447"/>
    <w:rsid w:val="08991F3D"/>
    <w:rsid w:val="0AB34A47"/>
    <w:rsid w:val="0B8768FE"/>
    <w:rsid w:val="0D0921C5"/>
    <w:rsid w:val="0D781D14"/>
    <w:rsid w:val="107A742B"/>
    <w:rsid w:val="10B17A73"/>
    <w:rsid w:val="11266A53"/>
    <w:rsid w:val="113262CF"/>
    <w:rsid w:val="12101393"/>
    <w:rsid w:val="12406EA8"/>
    <w:rsid w:val="127E3C8B"/>
    <w:rsid w:val="14B04C55"/>
    <w:rsid w:val="14DE5C65"/>
    <w:rsid w:val="17EC1C88"/>
    <w:rsid w:val="18A2761D"/>
    <w:rsid w:val="1AA753FC"/>
    <w:rsid w:val="1C42650D"/>
    <w:rsid w:val="1D0A7C2D"/>
    <w:rsid w:val="1EFD6901"/>
    <w:rsid w:val="21A6689A"/>
    <w:rsid w:val="21FC7542"/>
    <w:rsid w:val="221A405C"/>
    <w:rsid w:val="25547FE7"/>
    <w:rsid w:val="286F32A9"/>
    <w:rsid w:val="28C53AD8"/>
    <w:rsid w:val="2FE93462"/>
    <w:rsid w:val="30185565"/>
    <w:rsid w:val="308A0290"/>
    <w:rsid w:val="3203021B"/>
    <w:rsid w:val="33823E09"/>
    <w:rsid w:val="35CF240F"/>
    <w:rsid w:val="3A5D1266"/>
    <w:rsid w:val="3A6964FC"/>
    <w:rsid w:val="3B294920"/>
    <w:rsid w:val="3B457F50"/>
    <w:rsid w:val="3B464144"/>
    <w:rsid w:val="3B69133F"/>
    <w:rsid w:val="3C6A6EEE"/>
    <w:rsid w:val="3CF54881"/>
    <w:rsid w:val="3E784371"/>
    <w:rsid w:val="3F4570BD"/>
    <w:rsid w:val="3F5137BD"/>
    <w:rsid w:val="431B151C"/>
    <w:rsid w:val="432D73DD"/>
    <w:rsid w:val="43594CE1"/>
    <w:rsid w:val="455A5546"/>
    <w:rsid w:val="474E1532"/>
    <w:rsid w:val="48155215"/>
    <w:rsid w:val="48D00E5F"/>
    <w:rsid w:val="48E25057"/>
    <w:rsid w:val="493216C8"/>
    <w:rsid w:val="4A9F0CC9"/>
    <w:rsid w:val="4BE331DB"/>
    <w:rsid w:val="4D699012"/>
    <w:rsid w:val="4FE706E1"/>
    <w:rsid w:val="51D2315A"/>
    <w:rsid w:val="521E3ED7"/>
    <w:rsid w:val="54CE5186"/>
    <w:rsid w:val="552F12CB"/>
    <w:rsid w:val="586F3166"/>
    <w:rsid w:val="5CAE645A"/>
    <w:rsid w:val="5E8B485C"/>
    <w:rsid w:val="5F2842F7"/>
    <w:rsid w:val="610F1265"/>
    <w:rsid w:val="61D01998"/>
    <w:rsid w:val="63174D85"/>
    <w:rsid w:val="64B11755"/>
    <w:rsid w:val="65613646"/>
    <w:rsid w:val="67D143D7"/>
    <w:rsid w:val="681B3247"/>
    <w:rsid w:val="6A0A1ACF"/>
    <w:rsid w:val="6A5047CC"/>
    <w:rsid w:val="6CAA6429"/>
    <w:rsid w:val="6FFD2F6D"/>
    <w:rsid w:val="71E75650"/>
    <w:rsid w:val="7239662B"/>
    <w:rsid w:val="72C21768"/>
    <w:rsid w:val="73124AF3"/>
    <w:rsid w:val="739C141D"/>
    <w:rsid w:val="760C2C55"/>
    <w:rsid w:val="763A4088"/>
    <w:rsid w:val="76A35A99"/>
    <w:rsid w:val="7EC216F1"/>
    <w:rsid w:val="7ED56E90"/>
    <w:rsid w:val="9B7D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
    <o:shapelayout v:ext="edit">
      <o:idmap v:ext="edit" data="2"/>
    </o:shapelayout>
  </w:shapeDefaults>
  <w:decimalSymbol w:val="."/>
  <w:listSeparator w:val=","/>
  <w14:docId w14:val="56E8794E"/>
  <w15:docId w15:val="{E201019B-DFCC-4E7E-AFE4-74E484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unhideWhenUsed="1" w:qFormat="1"/>
    <w:lsdException w:name="Hyperlink" w:semiHidden="1"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spacing w:line="360" w:lineRule="auto"/>
      <w:ind w:firstLineChars="200" w:firstLine="200"/>
      <w:jc w:val="both"/>
    </w:pPr>
    <w:rPr>
      <w:kern w:val="2"/>
      <w:sz w:val="24"/>
      <w:szCs w:val="21"/>
    </w:rPr>
  </w:style>
  <w:style w:type="paragraph" w:styleId="1">
    <w:name w:val="heading 1"/>
    <w:basedOn w:val="a"/>
    <w:next w:val="a"/>
    <w:qFormat/>
    <w:pPr>
      <w:numPr>
        <w:numId w:val="1"/>
      </w:numPr>
      <w:tabs>
        <w:tab w:val="right" w:leader="dot" w:pos="9061"/>
      </w:tabs>
      <w:spacing w:beforeLines="100" w:before="100" w:afterLines="100" w:after="100" w:line="240" w:lineRule="auto"/>
      <w:ind w:firstLineChars="0"/>
      <w:jc w:val="center"/>
      <w:outlineLvl w:val="0"/>
    </w:pPr>
    <w:rPr>
      <w:b/>
      <w:sz w:val="36"/>
    </w:rPr>
  </w:style>
  <w:style w:type="paragraph" w:styleId="2">
    <w:name w:val="heading 2"/>
    <w:basedOn w:val="a"/>
    <w:next w:val="a"/>
    <w:qFormat/>
    <w:pPr>
      <w:keepNext/>
      <w:keepLines/>
      <w:numPr>
        <w:ilvl w:val="1"/>
        <w:numId w:val="1"/>
      </w:numPr>
      <w:spacing w:before="100" w:beforeAutospacing="1" w:afterLines="100" w:after="240" w:line="240" w:lineRule="auto"/>
      <w:ind w:firstLineChars="0"/>
      <w:jc w:val="left"/>
      <w:outlineLvl w:val="1"/>
    </w:pPr>
    <w:rPr>
      <w:b/>
      <w:bCs/>
      <w:kern w:val="0"/>
      <w:sz w:val="32"/>
      <w:szCs w:val="32"/>
    </w:rPr>
  </w:style>
  <w:style w:type="paragraph" w:styleId="3">
    <w:name w:val="heading 3"/>
    <w:basedOn w:val="a"/>
    <w:next w:val="a"/>
    <w:uiPriority w:val="99"/>
    <w:qFormat/>
    <w:pPr>
      <w:keepNext/>
      <w:keepLines/>
      <w:numPr>
        <w:ilvl w:val="2"/>
        <w:numId w:val="1"/>
      </w:numPr>
      <w:spacing w:beforeLines="50" w:before="120" w:afterLines="50" w:after="120" w:line="240" w:lineRule="auto"/>
      <w:ind w:firstLineChars="0"/>
      <w:jc w:val="left"/>
      <w:outlineLvl w:val="2"/>
    </w:pPr>
    <w:rPr>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spacing w:after="120"/>
      <w:ind w:leftChars="200" w:left="420" w:firstLine="210"/>
    </w:pPr>
    <w:rPr>
      <w:rFonts w:ascii="Times New Roman" w:hAnsi="Times New Roman"/>
    </w:rPr>
  </w:style>
  <w:style w:type="paragraph" w:styleId="a3">
    <w:name w:val="Body Text Indent"/>
    <w:basedOn w:val="a"/>
    <w:qFormat/>
    <w:pPr>
      <w:ind w:left="283" w:hanging="283"/>
    </w:pPr>
    <w:rPr>
      <w:rFonts w:ascii="Arial" w:hAnsi="Arial"/>
    </w:rPr>
  </w:style>
  <w:style w:type="paragraph" w:styleId="a4">
    <w:name w:val="Body Text"/>
    <w:basedOn w:val="a"/>
    <w:qFormat/>
    <w:pPr>
      <w:spacing w:after="120"/>
    </w:pPr>
  </w:style>
  <w:style w:type="paragraph" w:styleId="a5">
    <w:name w:val="Plain Text"/>
    <w:basedOn w:val="a"/>
    <w:qFormat/>
    <w:rPr>
      <w:rFonts w:ascii="宋体" w:hAnsi="Courier New"/>
    </w:rPr>
  </w:style>
  <w:style w:type="paragraph" w:styleId="21">
    <w:name w:val="Body Text Indent 2"/>
    <w:basedOn w:val="a"/>
    <w:unhideWhenUsed/>
    <w:qFormat/>
    <w:pPr>
      <w:ind w:firstLine="480"/>
    </w:pPr>
    <w:rPr>
      <w:sz w:val="28"/>
      <w:szCs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uiPriority w:val="99"/>
    <w:qFormat/>
    <w:pPr>
      <w:spacing w:beforeAutospacing="1" w:afterAutospacing="1"/>
      <w:jc w:val="left"/>
    </w:pPr>
    <w:rPr>
      <w:kern w:val="0"/>
    </w:rPr>
  </w:style>
  <w:style w:type="paragraph" w:styleId="a9">
    <w:name w:val="Body Text First Indent"/>
    <w:basedOn w:val="a4"/>
    <w:qFormat/>
    <w:pPr>
      <w:ind w:firstLineChars="1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uiPriority w:val="99"/>
    <w:semiHidden/>
    <w:qFormat/>
    <w:rPr>
      <w:rFonts w:cs="Times New Roman"/>
      <w:color w:val="1F4F88"/>
      <w:u w:val="none"/>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22">
    <w:name w:val="正文2"/>
    <w:basedOn w:val="a"/>
    <w:qFormat/>
    <w:pPr>
      <w:ind w:firstLineChars="0" w:firstLine="0"/>
    </w:pPr>
    <w:rPr>
      <w:rFonts w:ascii="楷体" w:hAnsi="楷体" w:cs="楷体" w:hint="eastAsia"/>
      <w:bCs/>
      <w:color w:val="000000" w:themeColor="text1"/>
      <w:szCs w:val="36"/>
    </w:rPr>
  </w:style>
  <w:style w:type="paragraph" w:styleId="ad">
    <w:name w:val="List Paragraph"/>
    <w:basedOn w:val="a"/>
    <w:uiPriority w:val="34"/>
    <w:qFormat/>
    <w:pPr>
      <w:ind w:firstLine="420"/>
    </w:pPr>
  </w:style>
  <w:style w:type="paragraph" w:customStyle="1" w:styleId="2X">
    <w:name w:val="标题2（第X节）"/>
    <w:basedOn w:val="a"/>
    <w:qFormat/>
    <w:pPr>
      <w:numPr>
        <w:ilvl w:val="1"/>
        <w:numId w:val="2"/>
      </w:numPr>
      <w:spacing w:beforeLines="50" w:before="50" w:afterLines="50" w:after="50" w:line="240" w:lineRule="auto"/>
      <w:ind w:firstLineChars="0"/>
      <w:jc w:val="center"/>
    </w:pPr>
    <w:rPr>
      <w:b/>
      <w:sz w:val="3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5768</Words>
  <Characters>6000</Characters>
  <Application>Microsoft Office Word</Application>
  <DocSecurity>0</DocSecurity>
  <Lines>461</Lines>
  <Paragraphs>435</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孙保滨</dc:creator>
  <cp:lastModifiedBy>保滨 孙</cp:lastModifiedBy>
  <cp:revision>2</cp:revision>
  <dcterms:created xsi:type="dcterms:W3CDTF">2022-06-02T05:05:00Z</dcterms:created>
  <dcterms:modified xsi:type="dcterms:W3CDTF">2025-09-26T03:08:00Z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