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中国重汽集团济宁商用车</w:t>
      </w:r>
      <w:r>
        <w:rPr>
          <w:rFonts w:hint="eastAsia" w:ascii="楷体_GB2312" w:hAnsi="宋体" w:eastAsia="楷体_GB2312"/>
          <w:b w:val="0"/>
          <w:bCs w:val="0"/>
          <w:sz w:val="52"/>
          <w:szCs w:val="52"/>
          <w:highlight w:val="none"/>
        </w:rPr>
        <w:t>2026年公务车辆维修保养项目</w:t>
      </w:r>
    </w:p>
    <w:p w14:paraId="0A9193B9">
      <w:pPr>
        <w:ind w:right="280"/>
        <w:jc w:val="center"/>
        <w:rPr>
          <w:sz w:val="28"/>
          <w:szCs w:val="28"/>
        </w:rPr>
      </w:pPr>
    </w:p>
    <w:p w14:paraId="5B5EFD05">
      <w:pPr>
        <w:ind w:right="280"/>
        <w:jc w:val="center"/>
        <w:rPr>
          <w:sz w:val="28"/>
          <w:szCs w:val="28"/>
        </w:rPr>
      </w:pPr>
    </w:p>
    <w:p w14:paraId="0495E3B0">
      <w:pPr>
        <w:jc w:val="center"/>
        <w:rPr>
          <w:rFonts w:hint="default" w:ascii="宋体" w:hAnsi="宋体" w:eastAsia="宋体" w:cs="宋体"/>
          <w:sz w:val="72"/>
          <w:szCs w:val="72"/>
          <w:lang w:val="en-US" w:eastAsia="zh-CN"/>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FSCZB2025100107</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721192CF">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rPr>
          <w:rFonts w:hint="default" w:eastAsia="黑体"/>
          <w:lang w:val="en-US" w:eastAsia="zh-CN"/>
        </w:rPr>
      </w:pPr>
      <w:bookmarkStart w:id="0" w:name="_Toc7104"/>
      <w:bookmarkStart w:id="1" w:name="_Toc47976587"/>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val="en-US" w:eastAsia="zh-CN"/>
        </w:rPr>
        <w:t>中国重汽集团济宁商用车2026年公务车辆维修保养项目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eastAsia="zh-CN"/>
        </w:rPr>
        <w:t>2026年公务车辆维修保养项目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FSCZB2025100107</w:t>
      </w:r>
    </w:p>
    <w:p w14:paraId="164C042C">
      <w:pPr>
        <w:pStyle w:val="77"/>
        <w:numPr>
          <w:ilvl w:val="0"/>
          <w:numId w:val="10"/>
        </w:numPr>
        <w:ind w:left="425" w:leftChars="0" w:hanging="425" w:firstLineChars="0"/>
        <w:rPr>
          <w:rFonts w:hint="eastAsia" w:ascii="仿宋_GB2312" w:hAnsi="仿宋_GB2312" w:eastAsia="仿宋_GB2312" w:cs="仿宋_GB2312"/>
          <w:bCs/>
          <w:color w:val="000000" w:themeColor="text1"/>
          <w14:textFill>
            <w14:solidFill>
              <w14:schemeClr w14:val="tx1"/>
            </w14:solidFill>
          </w14:textFill>
        </w:rPr>
      </w:pPr>
      <w:r>
        <w:rPr>
          <w:rFonts w:hint="eastAsia"/>
          <w:b/>
          <w:bCs/>
        </w:rPr>
        <w:t>招标形式</w:t>
      </w:r>
      <w:r>
        <w:rPr>
          <w:rFonts w:hint="eastAsia"/>
        </w:rPr>
        <w:t>：</w:t>
      </w:r>
      <w:bookmarkStart w:id="4" w:name="_Toc47112482"/>
      <w:r>
        <w:rPr>
          <w:rFonts w:hint="eastAsia"/>
          <w:lang w:val="en-US" w:eastAsia="zh-CN"/>
        </w:rPr>
        <w:t>公开招标</w:t>
      </w:r>
    </w:p>
    <w:p w14:paraId="317314E4">
      <w:pPr>
        <w:pStyle w:val="77"/>
        <w:numPr>
          <w:ilvl w:val="0"/>
          <w:numId w:val="10"/>
        </w:numPr>
        <w:ind w:left="425" w:leftChars="0" w:hanging="425" w:firstLineChars="0"/>
        <w:rPr>
          <w:rFonts w:hint="eastAsia"/>
          <w:lang w:val="en-US" w:eastAsia="zh-CN"/>
        </w:rPr>
      </w:pPr>
      <w:r>
        <w:rPr>
          <w:rFonts w:hint="eastAsia"/>
          <w:b/>
          <w:bCs/>
          <w:lang w:val="en-US" w:eastAsia="zh-CN"/>
        </w:rPr>
        <w:t>项目概况</w:t>
      </w:r>
      <w:r>
        <w:rPr>
          <w:rFonts w:hint="eastAsia"/>
          <w:lang w:val="en-US" w:eastAsia="zh-CN"/>
        </w:rPr>
        <w:t>：根据商务接待和质量服务的需求，每年需要组织对公务车辆（别克GL8、江淮瑞风、马自达八）维修和保养工作。</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9"/>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568BA8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技术联系人：满德顺</w:t>
      </w:r>
    </w:p>
    <w:p w14:paraId="12A289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cs="Times New Roman"/>
          <w:kern w:val="2"/>
          <w:sz w:val="21"/>
          <w:lang w:val="en-US" w:eastAsia="zh-CN" w:bidi="ar-SA"/>
        </w:rPr>
      </w:pPr>
      <w:r>
        <w:rPr>
          <w:rFonts w:hint="eastAsia" w:ascii="宋体" w:hAnsi="Courier New" w:cs="Times New Roman"/>
          <w:kern w:val="2"/>
          <w:sz w:val="21"/>
          <w:lang w:val="en-US" w:eastAsia="zh-CN" w:bidi="ar-SA"/>
        </w:rPr>
        <w:t>电话：18653758375</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143DC3E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1.投标人须遵守《中华人民共和国招标投标法》及其它有关的法律和法规；为中华人民共和国境内注册的独立法人机构，具有独立承担民事责任能力。</w:t>
      </w:r>
    </w:p>
    <w:p w14:paraId="000125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2.具有有效的统一社会信用代码的营业执照，成立三年以上；且经营范围满足本次招标项目内容需求，具有承担本项目的能力；注册资金不低于20万元。</w:t>
      </w:r>
    </w:p>
    <w:p w14:paraId="204886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3.具有良好的商业信誉，具有良好的商业信誉，投标人近三年内在经营活动中无与本项目有关的行政处罚、违法及重大违规情况；未处于被有权机关吊销营业执照、吊销资质、停业整顿、取消投标资格以及财产被接管、冻结或进入破产程序等；</w:t>
      </w:r>
    </w:p>
    <w:p w14:paraId="5A0AF9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4.投标人有与本次招标内容相同或类似项目业绩，且近三年内无因服务不当而造成重大事故。</w:t>
      </w:r>
    </w:p>
    <w:p w14:paraId="4A7CD6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5.投标人不存在严重违规或被列入招标人处《黑名单》；在国家市场监督管理总局的《国家企业信用信息公示系统》中查询不存在不良记录。</w:t>
      </w:r>
    </w:p>
    <w:p w14:paraId="714443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6.须提供法人授权委托书及投标单位的法定代表人及授权代表的身份证复印件（加盖公章）。</w:t>
      </w:r>
    </w:p>
    <w:p w14:paraId="2B1F46FE">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仿宋_GB2312" w:hAnsi="仿宋_GB2312" w:cs="仿宋_GB2312"/>
          <w:b w:val="0"/>
          <w:bCs w:val="0"/>
          <w:lang w:val="en-US" w:eastAsia="zh-CN"/>
        </w:rPr>
        <w:t>7.投标人必须是最终投标、签订合同的单位，不得以任何理由将已中标项目以任何形式转包给其他单位。</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月2</w:t>
      </w:r>
      <w:r>
        <w:rPr>
          <w:rFonts w:hint="eastAsia" w:cs="Times New Roman"/>
          <w:highlight w:val="none"/>
          <w:lang w:val="en-US" w:eastAsia="zh-CN"/>
        </w:rPr>
        <w:t>0</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30B7E810">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：e采通应标资格通</w:t>
      </w:r>
      <w:bookmarkStart w:id="35" w:name="_GoBack"/>
      <w:bookmarkEnd w:id="35"/>
      <w:r>
        <w:rPr>
          <w:rFonts w:hint="eastAsia" w:cs="Times New Roman"/>
          <w:highlight w:val="none"/>
          <w:lang w:val="en-US" w:eastAsia="zh-CN"/>
        </w:rPr>
        <w:t>过后，在投标页面附件下载</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cs="宋体"/>
          <w:highlight w:val="none"/>
          <w:lang w:eastAsia="zh-CN"/>
        </w:rPr>
        <w:t>2025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27</w:t>
      </w:r>
      <w:r>
        <w:rPr>
          <w:rFonts w:hint="eastAsia" w:eastAsia="宋体" w:cs="宋体"/>
          <w:highlight w:val="none"/>
        </w:rPr>
        <w:t>日17时00分00秒</w:t>
      </w:r>
    </w:p>
    <w:p w14:paraId="4CBF4577">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eastAsia="宋体" w:cs="宋体"/>
          <w:b/>
          <w:bCs/>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6629020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jc w:val="left"/>
        <w:textAlignment w:val="baseline"/>
        <w:rPr>
          <w:rFonts w:hint="eastAsia" w:ascii="宋体" w:hAnsi="宋体" w:eastAsia="宋体" w:cs="宋体"/>
          <w:spacing w:val="0"/>
          <w:w w:val="100"/>
          <w:position w:val="0"/>
          <w:sz w:val="21"/>
          <w:szCs w:val="21"/>
          <w:highlight w:val="none"/>
        </w:rPr>
      </w:pPr>
      <w:bookmarkStart w:id="6" w:name="_Toc47976601"/>
      <w:r>
        <w:rPr>
          <w:rFonts w:hint="eastAsia" w:ascii="宋体" w:hAnsi="宋体" w:eastAsia="宋体" w:cs="宋体"/>
          <w:spacing w:val="0"/>
          <w:w w:val="100"/>
          <w:position w:val="0"/>
          <w:sz w:val="21"/>
          <w:szCs w:val="21"/>
          <w:highlight w:val="none"/>
        </w:rPr>
        <w:t>1.1 营业执照副本复印件</w:t>
      </w:r>
      <w:r>
        <w:rPr>
          <w:rFonts w:hint="eastAsia" w:ascii="宋体" w:hAnsi="宋体" w:eastAsia="宋体" w:cs="宋体"/>
          <w:b/>
          <w:bCs/>
          <w:spacing w:val="0"/>
          <w:w w:val="100"/>
          <w:position w:val="0"/>
          <w:sz w:val="21"/>
          <w:szCs w:val="21"/>
          <w:highlight w:val="none"/>
        </w:rPr>
        <w:t>（需加盖公章）</w:t>
      </w:r>
      <w:r>
        <w:rPr>
          <w:rFonts w:hint="eastAsia" w:ascii="宋体" w:hAnsi="宋体" w:eastAsia="宋体" w:cs="宋体"/>
          <w:spacing w:val="0"/>
          <w:w w:val="100"/>
          <w:position w:val="0"/>
          <w:sz w:val="21"/>
          <w:szCs w:val="21"/>
          <w:highlight w:val="none"/>
        </w:rPr>
        <w:t>；</w:t>
      </w:r>
    </w:p>
    <w:p w14:paraId="32BBC3D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jc w:val="left"/>
        <w:textAlignment w:val="baseline"/>
        <w:rPr>
          <w:rFonts w:hint="eastAsia" w:ascii="宋体" w:hAnsi="宋体" w:eastAsia="宋体" w:cs="宋体"/>
          <w:color w:val="auto"/>
          <w:spacing w:val="0"/>
          <w:w w:val="100"/>
          <w:position w:val="0"/>
          <w:sz w:val="21"/>
          <w:szCs w:val="21"/>
          <w:highlight w:val="none"/>
        </w:rPr>
      </w:pPr>
      <w:r>
        <w:rPr>
          <w:rFonts w:hint="eastAsia" w:ascii="宋体" w:hAnsi="宋体" w:eastAsia="宋体" w:cs="宋体"/>
          <w:spacing w:val="0"/>
          <w:w w:val="100"/>
          <w:position w:val="0"/>
          <w:sz w:val="21"/>
          <w:szCs w:val="21"/>
          <w:highlight w:val="none"/>
        </w:rPr>
        <w:t>1.2 投标函</w:t>
      </w:r>
      <w:r>
        <w:rPr>
          <w:rFonts w:hint="eastAsia" w:ascii="宋体" w:hAnsi="宋体" w:eastAsia="宋体" w:cs="宋体"/>
          <w:color w:val="auto"/>
          <w:spacing w:val="0"/>
          <w:w w:val="100"/>
          <w:position w:val="0"/>
          <w:sz w:val="21"/>
          <w:szCs w:val="21"/>
          <w:highlight w:val="none"/>
          <w:lang w:eastAsia="zh-CN"/>
        </w:rPr>
        <w:t>、投标承诺书</w:t>
      </w:r>
      <w:r>
        <w:rPr>
          <w:rFonts w:hint="eastAsia" w:ascii="宋体" w:hAnsi="宋体" w:eastAsia="宋体" w:cs="宋体"/>
          <w:color w:val="auto"/>
          <w:spacing w:val="0"/>
          <w:w w:val="100"/>
          <w:position w:val="0"/>
          <w:sz w:val="21"/>
          <w:szCs w:val="21"/>
          <w:highlight w:val="none"/>
        </w:rPr>
        <w:t>；</w:t>
      </w:r>
    </w:p>
    <w:p w14:paraId="129B5F4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jc w:val="left"/>
        <w:textAlignment w:val="baseline"/>
        <w:rPr>
          <w:rFonts w:hint="eastAsia" w:ascii="宋体" w:hAnsi="宋体" w:eastAsia="宋体" w:cs="宋体"/>
          <w:b/>
          <w:bCs/>
          <w:spacing w:val="0"/>
          <w:w w:val="100"/>
          <w:position w:val="0"/>
          <w:sz w:val="21"/>
          <w:szCs w:val="21"/>
          <w:highlight w:val="none"/>
          <w:lang w:val="en-US" w:eastAsia="zh-CN"/>
        </w:rPr>
      </w:pPr>
      <w:r>
        <w:rPr>
          <w:rFonts w:hint="eastAsia" w:ascii="宋体" w:hAnsi="宋体" w:eastAsia="宋体" w:cs="宋体"/>
          <w:color w:val="auto"/>
          <w:spacing w:val="0"/>
          <w:w w:val="100"/>
          <w:position w:val="0"/>
          <w:sz w:val="21"/>
          <w:szCs w:val="21"/>
          <w:highlight w:val="none"/>
          <w:lang w:val="en-US" w:eastAsia="zh-CN"/>
        </w:rPr>
        <w:t>1.3 法定代表人授权书； 法定代表人参</w:t>
      </w:r>
      <w:r>
        <w:rPr>
          <w:rFonts w:hint="eastAsia" w:ascii="宋体" w:hAnsi="宋体" w:eastAsia="宋体" w:cs="宋体"/>
          <w:spacing w:val="0"/>
          <w:w w:val="100"/>
          <w:position w:val="0"/>
          <w:sz w:val="21"/>
          <w:szCs w:val="21"/>
          <w:highlight w:val="none"/>
          <w:lang w:val="en-US" w:eastAsia="zh-CN"/>
        </w:rPr>
        <w:t>加投标的，提供法定代表人身份证明文件与法定代表人身份证正反面复印件（盖公章）； 被授权人参加投标的，需提供法定代表人授权委托书以及</w:t>
      </w:r>
      <w:r>
        <w:rPr>
          <w:rFonts w:hint="eastAsia" w:ascii="宋体" w:hAnsi="宋体" w:eastAsia="宋体" w:cs="宋体"/>
          <w:b/>
          <w:bCs/>
          <w:spacing w:val="0"/>
          <w:w w:val="100"/>
          <w:position w:val="0"/>
          <w:sz w:val="21"/>
          <w:szCs w:val="21"/>
          <w:highlight w:val="none"/>
          <w:lang w:val="en-US" w:eastAsia="zh-CN"/>
        </w:rPr>
        <w:t>法定代表人与被授权人身份证正反面复印件</w:t>
      </w:r>
      <w:r>
        <w:rPr>
          <w:rFonts w:hint="eastAsia" w:ascii="宋体" w:hAnsi="宋体" w:eastAsia="宋体" w:cs="宋体"/>
          <w:spacing w:val="0"/>
          <w:w w:val="100"/>
          <w:position w:val="0"/>
          <w:sz w:val="21"/>
          <w:szCs w:val="21"/>
          <w:highlight w:val="none"/>
          <w:lang w:val="en-US" w:eastAsia="zh-CN"/>
        </w:rPr>
        <w:t>（盖公章）；</w:t>
      </w:r>
    </w:p>
    <w:p w14:paraId="10870A4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宋体" w:hAnsi="宋体" w:eastAsia="宋体" w:cs="宋体"/>
          <w:spacing w:val="0"/>
          <w:w w:val="100"/>
          <w:position w:val="0"/>
          <w:sz w:val="21"/>
          <w:szCs w:val="21"/>
          <w:highlight w:val="none"/>
          <w:lang w:val="en-US" w:eastAsia="zh-CN"/>
        </w:rPr>
      </w:pPr>
      <w:r>
        <w:rPr>
          <w:rFonts w:hint="eastAsia" w:ascii="宋体" w:hAnsi="宋体" w:eastAsia="宋体" w:cs="宋体"/>
          <w:spacing w:val="0"/>
          <w:w w:val="100"/>
          <w:position w:val="0"/>
          <w:sz w:val="21"/>
          <w:szCs w:val="21"/>
          <w:highlight w:val="none"/>
          <w:lang w:val="en-US" w:eastAsia="zh-CN"/>
        </w:rPr>
        <w:t>1.4 2022-2024年经审计事务所审计并盖章的企业财务报表及相关资料，如投标人公司没有经审计的财务报告，可提供加盖公章的近三年财务报表，包括但不限于资产负债表、利润表、现金流量表 （财务相关资料复印件）；</w:t>
      </w:r>
    </w:p>
    <w:p w14:paraId="1BABC21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1.5</w:t>
      </w:r>
      <w:r>
        <w:rPr>
          <w:rFonts w:hint="eastAsia" w:ascii="宋体" w:hAnsi="宋体" w:eastAsia="宋体" w:cs="宋体"/>
          <w:spacing w:val="0"/>
          <w:w w:val="100"/>
          <w:position w:val="0"/>
          <w:sz w:val="21"/>
          <w:szCs w:val="21"/>
          <w:highlight w:val="none"/>
          <w:lang w:val="en-US" w:eastAsia="zh-CN"/>
        </w:rPr>
        <w:t xml:space="preserve"> </w:t>
      </w:r>
      <w:r>
        <w:rPr>
          <w:rFonts w:hint="eastAsia" w:ascii="宋体" w:hAnsi="宋体" w:eastAsia="宋体" w:cs="宋体"/>
          <w:spacing w:val="0"/>
          <w:w w:val="100"/>
          <w:position w:val="0"/>
          <w:sz w:val="21"/>
          <w:szCs w:val="21"/>
          <w:highlight w:val="none"/>
        </w:rPr>
        <w:t>近三年内在经营活动中无与本项目有关的违法及重大违规行为的声明；</w:t>
      </w:r>
    </w:p>
    <w:p w14:paraId="16E015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1.6 投标人在国家企业信用信息公示系统中无与本项目有关的行政处罚、经营异常和失信信息的声明</w:t>
      </w:r>
      <w:r>
        <w:rPr>
          <w:rFonts w:hint="eastAsia" w:ascii="宋体" w:hAnsi="宋体" w:eastAsia="宋体" w:cs="宋体"/>
          <w:spacing w:val="0"/>
          <w:w w:val="100"/>
          <w:position w:val="0"/>
          <w:sz w:val="21"/>
          <w:szCs w:val="21"/>
          <w:highlight w:val="none"/>
          <w:lang w:val="en-US" w:eastAsia="zh-CN"/>
        </w:rPr>
        <w:t xml:space="preserve"> </w:t>
      </w:r>
      <w:r>
        <w:rPr>
          <w:rFonts w:hint="eastAsia" w:ascii="宋体" w:hAnsi="宋体" w:eastAsia="宋体" w:cs="宋体"/>
          <w:spacing w:val="0"/>
          <w:w w:val="100"/>
          <w:position w:val="0"/>
          <w:sz w:val="21"/>
          <w:szCs w:val="21"/>
          <w:highlight w:val="none"/>
        </w:rPr>
        <w:t>；</w:t>
      </w:r>
    </w:p>
    <w:p w14:paraId="5631CE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1.7 企业信用证明材料（征信报告）；</w:t>
      </w:r>
    </w:p>
    <w:p w14:paraId="376B587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1.8 企业最近半年的完税证明；</w:t>
      </w:r>
    </w:p>
    <w:p w14:paraId="19699F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w:t>
      </w:r>
      <w:r>
        <w:rPr>
          <w:rFonts w:hint="eastAsia" w:ascii="宋体" w:hAnsi="宋体" w:eastAsia="宋体" w:cs="宋体"/>
          <w:spacing w:val="0"/>
          <w:w w:val="100"/>
          <w:position w:val="0"/>
          <w:sz w:val="21"/>
          <w:szCs w:val="21"/>
          <w:highlight w:val="none"/>
          <w:lang w:val="en-US" w:eastAsia="zh-CN"/>
        </w:rPr>
        <w:t xml:space="preserve">9 </w:t>
      </w:r>
      <w:r>
        <w:rPr>
          <w:rFonts w:hint="eastAsia" w:ascii="宋体" w:hAnsi="宋体" w:eastAsia="宋体" w:cs="宋体"/>
          <w:spacing w:val="0"/>
          <w:w w:val="100"/>
          <w:position w:val="0"/>
          <w:sz w:val="21"/>
          <w:szCs w:val="21"/>
          <w:highlight w:val="none"/>
        </w:rPr>
        <w:t>同类项目业绩，提供1</w:t>
      </w:r>
      <w:r>
        <w:rPr>
          <w:rFonts w:hint="eastAsia" w:ascii="宋体" w:hAnsi="宋体" w:eastAsia="宋体" w:cs="宋体"/>
          <w:spacing w:val="0"/>
          <w:w w:val="100"/>
          <w:position w:val="0"/>
          <w:sz w:val="21"/>
          <w:szCs w:val="21"/>
          <w:highlight w:val="none"/>
          <w:lang w:val="en-US" w:eastAsia="zh-CN"/>
        </w:rPr>
        <w:t>项</w:t>
      </w:r>
      <w:r>
        <w:rPr>
          <w:rFonts w:hint="eastAsia" w:ascii="宋体" w:hAnsi="宋体" w:eastAsia="宋体" w:cs="宋体"/>
          <w:spacing w:val="0"/>
          <w:w w:val="100"/>
          <w:position w:val="0"/>
          <w:sz w:val="21"/>
          <w:szCs w:val="21"/>
          <w:highlight w:val="none"/>
        </w:rPr>
        <w:t>以上同类</w:t>
      </w:r>
      <w:r>
        <w:rPr>
          <w:rFonts w:hint="eastAsia" w:ascii="宋体" w:hAnsi="宋体" w:eastAsia="宋体" w:cs="宋体"/>
          <w:spacing w:val="0"/>
          <w:w w:val="100"/>
          <w:position w:val="0"/>
          <w:sz w:val="21"/>
          <w:szCs w:val="21"/>
          <w:highlight w:val="none"/>
          <w:lang w:val="en-US" w:eastAsia="zh-CN"/>
        </w:rPr>
        <w:t>项目</w:t>
      </w:r>
      <w:r>
        <w:rPr>
          <w:rFonts w:hint="eastAsia" w:ascii="宋体" w:hAnsi="宋体" w:eastAsia="宋体" w:cs="宋体"/>
          <w:spacing w:val="0"/>
          <w:w w:val="100"/>
          <w:position w:val="0"/>
          <w:sz w:val="21"/>
          <w:szCs w:val="21"/>
          <w:highlight w:val="none"/>
        </w:rPr>
        <w:t>证明材料及业主联系方式；</w:t>
      </w:r>
    </w:p>
    <w:p w14:paraId="1CD027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1.1</w:t>
      </w:r>
      <w:r>
        <w:rPr>
          <w:rFonts w:hint="eastAsia" w:ascii="宋体" w:hAnsi="宋体" w:eastAsia="宋体" w:cs="宋体"/>
          <w:spacing w:val="0"/>
          <w:w w:val="100"/>
          <w:position w:val="0"/>
          <w:sz w:val="21"/>
          <w:szCs w:val="21"/>
          <w:highlight w:val="none"/>
          <w:lang w:val="en-US" w:eastAsia="zh-CN"/>
        </w:rPr>
        <w:t>0</w:t>
      </w:r>
      <w:r>
        <w:rPr>
          <w:rFonts w:hint="eastAsia" w:ascii="宋体" w:hAnsi="宋体" w:eastAsia="宋体" w:cs="宋体"/>
          <w:spacing w:val="0"/>
          <w:w w:val="100"/>
          <w:position w:val="0"/>
          <w:sz w:val="21"/>
          <w:szCs w:val="21"/>
          <w:highlight w:val="none"/>
        </w:rPr>
        <w:t xml:space="preserve"> 年度纳税信用评价信息（可从电子税务局查询截图，需加盖公章）； </w:t>
      </w:r>
    </w:p>
    <w:p w14:paraId="2FC086C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color w:val="000000"/>
          <w:sz w:val="21"/>
          <w:szCs w:val="21"/>
          <w:highlight w:val="yellow"/>
        </w:rPr>
      </w:pPr>
      <w:r>
        <w:rPr>
          <w:rFonts w:hint="eastAsia" w:ascii="宋体" w:hAnsi="宋体" w:eastAsia="宋体" w:cs="宋体"/>
          <w:spacing w:val="0"/>
          <w:w w:val="100"/>
          <w:position w:val="0"/>
          <w:sz w:val="21"/>
          <w:szCs w:val="21"/>
          <w:highlight w:val="none"/>
          <w:lang w:val="en-US" w:eastAsia="zh-CN"/>
        </w:rPr>
        <w:t>1.11 无</w:t>
      </w:r>
      <w:r>
        <w:rPr>
          <w:rFonts w:hint="eastAsia" w:ascii="宋体" w:hAnsi="宋体" w:eastAsia="宋体" w:cs="宋体"/>
          <w:spacing w:val="0"/>
          <w:w w:val="100"/>
          <w:position w:val="0"/>
          <w:sz w:val="21"/>
          <w:szCs w:val="21"/>
          <w:highlight w:val="none"/>
        </w:rPr>
        <w:t>对外担保说明（写明贵单位对外有无对外担保和质押业务，需加盖公章）</w:t>
      </w:r>
      <w:r>
        <w:rPr>
          <w:rFonts w:hint="eastAsia" w:ascii="宋体" w:hAnsi="宋体" w:eastAsia="宋体" w:cs="宋体"/>
          <w:spacing w:val="0"/>
          <w:w w:val="100"/>
          <w:position w:val="0"/>
          <w:sz w:val="21"/>
          <w:szCs w:val="21"/>
          <w:highlight w:val="none"/>
          <w:lang w:eastAsia="zh-CN"/>
        </w:rPr>
        <w:t>；</w:t>
      </w:r>
    </w:p>
    <w:bookmarkEnd w:id="6"/>
    <w:p w14:paraId="610E8BB3">
      <w:pPr>
        <w:pStyle w:val="73"/>
      </w:pPr>
      <w:r>
        <w:rPr>
          <w:rFonts w:hint="eastAsia"/>
          <w:lang w:val="en-US" w:eastAsia="zh-CN"/>
        </w:rPr>
        <w:t>交货及付款</w:t>
      </w:r>
    </w:p>
    <w:p w14:paraId="5F395113">
      <w:pPr>
        <w:pStyle w:val="73"/>
        <w:numPr>
          <w:ilvl w:val="0"/>
          <w:numId w:val="13"/>
        </w:numPr>
        <w:ind w:left="425" w:leftChars="0" w:hanging="425" w:firstLineChars="0"/>
        <w:rPr>
          <w:rFonts w:hint="eastAsia" w:ascii="宋体" w:hAnsi="宋体" w:eastAsia="宋体" w:cs="宋体"/>
          <w:b w:val="0"/>
          <w:bCs w:val="0"/>
          <w:spacing w:val="0"/>
          <w:w w:val="100"/>
          <w:kern w:val="2"/>
          <w:position w:val="0"/>
          <w:sz w:val="21"/>
          <w:szCs w:val="21"/>
          <w:highlight w:val="none"/>
          <w:lang w:val="zh-CN" w:eastAsia="zh-CN" w:bidi="ar-SA"/>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color w:val="auto"/>
          <w:kern w:val="2"/>
          <w:sz w:val="21"/>
          <w:szCs w:val="21"/>
          <w:highlight w:val="none"/>
          <w:lang w:val="en-US" w:eastAsia="zh-CN" w:bidi="ar-SA"/>
        </w:rPr>
        <w:t>中国重汽集团济宁商用车有限公司</w:t>
      </w:r>
    </w:p>
    <w:p w14:paraId="1E3977B3">
      <w:pPr>
        <w:pStyle w:val="77"/>
        <w:numPr>
          <w:ilvl w:val="0"/>
          <w:numId w:val="13"/>
        </w:numPr>
        <w:bidi w:val="0"/>
        <w:rPr>
          <w:rFonts w:hint="eastAsia" w:ascii="宋体" w:hAnsi="宋体" w:eastAsia="宋体" w:cs="宋体"/>
          <w:b w:val="0"/>
          <w:bCs w:val="0"/>
          <w:spacing w:val="0"/>
          <w:w w:val="100"/>
          <w:kern w:val="2"/>
          <w:position w:val="0"/>
          <w:sz w:val="21"/>
          <w:szCs w:val="21"/>
          <w:highlight w:val="none"/>
          <w:lang w:val="zh-CN" w:eastAsia="zh-CN" w:bidi="ar-SA"/>
        </w:rPr>
      </w:pPr>
      <w:r>
        <w:rPr>
          <w:rFonts w:hint="eastAsia" w:ascii="宋体" w:hAnsi="宋体" w:eastAsia="宋体" w:cs="宋体"/>
          <w:b/>
          <w:bCs/>
          <w:color w:val="auto"/>
          <w:kern w:val="2"/>
          <w:sz w:val="21"/>
          <w:szCs w:val="21"/>
          <w:highlight w:val="none"/>
          <w:lang w:val="en-US" w:eastAsia="zh-CN" w:bidi="ar-SA"/>
        </w:rPr>
        <w:t>交货</w:t>
      </w:r>
      <w:r>
        <w:rPr>
          <w:rFonts w:hint="eastAsia" w:ascii="宋体" w:hAnsi="宋体" w:eastAsia="宋体" w:cs="宋体"/>
          <w:b w:val="0"/>
          <w:bCs w:val="0"/>
          <w:spacing w:val="0"/>
          <w:w w:val="100"/>
          <w:kern w:val="2"/>
          <w:position w:val="0"/>
          <w:sz w:val="21"/>
          <w:szCs w:val="21"/>
          <w:highlight w:val="none"/>
          <w:lang w:val="en-US" w:eastAsia="zh-CN" w:bidi="ar-SA"/>
        </w:rPr>
        <w:t>：①</w:t>
      </w:r>
      <w:r>
        <w:rPr>
          <w:rFonts w:hint="eastAsia" w:ascii="宋体" w:hAnsi="宋体" w:eastAsia="宋体" w:cs="宋体"/>
          <w:b w:val="0"/>
          <w:bCs w:val="0"/>
          <w:spacing w:val="0"/>
          <w:w w:val="100"/>
          <w:kern w:val="2"/>
          <w:position w:val="0"/>
          <w:sz w:val="21"/>
          <w:szCs w:val="21"/>
          <w:highlight w:val="none"/>
          <w:lang w:val="zh-CN" w:eastAsia="zh-CN" w:bidi="ar-SA"/>
        </w:rPr>
        <w:t>投标人保证全部使用全新正品配件,如果有假冒或者副厂件,或者未经</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方允许的情况下，擅自更换</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方完好的车辆配件，</w:t>
      </w:r>
      <w:r>
        <w:rPr>
          <w:rFonts w:hint="eastAsia" w:ascii="宋体" w:hAnsi="宋体" w:eastAsia="宋体" w:cs="宋体"/>
          <w:b w:val="0"/>
          <w:bCs w:val="0"/>
          <w:spacing w:val="0"/>
          <w:w w:val="100"/>
          <w:kern w:val="2"/>
          <w:position w:val="0"/>
          <w:sz w:val="21"/>
          <w:szCs w:val="21"/>
          <w:highlight w:val="none"/>
          <w:lang w:val="en-US" w:eastAsia="zh-CN" w:bidi="ar-SA"/>
        </w:rPr>
        <w:t>投标</w:t>
      </w:r>
      <w:r>
        <w:rPr>
          <w:rFonts w:hint="eastAsia" w:ascii="宋体" w:hAnsi="宋体" w:eastAsia="宋体" w:cs="宋体"/>
          <w:b w:val="0"/>
          <w:bCs w:val="0"/>
          <w:spacing w:val="0"/>
          <w:w w:val="100"/>
          <w:kern w:val="2"/>
          <w:position w:val="0"/>
          <w:sz w:val="21"/>
          <w:szCs w:val="21"/>
          <w:highlight w:val="none"/>
          <w:lang w:val="zh-CN" w:eastAsia="zh-CN" w:bidi="ar-SA"/>
        </w:rPr>
        <w:t>方负责免费更换并承担因此给</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方造成的所有损失；</w:t>
      </w:r>
    </w:p>
    <w:p w14:paraId="790A0048">
      <w:pPr>
        <w:pStyle w:val="2"/>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b w:val="0"/>
          <w:bCs w:val="0"/>
          <w:spacing w:val="0"/>
          <w:w w:val="100"/>
          <w:kern w:val="2"/>
          <w:position w:val="0"/>
          <w:sz w:val="21"/>
          <w:szCs w:val="21"/>
          <w:highlight w:val="none"/>
          <w:lang w:val="en-US" w:eastAsia="zh-CN" w:bidi="ar-SA"/>
        </w:rPr>
      </w:pPr>
      <w:r>
        <w:rPr>
          <w:rFonts w:hint="eastAsia" w:ascii="宋体" w:hAnsi="宋体" w:eastAsia="宋体" w:cs="宋体"/>
          <w:b w:val="0"/>
          <w:bCs w:val="0"/>
          <w:spacing w:val="0"/>
          <w:w w:val="100"/>
          <w:kern w:val="2"/>
          <w:position w:val="0"/>
          <w:sz w:val="21"/>
          <w:szCs w:val="21"/>
          <w:highlight w:val="none"/>
          <w:lang w:val="en-US" w:eastAsia="zh-CN" w:bidi="ar-SA"/>
        </w:rPr>
        <w:t>②投标</w:t>
      </w:r>
      <w:r>
        <w:rPr>
          <w:rFonts w:hint="eastAsia" w:ascii="宋体" w:hAnsi="宋体" w:eastAsia="宋体" w:cs="宋体"/>
          <w:b w:val="0"/>
          <w:bCs w:val="0"/>
          <w:spacing w:val="0"/>
          <w:w w:val="100"/>
          <w:kern w:val="2"/>
          <w:position w:val="0"/>
          <w:sz w:val="21"/>
          <w:szCs w:val="21"/>
          <w:highlight w:val="none"/>
          <w:lang w:val="zh-CN" w:eastAsia="zh-CN" w:bidi="ar-SA"/>
        </w:rPr>
        <w:t>方保证在双方商定的时间内，将</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方的车辆维修完毕,经双方共同验收,确认其车辆修理项目符合要求后，</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方签字提车。</w:t>
      </w:r>
    </w:p>
    <w:p w14:paraId="43B2BED5">
      <w:pPr>
        <w:pStyle w:val="73"/>
        <w:keepNext w:val="0"/>
        <w:keepLines w:val="0"/>
        <w:pageBreakBefore w:val="0"/>
        <w:widowControl w:val="0"/>
        <w:numPr>
          <w:ilvl w:val="0"/>
          <w:numId w:val="13"/>
        </w:numPr>
        <w:kinsoku/>
        <w:wordWrap/>
        <w:overflowPunct/>
        <w:topLinePunct w:val="0"/>
        <w:autoSpaceDE/>
        <w:autoSpaceDN/>
        <w:bidi w:val="0"/>
        <w:ind w:left="425" w:leftChars="0" w:hanging="425" w:firstLineChars="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银行转账</w:t>
      </w:r>
      <w:r>
        <w:rPr>
          <w:rFonts w:hint="eastAsia" w:ascii="宋体" w:hAnsi="宋体" w:eastAsia="宋体" w:cs="宋体"/>
          <w:b w:val="0"/>
          <w:bCs w:val="0"/>
          <w:sz w:val="21"/>
          <w:szCs w:val="21"/>
          <w:highlight w:val="none"/>
          <w:lang w:eastAsia="zh-CN"/>
        </w:rPr>
        <w:t>；</w:t>
      </w:r>
    </w:p>
    <w:p w14:paraId="2C778A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仿宋_GB2312" w:hAnsi="仿宋_GB2312" w:eastAsia="仿宋_GB2312" w:cs="仿宋_GB2312"/>
          <w:bCs/>
          <w:kern w:val="2"/>
          <w:sz w:val="28"/>
          <w:lang w:val="en-US" w:eastAsia="zh-CN" w:bidi="ar-SA"/>
        </w:rPr>
      </w:pPr>
      <w:r>
        <w:rPr>
          <w:rFonts w:hint="eastAsia" w:ascii="黑体" w:hAnsi="宋体" w:eastAsia="宋体" w:cs="宋体"/>
          <w:b w:val="0"/>
          <w:bCs w:val="0"/>
          <w:color w:val="000000"/>
          <w:kern w:val="2"/>
          <w:sz w:val="21"/>
          <w:szCs w:val="21"/>
          <w:highlight w:val="none"/>
          <w:lang w:val="en-US" w:eastAsia="zh-CN" w:bidi="ar-SA"/>
        </w:rPr>
        <w:t>付款节点：</w:t>
      </w:r>
      <w:r>
        <w:rPr>
          <w:rFonts w:hint="default" w:ascii="黑体" w:hAnsi="宋体" w:eastAsia="宋体" w:cs="宋体"/>
          <w:b w:val="0"/>
          <w:bCs w:val="0"/>
          <w:color w:val="000000"/>
          <w:kern w:val="2"/>
          <w:sz w:val="21"/>
          <w:szCs w:val="21"/>
          <w:highlight w:val="none"/>
          <w:lang w:val="en-US" w:eastAsia="zh-CN" w:bidi="ar-SA"/>
        </w:rPr>
        <w:t>乙方完成甲方的需求，乙方开具合同价款100%的增值税专用发票，经甲方核对无误后支付。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29A10BF7">
      <w:pPr>
        <w:rPr>
          <w:rFonts w:hint="default" w:ascii="黑体" w:hAnsi="黑体" w:eastAsia="黑体" w:cs="黑体"/>
          <w:sz w:val="32"/>
          <w:szCs w:val="32"/>
          <w:lang w:val="en-US" w:eastAsia="zh-CN"/>
        </w:rPr>
      </w:pPr>
      <w:bookmarkStart w:id="7" w:name="_Toc445623530"/>
      <w:bookmarkStart w:id="8" w:name="_Toc445651430"/>
      <w:bookmarkStart w:id="9" w:name="_Toc452110139"/>
      <w:bookmarkStart w:id="10" w:name="_Toc445651187"/>
      <w:bookmarkStart w:id="11" w:name="_Toc447813073"/>
      <w:bookmarkStart w:id="12" w:name="_Toc445650080"/>
      <w:bookmarkStart w:id="13" w:name="_Toc33879077"/>
      <w:bookmarkStart w:id="14" w:name="_Toc445652823"/>
      <w:bookmarkStart w:id="15" w:name="_Toc445649522"/>
      <w:bookmarkStart w:id="16" w:name="_Toc445623622"/>
      <w:bookmarkStart w:id="17" w:name="_Toc445650783"/>
      <w:bookmarkStart w:id="18" w:name="_Toc445651016"/>
      <w:bookmarkStart w:id="19" w:name="_Toc445648704"/>
      <w:bookmarkStart w:id="20" w:name="_Toc445649336"/>
      <w:bookmarkStart w:id="21" w:name="_Toc445649268"/>
      <w:bookmarkStart w:id="22" w:name="_Toc445584722"/>
      <w:bookmarkStart w:id="23" w:name="_Toc445648539"/>
      <w:bookmarkStart w:id="24" w:name="_Toc445648608"/>
      <w:bookmarkStart w:id="25" w:name="_Toc445622910"/>
      <w:bookmarkStart w:id="26" w:name="_Toc445584643"/>
      <w:r>
        <w:rPr>
          <w:rFonts w:hint="eastAsia" w:ascii="黑体" w:hAnsi="黑体" w:eastAsia="黑体" w:cs="黑体"/>
          <w:sz w:val="32"/>
          <w:szCs w:val="32"/>
          <w:lang w:val="en-US" w:eastAsia="zh-CN"/>
        </w:rPr>
        <w:t>附件</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Start w:id="27" w:name="_Toc269310989"/>
      <w:bookmarkStart w:id="28" w:name="_Toc312072325"/>
      <w:bookmarkStart w:id="29" w:name="_Toc232995542"/>
      <w:bookmarkStart w:id="30" w:name="_Toc144974858"/>
      <w:bookmarkStart w:id="31" w:name="_Toc445622912"/>
      <w:bookmarkStart w:id="32" w:name="_Toc445648541"/>
      <w:bookmarkStart w:id="33" w:name="_Toc152042578"/>
      <w:bookmarkStart w:id="34" w:name="_Toc152045789"/>
      <w:r>
        <w:rPr>
          <w:rFonts w:hint="eastAsia" w:ascii="黑体" w:hAnsi="黑体" w:eastAsia="黑体" w:cs="黑体"/>
          <w:sz w:val="32"/>
          <w:szCs w:val="32"/>
          <w:lang w:val="en-US" w:eastAsia="zh-CN"/>
        </w:rPr>
        <w:t>1</w:t>
      </w:r>
    </w:p>
    <w:p w14:paraId="0428A106">
      <w:pPr>
        <w:jc w:val="center"/>
        <w:rPr>
          <w:rFonts w:hint="eastAsia" w:ascii="黑体" w:hAnsi="黑体" w:eastAsia="黑体" w:cs="黑体"/>
          <w:sz w:val="32"/>
          <w:szCs w:val="32"/>
        </w:rPr>
      </w:pPr>
      <w:r>
        <w:rPr>
          <w:rFonts w:hint="eastAsia" w:ascii="黑体" w:hAnsi="黑体" w:eastAsia="黑体" w:cs="黑体"/>
          <w:sz w:val="32"/>
          <w:szCs w:val="32"/>
        </w:rPr>
        <w:t>投标函</w:t>
      </w:r>
      <w:bookmarkEnd w:id="27"/>
      <w:bookmarkEnd w:id="28"/>
      <w:bookmarkEnd w:id="29"/>
      <w:bookmarkEnd w:id="30"/>
      <w:bookmarkEnd w:id="31"/>
      <w:bookmarkEnd w:id="32"/>
      <w:bookmarkEnd w:id="33"/>
      <w:bookmarkEnd w:id="34"/>
    </w:p>
    <w:p w14:paraId="5A7165F1">
      <w:pPr>
        <w:spacing w:line="240" w:lineRule="auto"/>
        <w:rPr>
          <w:rFonts w:hint="default" w:ascii="微软雅黑" w:hAnsi="微软雅黑" w:eastAsia="微软雅黑" w:cs="微软雅黑"/>
          <w:sz w:val="24"/>
          <w:szCs w:val="24"/>
          <w:highlight w:val="none"/>
          <w:u w:val="single"/>
          <w:lang w:val="en-US" w:eastAsia="zh-CN"/>
        </w:rPr>
      </w:pPr>
      <w:r>
        <w:rPr>
          <w:rFonts w:hint="eastAsia" w:ascii="微软雅黑" w:hAnsi="微软雅黑" w:eastAsia="微软雅黑" w:cs="微软雅黑"/>
          <w:sz w:val="24"/>
          <w:szCs w:val="24"/>
          <w:highlight w:val="none"/>
        </w:rPr>
        <w:t>致：</w:t>
      </w:r>
      <w:r>
        <w:rPr>
          <w:rFonts w:hint="eastAsia" w:ascii="微软雅黑" w:hAnsi="微软雅黑" w:eastAsia="微软雅黑" w:cs="微软雅黑"/>
          <w:sz w:val="24"/>
          <w:szCs w:val="24"/>
          <w:highlight w:val="none"/>
          <w:u w:val="single"/>
        </w:rPr>
        <w:t>（招标人名称）</w:t>
      </w:r>
      <w:r>
        <w:rPr>
          <w:rFonts w:hint="eastAsia" w:ascii="微软雅黑" w:hAnsi="微软雅黑" w:eastAsia="微软雅黑" w:cs="微软雅黑"/>
          <w:sz w:val="24"/>
          <w:szCs w:val="24"/>
          <w:highlight w:val="none"/>
          <w:u w:val="single"/>
          <w:lang w:val="en-US" w:eastAsia="zh-CN"/>
        </w:rPr>
        <w:t xml:space="preserve">      </w:t>
      </w:r>
    </w:p>
    <w:p w14:paraId="1565A7C4">
      <w:pPr>
        <w:spacing w:line="240" w:lineRule="auto"/>
        <w:ind w:firstLine="480" w:firstLineChars="200"/>
        <w:rPr>
          <w:rFonts w:hint="eastAsia"/>
        </w:rPr>
      </w:pPr>
      <w:r>
        <w:rPr>
          <w:rFonts w:hint="eastAsia" w:ascii="微软雅黑" w:hAnsi="微软雅黑" w:eastAsia="微软雅黑" w:cs="微软雅黑"/>
          <w:sz w:val="24"/>
          <w:szCs w:val="24"/>
          <w:highlight w:val="none"/>
        </w:rPr>
        <w:t>根据贵方为</w:t>
      </w:r>
      <w:r>
        <w:rPr>
          <w:rFonts w:hint="eastAsia" w:ascii="微软雅黑" w:hAnsi="微软雅黑" w:eastAsia="微软雅黑" w:cs="微软雅黑"/>
          <w:sz w:val="24"/>
          <w:szCs w:val="24"/>
          <w:highlight w:val="none"/>
          <w:u w:val="single"/>
        </w:rPr>
        <w:t xml:space="preserve"> （项目名称）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的投标邀请，签字代表</w:t>
      </w:r>
      <w:r>
        <w:rPr>
          <w:rFonts w:hint="eastAsia" w:ascii="微软雅黑" w:hAnsi="微软雅黑" w:eastAsia="微软雅黑" w:cs="微软雅黑"/>
          <w:sz w:val="24"/>
          <w:szCs w:val="24"/>
          <w:highlight w:val="none"/>
          <w:u w:val="single"/>
        </w:rPr>
        <w:t xml:space="preserve">（全名、职务）           </w:t>
      </w:r>
      <w:r>
        <w:rPr>
          <w:rFonts w:hint="eastAsia" w:ascii="微软雅黑" w:hAnsi="微软雅黑" w:eastAsia="微软雅黑" w:cs="微软雅黑"/>
          <w:sz w:val="24"/>
          <w:szCs w:val="24"/>
          <w:highlight w:val="none"/>
        </w:rPr>
        <w:t>经正式授权并代表投标人</w:t>
      </w:r>
      <w:r>
        <w:rPr>
          <w:rFonts w:hint="eastAsia" w:ascii="微软雅黑" w:hAnsi="微软雅黑" w:eastAsia="微软雅黑" w:cs="微软雅黑"/>
          <w:sz w:val="24"/>
          <w:szCs w:val="24"/>
          <w:highlight w:val="none"/>
          <w:u w:val="single"/>
        </w:rPr>
        <w:t xml:space="preserve">（投标人名称、地址）              </w:t>
      </w:r>
      <w:r>
        <w:rPr>
          <w:rFonts w:hint="eastAsia" w:ascii="微软雅黑" w:hAnsi="微软雅黑" w:eastAsia="微软雅黑" w:cs="微软雅黑"/>
          <w:sz w:val="24"/>
          <w:szCs w:val="24"/>
          <w:highlight w:val="none"/>
        </w:rPr>
        <w:t>提交投标文件。</w:t>
      </w:r>
    </w:p>
    <w:p w14:paraId="2EBA16B4">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据此，签字代表宣布同意如下：</w:t>
      </w:r>
    </w:p>
    <w:p w14:paraId="5B15B736">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1．投标人将按招标文件的规定履行合同责任和义务。</w:t>
      </w:r>
    </w:p>
    <w:p w14:paraId="715867B8">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2．投标人已详细审查全部招标文件，包括修改文件（如有的话）以及全部参考资料和有关附件，我们完全理解并同意放弃对这方面有不明及误解的权利。</w:t>
      </w:r>
    </w:p>
    <w:p w14:paraId="1183BA4F">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3．投标有效期：自投标截止之日起至合同签署日一直有效。</w:t>
      </w:r>
    </w:p>
    <w:p w14:paraId="3BDB74CD">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4．投标人同意提供贵方要求的可能与投标有关的一切数据和资料，完全理解贵方不一定要接受最低价的投标或收到的任何投标。</w:t>
      </w:r>
    </w:p>
    <w:p w14:paraId="6B2B0151">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5．投标人承诺所提供的所有数据和资料均真实有效，如存在虚报情况，投标人愿为此承担一切法律责任，并主动退出本项目竞标。</w:t>
      </w:r>
    </w:p>
    <w:p w14:paraId="0F00976A">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6．与本投标有关的一切正式往来通讯请寄：</w:t>
      </w:r>
    </w:p>
    <w:p w14:paraId="09EA9A48">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地址：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邮编：</w:t>
      </w:r>
    </w:p>
    <w:p w14:paraId="38BBD549">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电话：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传真：</w:t>
      </w:r>
    </w:p>
    <w:p w14:paraId="0756F260">
      <w:pPr>
        <w:spacing w:line="360" w:lineRule="auto"/>
        <w:rPr>
          <w:rFonts w:hint="eastAsia" w:ascii="微软雅黑" w:hAnsi="微软雅黑" w:eastAsia="微软雅黑" w:cs="微软雅黑"/>
          <w:sz w:val="24"/>
          <w:szCs w:val="24"/>
          <w:highlight w:val="none"/>
        </w:rPr>
      </w:pPr>
    </w:p>
    <w:p w14:paraId="6F5A2CBC">
      <w:pPr>
        <w:spacing w:line="360" w:lineRule="auto"/>
        <w:jc w:val="both"/>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投标人授权代表签字：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职务：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日期：</w:t>
      </w:r>
    </w:p>
    <w:p w14:paraId="38435FFB">
      <w:pPr>
        <w:spacing w:line="360" w:lineRule="auto"/>
        <w:jc w:val="both"/>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投标人授权代表姓名、职务（印刷体）：</w:t>
      </w:r>
    </w:p>
    <w:p w14:paraId="128A65E8">
      <w:pPr>
        <w:spacing w:line="360" w:lineRule="auto"/>
        <w:jc w:val="both"/>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投标人名称（及公章）：</w:t>
      </w:r>
    </w:p>
    <w:p w14:paraId="1C2BBE3C">
      <w:pPr>
        <w:spacing w:line="360" w:lineRule="auto"/>
        <w:jc w:val="both"/>
        <w:rPr>
          <w:rFonts w:hint="eastAsia" w:ascii="黑体" w:hAnsi="宋体" w:eastAsia="黑体" w:cs="黑体"/>
          <w:sz w:val="24"/>
          <w:highlight w:val="none"/>
        </w:rPr>
      </w:pPr>
      <w:r>
        <w:rPr>
          <w:rFonts w:hint="eastAsia" w:ascii="微软雅黑" w:hAnsi="微软雅黑" w:eastAsia="微软雅黑" w:cs="微软雅黑"/>
          <w:sz w:val="24"/>
          <w:szCs w:val="24"/>
          <w:highlight w:val="none"/>
        </w:rPr>
        <w:t>日期：        年       月       日</w:t>
      </w:r>
    </w:p>
    <w:p w14:paraId="7C623CA4">
      <w:pPr>
        <w:pStyle w:val="2"/>
        <w:rPr>
          <w:rFonts w:hint="eastAsia" w:ascii="黑体" w:hAnsi="宋体" w:eastAsia="黑体" w:cs="黑体"/>
          <w:sz w:val="24"/>
          <w:highlight w:val="none"/>
        </w:rPr>
      </w:pPr>
    </w:p>
    <w:p w14:paraId="2C24F62B">
      <w:pPr>
        <w:pStyle w:val="3"/>
        <w:rPr>
          <w:rFonts w:hint="eastAsia"/>
        </w:rPr>
      </w:pPr>
    </w:p>
    <w:p w14:paraId="234F552F">
      <w:pPr>
        <w:pStyle w:val="3"/>
        <w:rPr>
          <w:rFonts w:hint="eastAsia"/>
        </w:rPr>
      </w:pPr>
    </w:p>
    <w:p w14:paraId="1984FE8C">
      <w:pPr>
        <w:pStyle w:val="3"/>
        <w:rPr>
          <w:rFonts w:hint="eastAsia"/>
        </w:rPr>
      </w:pPr>
    </w:p>
    <w:p w14:paraId="2AB69FC3">
      <w:pPr>
        <w:pStyle w:val="3"/>
        <w:rPr>
          <w:rFonts w:hint="eastAsia"/>
        </w:rPr>
      </w:pPr>
    </w:p>
    <w:p w14:paraId="2EEA487A">
      <w:pPr>
        <w:pStyle w:val="3"/>
        <w:rPr>
          <w:rFonts w:hint="eastAsia"/>
        </w:rPr>
      </w:pPr>
    </w:p>
    <w:p w14:paraId="608BD9AE">
      <w:pPr>
        <w:pStyle w:val="3"/>
        <w:rPr>
          <w:rFonts w:hint="eastAsia"/>
        </w:rPr>
      </w:pPr>
    </w:p>
    <w:p w14:paraId="2F820299">
      <w:pPr>
        <w:pStyle w:val="3"/>
        <w:rPr>
          <w:rFonts w:hint="eastAsia"/>
        </w:rPr>
      </w:pPr>
    </w:p>
    <w:p w14:paraId="7E617B26">
      <w:pPr>
        <w:pStyle w:val="3"/>
        <w:rPr>
          <w:rFonts w:hint="eastAsia"/>
        </w:rPr>
      </w:pPr>
    </w:p>
    <w:p w14:paraId="7901FF19">
      <w:pPr>
        <w:pStyle w:val="3"/>
        <w:rPr>
          <w:rFonts w:hint="eastAsia"/>
        </w:rPr>
      </w:pPr>
    </w:p>
    <w:p w14:paraId="458CB61D">
      <w:pPr>
        <w:pStyle w:val="3"/>
        <w:rPr>
          <w:rFonts w:hint="eastAsia"/>
        </w:rPr>
      </w:pPr>
    </w:p>
    <w:p w14:paraId="66FBEC93">
      <w:pPr>
        <w:pStyle w:val="3"/>
        <w:rPr>
          <w:rFonts w:hint="eastAsia"/>
        </w:rPr>
      </w:pPr>
    </w:p>
    <w:p w14:paraId="2DF64205">
      <w:pPr>
        <w:rPr>
          <w:rFonts w:hint="eastAsia" w:ascii="微软雅黑" w:hAnsi="微软雅黑" w:eastAsia="微软雅黑" w:cs="微软雅黑"/>
          <w:sz w:val="32"/>
          <w:szCs w:val="32"/>
          <w:lang w:val="en-US" w:eastAsia="zh-CN"/>
        </w:rPr>
      </w:pPr>
    </w:p>
    <w:p w14:paraId="2843FAE0">
      <w:pPr>
        <w:rPr>
          <w:rFonts w:hint="default" w:ascii="微软雅黑" w:hAnsi="微软雅黑" w:eastAsia="微软雅黑" w:cs="微软雅黑"/>
          <w:sz w:val="32"/>
          <w:szCs w:val="32"/>
          <w:lang w:val="en-US"/>
        </w:rPr>
      </w:pPr>
      <w:r>
        <w:rPr>
          <w:rFonts w:hint="eastAsia" w:ascii="微软雅黑" w:hAnsi="微软雅黑" w:eastAsia="微软雅黑" w:cs="微软雅黑"/>
          <w:sz w:val="32"/>
          <w:szCs w:val="32"/>
          <w:lang w:val="en-US" w:eastAsia="zh-CN"/>
        </w:rPr>
        <w:t>附件2</w:t>
      </w:r>
    </w:p>
    <w:p w14:paraId="7D5237ED">
      <w:pPr>
        <w:spacing w:line="360" w:lineRule="auto"/>
        <w:jc w:val="center"/>
        <w:rPr>
          <w:rFonts w:hint="eastAsia"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rPr>
        <w:t>投标承诺书</w:t>
      </w:r>
    </w:p>
    <w:p w14:paraId="4C7C5BE3">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我公司遵循公开、公平、公正和诚实守信的原则，参加本项目投标，为此，本公司郑重承诺如下：</w:t>
      </w:r>
    </w:p>
    <w:p w14:paraId="645242F2">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严格遵守国家有关的法律法规和政策，自觉维护招投标市场和建筑市场秩序。</w:t>
      </w:r>
    </w:p>
    <w:p w14:paraId="6DEDC3F6">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不在投标有效期内随意撤回、撤销投标，中标后按招标文件约定提交履约保证金和签署合同。</w:t>
      </w:r>
    </w:p>
    <w:p w14:paraId="34F3AA57">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3</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严格按照资质等级和核定的业务范围承揽工程，不挂靠、转包、违法分包工程。</w:t>
      </w:r>
    </w:p>
    <w:p w14:paraId="30A6F28E">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4</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提供的投标材料包括但不限于资质资格证书、业绩及奖项证明等均真实、合法有效。</w:t>
      </w:r>
    </w:p>
    <w:p w14:paraId="147A9FCE">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5</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不组织或参与围标，不与</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"http://www.cbi360.net/hyjd/1zt38.html"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招标人</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或其他投标人串通投标。</w:t>
      </w:r>
    </w:p>
    <w:p w14:paraId="56955A06">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6</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不以他人名义投标或者其他方式弄虚作假，骗取中标。</w:t>
      </w:r>
    </w:p>
    <w:p w14:paraId="392CF689">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7</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不向招标人或</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"http://www.cbi360.net/hyjd/1zt102.html"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评标</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委员会成员行贿，以谋取</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"http://hhb.cbi360.net/TenderBangSoso.aspx"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中标</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w:t>
      </w:r>
    </w:p>
    <w:p w14:paraId="23952916">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8</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不进行缺乏事实根据或法律依据的投诉，不进行恶意投诉。</w:t>
      </w:r>
    </w:p>
    <w:p w14:paraId="34F05D00">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9</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不违反相关法律法规，注册建造师不同时在两个及两个以上的</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建设</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项目上担任施工项目负责人。</w:t>
      </w:r>
    </w:p>
    <w:p w14:paraId="75FDD9A0">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10</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加强建筑施工现场工程质量、安全生产文明施工及扬尘治理管理，遵守主管部门关于大气污染防治采取的停工要求。</w:t>
      </w:r>
    </w:p>
    <w:p w14:paraId="101C7CD2">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11</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加强对分包和劳务分包管理，对所分包工程的安全、质量和进度承担责任，不拖欠农民工工资。</w:t>
      </w:r>
    </w:p>
    <w:p w14:paraId="0C1F480D">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12</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保证</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建筑</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材料符合相关标准和设计要求，不使用未经检测或者检测质量不合格的建筑材料。</w:t>
      </w:r>
    </w:p>
    <w:p w14:paraId="0E610A05">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13</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本公司承诺，本公司在本次投标之前，不存在失信、被限制投标等行为。</w:t>
      </w:r>
    </w:p>
    <w:p w14:paraId="3D698CF1">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14</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自觉接受行政主管部门对本承诺执行情况的监督检查及依法做出的取消投标（中标）资格、投标保证金不予退还、实施不良行为记录、取消（暂停）投标资格、罚款等行政处罚。</w:t>
      </w:r>
    </w:p>
    <w:p w14:paraId="1AE56C73">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特此承诺。</w:t>
      </w:r>
    </w:p>
    <w:p w14:paraId="555AB206">
      <w:pPr>
        <w:spacing w:line="240" w:lineRule="auto"/>
        <w:ind w:firstLine="480" w:firstLineChars="200"/>
        <w:rPr>
          <w:rFonts w:hint="eastAsia" w:ascii="微软雅黑" w:hAnsi="微软雅黑" w:eastAsia="微软雅黑" w:cs="微软雅黑"/>
          <w:sz w:val="24"/>
          <w:szCs w:val="24"/>
          <w:highlight w:val="none"/>
        </w:rPr>
      </w:pPr>
    </w:p>
    <w:p w14:paraId="6CE0EC83">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承诺单位（公章）：            </w:t>
      </w:r>
    </w:p>
    <w:p w14:paraId="059FAC9A">
      <w:pPr>
        <w:spacing w:line="240" w:lineRule="auto"/>
        <w:ind w:firstLine="480" w:firstLineChars="200"/>
        <w:rPr>
          <w:rFonts w:hint="eastAsia" w:ascii="微软雅黑" w:hAnsi="微软雅黑" w:eastAsia="微软雅黑" w:cs="微软雅黑"/>
          <w:sz w:val="24"/>
          <w:szCs w:val="24"/>
          <w:highlight w:val="none"/>
        </w:rPr>
      </w:pPr>
    </w:p>
    <w:p w14:paraId="22BBA059">
      <w:pPr>
        <w:spacing w:line="240" w:lineRule="auto"/>
        <w:ind w:firstLine="960" w:firstLineChars="4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年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月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日</w:t>
      </w:r>
    </w:p>
    <w:p w14:paraId="5C140497">
      <w:pPr>
        <w:pStyle w:val="2"/>
        <w:rPr>
          <w:rFonts w:hint="eastAsia" w:ascii="黑体" w:hAnsi="黑体" w:eastAsia="黑体"/>
          <w:color w:val="000000"/>
          <w:spacing w:val="4"/>
          <w:kern w:val="2"/>
          <w:sz w:val="28"/>
          <w:szCs w:val="28"/>
          <w:lang w:val="zh-CN"/>
        </w:rPr>
      </w:pPr>
    </w:p>
    <w:p w14:paraId="1B122E68">
      <w:pPr>
        <w:pStyle w:val="3"/>
        <w:rPr>
          <w:rFonts w:hint="eastAsia" w:ascii="黑体" w:hAnsi="黑体" w:eastAsia="黑体"/>
          <w:color w:val="000000"/>
          <w:spacing w:val="4"/>
          <w:kern w:val="2"/>
          <w:sz w:val="28"/>
          <w:szCs w:val="28"/>
          <w:lang w:val="zh-CN"/>
        </w:rPr>
      </w:pPr>
    </w:p>
    <w:p w14:paraId="0DA9582C">
      <w:pPr>
        <w:pStyle w:val="3"/>
        <w:rPr>
          <w:rFonts w:hint="eastAsia" w:ascii="黑体" w:hAnsi="黑体" w:eastAsia="黑体"/>
          <w:color w:val="000000"/>
          <w:spacing w:val="4"/>
          <w:kern w:val="2"/>
          <w:sz w:val="28"/>
          <w:szCs w:val="28"/>
          <w:lang w:val="zh-CN"/>
        </w:rPr>
      </w:pPr>
    </w:p>
    <w:p w14:paraId="0A8CA655">
      <w:pPr>
        <w:rPr>
          <w:rFonts w:hint="eastAsia" w:ascii="黑体" w:hAnsi="黑体" w:eastAsia="黑体" w:cs="黑体"/>
          <w:color w:val="000000"/>
          <w:spacing w:val="4"/>
          <w:kern w:val="2"/>
          <w:sz w:val="32"/>
          <w:szCs w:val="32"/>
          <w:lang w:val="zh-CN"/>
        </w:rPr>
      </w:pPr>
      <w:r>
        <w:rPr>
          <w:rFonts w:hint="eastAsia" w:ascii="黑体" w:hAnsi="黑体" w:eastAsia="黑体" w:cs="黑体"/>
          <w:color w:val="000000"/>
          <w:spacing w:val="4"/>
          <w:kern w:val="2"/>
          <w:sz w:val="32"/>
          <w:szCs w:val="32"/>
          <w:lang w:val="zh-CN"/>
        </w:rPr>
        <w:br w:type="page"/>
      </w:r>
    </w:p>
    <w:p w14:paraId="73E5DD06">
      <w:pPr>
        <w:spacing w:line="500" w:lineRule="exact"/>
        <w:rPr>
          <w:rFonts w:hint="eastAsia" w:ascii="黑体" w:hAnsi="黑体" w:eastAsia="黑体" w:cs="黑体"/>
          <w:color w:val="000000"/>
          <w:spacing w:val="4"/>
          <w:kern w:val="2"/>
          <w:sz w:val="32"/>
          <w:szCs w:val="32"/>
          <w:lang w:val="en-US" w:eastAsia="zh-CN"/>
        </w:rPr>
      </w:pPr>
      <w:r>
        <w:rPr>
          <w:rFonts w:hint="eastAsia" w:ascii="黑体" w:hAnsi="黑体" w:eastAsia="黑体" w:cs="黑体"/>
          <w:color w:val="000000"/>
          <w:spacing w:val="4"/>
          <w:kern w:val="2"/>
          <w:sz w:val="32"/>
          <w:szCs w:val="32"/>
          <w:lang w:val="zh-CN"/>
        </w:rPr>
        <w:t>附件</w:t>
      </w:r>
      <w:r>
        <w:rPr>
          <w:rFonts w:hint="eastAsia" w:ascii="黑体" w:hAnsi="黑体" w:eastAsia="黑体" w:cs="黑体"/>
          <w:color w:val="000000"/>
          <w:spacing w:val="4"/>
          <w:kern w:val="2"/>
          <w:sz w:val="32"/>
          <w:szCs w:val="32"/>
          <w:lang w:val="en-US" w:eastAsia="zh-CN"/>
        </w:rPr>
        <w:t>3</w:t>
      </w:r>
    </w:p>
    <w:p w14:paraId="24690F98">
      <w:pPr>
        <w:spacing w:line="500" w:lineRule="exact"/>
        <w:rPr>
          <w:rFonts w:hint="eastAsia" w:ascii="微软雅黑" w:hAnsi="微软雅黑" w:eastAsia="微软雅黑" w:cs="微软雅黑"/>
          <w:color w:val="000000"/>
          <w:spacing w:val="4"/>
          <w:kern w:val="2"/>
          <w:sz w:val="24"/>
          <w:szCs w:val="24"/>
          <w:lang w:val="zh-CN"/>
        </w:rPr>
      </w:pPr>
      <w:r>
        <w:rPr>
          <w:rFonts w:hint="eastAsia" w:ascii="微软雅黑" w:hAnsi="微软雅黑" w:eastAsia="微软雅黑" w:cs="微软雅黑"/>
          <w:color w:val="000000"/>
          <w:spacing w:val="4"/>
          <w:kern w:val="2"/>
          <w:sz w:val="28"/>
          <w:szCs w:val="28"/>
          <w:lang w:val="zh-CN"/>
        </w:rPr>
        <w:t>项目名称：</w:t>
      </w:r>
      <w:r>
        <w:rPr>
          <w:rFonts w:hint="eastAsia" w:ascii="微软雅黑" w:hAnsi="微软雅黑" w:eastAsia="微软雅黑" w:cs="微软雅黑"/>
          <w:color w:val="000000"/>
          <w:spacing w:val="4"/>
          <w:kern w:val="2"/>
          <w:sz w:val="24"/>
          <w:szCs w:val="24"/>
          <w:u w:val="single"/>
          <w:lang w:val="zh-CN"/>
        </w:rPr>
        <w:t>中国重汽集团济宁商用车有限公司</w:t>
      </w:r>
      <w:r>
        <w:rPr>
          <w:rFonts w:hint="eastAsia" w:ascii="微软雅黑" w:hAnsi="微软雅黑" w:eastAsia="微软雅黑" w:cs="微软雅黑"/>
          <w:color w:val="000000"/>
          <w:spacing w:val="4"/>
          <w:kern w:val="2"/>
          <w:sz w:val="24"/>
          <w:szCs w:val="24"/>
          <w:u w:val="single"/>
          <w:lang w:val="en-US" w:eastAsia="zh-CN"/>
        </w:rPr>
        <w:t>2026年公务车辆维修保养项目</w:t>
      </w:r>
    </w:p>
    <w:p w14:paraId="53BAC81D">
      <w:pPr>
        <w:jc w:val="center"/>
        <w:rPr>
          <w:rFonts w:hint="eastAsia" w:ascii="微软雅黑" w:hAnsi="微软雅黑" w:eastAsia="微软雅黑" w:cs="微软雅黑"/>
          <w:b/>
          <w:kern w:val="2"/>
          <w:sz w:val="28"/>
          <w:lang w:val="zh-CN"/>
        </w:rPr>
      </w:pPr>
    </w:p>
    <w:p w14:paraId="48BC6A23">
      <w:pPr>
        <w:jc w:val="center"/>
        <w:rPr>
          <w:rFonts w:hint="eastAsia" w:ascii="微软雅黑" w:hAnsi="微软雅黑" w:eastAsia="微软雅黑" w:cs="微软雅黑"/>
          <w:b/>
          <w:kern w:val="2"/>
          <w:sz w:val="44"/>
          <w:szCs w:val="44"/>
          <w:lang w:val="zh-CN"/>
        </w:rPr>
      </w:pPr>
      <w:r>
        <w:rPr>
          <w:rFonts w:hint="eastAsia" w:ascii="微软雅黑" w:hAnsi="微软雅黑" w:eastAsia="微软雅黑" w:cs="微软雅黑"/>
          <w:b/>
          <w:kern w:val="2"/>
          <w:sz w:val="44"/>
          <w:szCs w:val="44"/>
          <w:lang w:val="zh-CN"/>
        </w:rPr>
        <w:t>法人代表授权委托书</w:t>
      </w:r>
    </w:p>
    <w:p w14:paraId="7E7CE26E">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致（</w:t>
      </w:r>
      <w:r>
        <w:rPr>
          <w:rFonts w:hint="eastAsia" w:ascii="微软雅黑" w:hAnsi="微软雅黑" w:eastAsia="微软雅黑" w:cs="微软雅黑"/>
          <w:sz w:val="24"/>
          <w:szCs w:val="24"/>
          <w:u w:val="single"/>
          <w:lang w:val="zh-CN"/>
        </w:rPr>
        <w:t>招标人名称）</w:t>
      </w:r>
      <w:r>
        <w:rPr>
          <w:rFonts w:hint="eastAsia" w:ascii="微软雅黑" w:hAnsi="微软雅黑" w:eastAsia="微软雅黑" w:cs="微软雅黑"/>
          <w:sz w:val="24"/>
          <w:szCs w:val="24"/>
          <w:lang w:val="zh-CN"/>
        </w:rPr>
        <w:t xml:space="preserve">                            ：</w:t>
      </w:r>
    </w:p>
    <w:p w14:paraId="0C1EBD29">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本授权委托书声明：我</w:t>
      </w:r>
      <w:r>
        <w:rPr>
          <w:rFonts w:hint="eastAsia" w:ascii="微软雅黑" w:hAnsi="微软雅黑" w:eastAsia="微软雅黑" w:cs="微软雅黑"/>
          <w:sz w:val="24"/>
          <w:szCs w:val="24"/>
          <w:u w:val="single"/>
          <w:lang w:val="zh-CN"/>
        </w:rPr>
        <w:t xml:space="preserve">（法人姓名）       </w:t>
      </w:r>
      <w:r>
        <w:rPr>
          <w:rFonts w:hint="eastAsia" w:ascii="微软雅黑" w:hAnsi="微软雅黑" w:eastAsia="微软雅黑" w:cs="微软雅黑"/>
          <w:sz w:val="24"/>
          <w:szCs w:val="24"/>
          <w:lang w:val="zh-CN"/>
        </w:rPr>
        <w:t>系</w:t>
      </w:r>
      <w:r>
        <w:rPr>
          <w:rFonts w:hint="eastAsia" w:ascii="微软雅黑" w:hAnsi="微软雅黑" w:eastAsia="微软雅黑" w:cs="微软雅黑"/>
          <w:sz w:val="24"/>
          <w:szCs w:val="24"/>
          <w:u w:val="single"/>
          <w:lang w:val="zh-CN"/>
        </w:rPr>
        <w:t xml:space="preserve">（投标人名称）                   </w:t>
      </w:r>
      <w:r>
        <w:rPr>
          <w:rFonts w:hint="eastAsia" w:ascii="微软雅黑" w:hAnsi="微软雅黑" w:eastAsia="微软雅黑" w:cs="微软雅黑"/>
          <w:sz w:val="24"/>
          <w:szCs w:val="24"/>
          <w:lang w:val="zh-CN"/>
        </w:rPr>
        <w:t>的法定代表人，现授权委托</w:t>
      </w:r>
      <w:r>
        <w:rPr>
          <w:rFonts w:hint="eastAsia" w:ascii="微软雅黑" w:hAnsi="微软雅黑" w:eastAsia="微软雅黑" w:cs="微软雅黑"/>
          <w:sz w:val="24"/>
          <w:szCs w:val="24"/>
          <w:u w:val="single"/>
          <w:lang w:val="zh-CN"/>
        </w:rPr>
        <w:t xml:space="preserve">（投标人名称）                   </w:t>
      </w:r>
      <w:r>
        <w:rPr>
          <w:rFonts w:hint="eastAsia" w:ascii="微软雅黑" w:hAnsi="微软雅黑" w:eastAsia="微软雅黑" w:cs="微软雅黑"/>
          <w:sz w:val="24"/>
          <w:szCs w:val="24"/>
          <w:lang w:val="zh-CN"/>
        </w:rPr>
        <w:t xml:space="preserve"> 的</w:t>
      </w:r>
      <w:r>
        <w:rPr>
          <w:rFonts w:hint="eastAsia" w:ascii="微软雅黑" w:hAnsi="微软雅黑" w:eastAsia="微软雅黑" w:cs="微软雅黑"/>
          <w:sz w:val="24"/>
          <w:szCs w:val="24"/>
          <w:u w:val="single"/>
          <w:lang w:val="zh-CN"/>
        </w:rPr>
        <w:t xml:space="preserve"> （授权委托代理人姓名）        </w:t>
      </w:r>
      <w:r>
        <w:rPr>
          <w:rFonts w:hint="eastAsia" w:ascii="微软雅黑" w:hAnsi="微软雅黑" w:eastAsia="微软雅黑" w:cs="微软雅黑"/>
          <w:sz w:val="24"/>
          <w:szCs w:val="24"/>
          <w:lang w:val="zh-CN"/>
        </w:rPr>
        <w:t>为我公司参加贵方组织的中国重汽集团济宁商用车有限公司</w:t>
      </w:r>
      <w:r>
        <w:rPr>
          <w:rFonts w:hint="eastAsia" w:ascii="微软雅黑" w:hAnsi="微软雅黑" w:eastAsia="微软雅黑" w:cs="微软雅黑"/>
          <w:sz w:val="24"/>
          <w:szCs w:val="24"/>
          <w:lang w:val="en-US" w:eastAsia="zh-CN"/>
        </w:rPr>
        <w:t>2026年</w:t>
      </w:r>
      <w:r>
        <w:rPr>
          <w:rFonts w:hint="eastAsia" w:ascii="微软雅黑" w:hAnsi="微软雅黑" w:eastAsia="微软雅黑" w:cs="微软雅黑"/>
          <w:sz w:val="24"/>
          <w:szCs w:val="24"/>
          <w:lang w:val="zh-CN"/>
        </w:rPr>
        <w:t>公务车辆维修保养项目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4981BF0">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委托期限：20</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年</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月</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日至20</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年</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月</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日</w:t>
      </w:r>
    </w:p>
    <w:p w14:paraId="0B9CF8E8">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代理人无转委托权，特此委托。</w:t>
      </w:r>
    </w:p>
    <w:p w14:paraId="46D9B634">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代理人姓名：</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zh-CN"/>
        </w:rPr>
        <w:t>性别</w:t>
      </w:r>
      <w:r>
        <w:rPr>
          <w:rFonts w:hint="eastAsia" w:ascii="微软雅黑" w:hAnsi="微软雅黑" w:eastAsia="微软雅黑" w:cs="微软雅黑"/>
          <w:sz w:val="24"/>
          <w:szCs w:val="24"/>
          <w:u w:val="none"/>
          <w:lang w:val="zh-CN"/>
        </w:rPr>
        <w:t>：</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年龄：</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zh-CN"/>
        </w:rPr>
        <w:t xml:space="preserve">       </w:t>
      </w:r>
    </w:p>
    <w:p w14:paraId="7ED3109F">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lang w:val="zh-CN"/>
        </w:rPr>
        <w:t>身份证号码：</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p>
    <w:p w14:paraId="5CD75F74">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u w:val="single"/>
          <w:lang w:val="zh-CN"/>
        </w:rPr>
      </w:pPr>
      <w:r>
        <w:rPr>
          <w:rFonts w:hint="eastAsia" w:ascii="微软雅黑" w:hAnsi="微软雅黑" w:eastAsia="微软雅黑" w:cs="微软雅黑"/>
          <w:sz w:val="24"/>
          <w:szCs w:val="24"/>
          <w:lang w:val="zh-CN"/>
        </w:rPr>
        <w:t>职务：</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p>
    <w:p w14:paraId="5C770391">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投标人名称：（盖单位公章）</w:t>
      </w:r>
    </w:p>
    <w:p w14:paraId="1C721DB2">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法定代表人：（签字）</w:t>
      </w:r>
    </w:p>
    <w:p w14:paraId="45F52898">
      <w:pPr>
        <w:spacing w:line="360" w:lineRule="auto"/>
        <w:ind w:firstLine="420"/>
        <w:jc w:val="both"/>
        <w:rPr>
          <w:rFonts w:hint="eastAsia" w:ascii="宋体" w:hAnsi="宋体"/>
          <w:sz w:val="21"/>
          <w:lang w:val="zh-CN"/>
        </w:rPr>
      </w:pPr>
    </w:p>
    <w:p w14:paraId="4101BC43">
      <w:pPr>
        <w:spacing w:line="360" w:lineRule="auto"/>
        <w:ind w:firstLine="420"/>
        <w:jc w:val="both"/>
        <w:rPr>
          <w:rFonts w:hint="eastAsia" w:ascii="宋体" w:hAnsi="宋体"/>
          <w:sz w:val="21"/>
          <w:lang w:val="zh-CN"/>
        </w:rPr>
      </w:pPr>
    </w:p>
    <w:p w14:paraId="4251854B">
      <w:pPr>
        <w:jc w:val="center"/>
        <w:rPr>
          <w:rFonts w:hint="default" w:ascii="黑体" w:hAnsi="宋体" w:eastAsia="黑体" w:cs="黑体"/>
          <w:sz w:val="24"/>
          <w:highlight w:val="none"/>
          <w:lang w:val="en-US" w:eastAsia="zh-CN"/>
        </w:rPr>
      </w:pPr>
      <w:r>
        <w:rPr>
          <w:rFonts w:hint="eastAsia" w:ascii="黑体" w:hAnsi="宋体" w:eastAsia="黑体" w:cs="黑体"/>
          <w:sz w:val="24"/>
          <w:highlight w:val="none"/>
          <w:lang w:val="en-US" w:eastAsia="zh-CN"/>
        </w:rPr>
        <w:t>需附法定代表人、被授权人身份证正反面复印件（需盖公章）</w:t>
      </w:r>
    </w:p>
    <w:p w14:paraId="2E9898D4">
      <w:pPr>
        <w:spacing w:line="360" w:lineRule="auto"/>
        <w:jc w:val="both"/>
        <w:rPr>
          <w:rFonts w:hint="eastAsia" w:ascii="宋体" w:hAnsi="宋体"/>
          <w:sz w:val="21"/>
          <w:lang w:val="zh-CN"/>
        </w:rPr>
      </w:pPr>
    </w:p>
    <w:p w14:paraId="1D6FB375">
      <w:pPr>
        <w:spacing w:line="360" w:lineRule="auto"/>
        <w:jc w:val="both"/>
        <w:rPr>
          <w:rFonts w:hint="eastAsia" w:ascii="宋体" w:hAnsi="宋体"/>
          <w:sz w:val="21"/>
          <w:lang w:val="zh-CN"/>
        </w:rPr>
      </w:pPr>
    </w:p>
    <w:p w14:paraId="2116F1C1">
      <w:pPr>
        <w:spacing w:line="360" w:lineRule="auto"/>
        <w:jc w:val="both"/>
        <w:rPr>
          <w:rFonts w:hint="eastAsia" w:ascii="宋体" w:hAnsi="宋体"/>
          <w:sz w:val="21"/>
          <w:lang w:val="zh-CN"/>
        </w:rPr>
      </w:pPr>
    </w:p>
    <w:p w14:paraId="4AC33582">
      <w:pPr>
        <w:spacing w:line="360" w:lineRule="auto"/>
        <w:jc w:val="both"/>
        <w:rPr>
          <w:rFonts w:hint="eastAsia" w:ascii="宋体" w:hAnsi="宋体"/>
          <w:sz w:val="21"/>
          <w:lang w:val="zh-CN"/>
        </w:rPr>
      </w:pPr>
    </w:p>
    <w:p w14:paraId="14D83431">
      <w:pPr>
        <w:spacing w:line="500" w:lineRule="exact"/>
        <w:rPr>
          <w:rFonts w:hint="eastAsia" w:ascii="仿宋_GB2312" w:hAnsi="文鼎大标宋简" w:eastAsia="仿宋_GB2312"/>
          <w:color w:val="000000"/>
          <w:spacing w:val="4"/>
          <w:kern w:val="2"/>
          <w:sz w:val="28"/>
          <w:szCs w:val="28"/>
          <w:lang w:val="zh-CN"/>
        </w:rPr>
      </w:pPr>
    </w:p>
    <w:p w14:paraId="013F6AEC">
      <w:pPr>
        <w:spacing w:line="500" w:lineRule="exact"/>
        <w:rPr>
          <w:rFonts w:ascii="仿宋_GB2312" w:hAnsi="文鼎大标宋简" w:eastAsia="仿宋_GB2312"/>
          <w:color w:val="000000"/>
          <w:spacing w:val="4"/>
          <w:kern w:val="2"/>
          <w:sz w:val="28"/>
          <w:szCs w:val="28"/>
          <w:lang w:val="zh-CN"/>
        </w:rPr>
      </w:pPr>
    </w:p>
    <w:p w14:paraId="211CCAB8">
      <w:pPr>
        <w:pStyle w:val="2"/>
        <w:rPr>
          <w:rFonts w:ascii="仿宋_GB2312" w:hAnsi="文鼎大标宋简" w:eastAsia="仿宋_GB2312"/>
          <w:color w:val="000000"/>
          <w:spacing w:val="4"/>
          <w:kern w:val="2"/>
          <w:sz w:val="28"/>
          <w:szCs w:val="28"/>
          <w:lang w:val="zh-CN"/>
        </w:rPr>
      </w:pPr>
    </w:p>
    <w:p w14:paraId="3B14651A">
      <w:pPr>
        <w:pStyle w:val="3"/>
        <w:rPr>
          <w:rFonts w:ascii="仿宋_GB2312" w:hAnsi="文鼎大标宋简" w:eastAsia="仿宋_GB2312"/>
          <w:color w:val="000000"/>
          <w:spacing w:val="4"/>
          <w:kern w:val="2"/>
          <w:sz w:val="28"/>
          <w:szCs w:val="28"/>
          <w:lang w:val="zh-CN"/>
        </w:rPr>
      </w:pPr>
    </w:p>
    <w:p w14:paraId="1499C7D6">
      <w:pPr>
        <w:pStyle w:val="3"/>
        <w:rPr>
          <w:rFonts w:ascii="仿宋_GB2312" w:hAnsi="文鼎大标宋简" w:eastAsia="仿宋_GB2312"/>
          <w:color w:val="000000"/>
          <w:spacing w:val="4"/>
          <w:kern w:val="2"/>
          <w:sz w:val="28"/>
          <w:szCs w:val="28"/>
          <w:lang w:val="zh-CN"/>
        </w:rPr>
      </w:pPr>
    </w:p>
    <w:p w14:paraId="46BB39AF">
      <w:pPr>
        <w:pStyle w:val="3"/>
        <w:rPr>
          <w:rFonts w:ascii="仿宋_GB2312" w:hAnsi="文鼎大标宋简" w:eastAsia="仿宋_GB2312"/>
          <w:color w:val="000000"/>
          <w:spacing w:val="4"/>
          <w:kern w:val="2"/>
          <w:sz w:val="28"/>
          <w:szCs w:val="28"/>
          <w:lang w:val="zh-CN"/>
        </w:rPr>
      </w:pPr>
    </w:p>
    <w:p w14:paraId="637BAB76">
      <w:pPr>
        <w:spacing w:line="500" w:lineRule="exact"/>
        <w:rPr>
          <w:rFonts w:hint="eastAsia" w:ascii="黑体" w:hAnsi="黑体" w:eastAsia="黑体"/>
          <w:color w:val="000000"/>
          <w:spacing w:val="4"/>
          <w:kern w:val="2"/>
          <w:sz w:val="32"/>
          <w:szCs w:val="32"/>
          <w:lang w:val="en-US" w:eastAsia="zh-CN"/>
        </w:rPr>
      </w:pPr>
      <w:r>
        <w:rPr>
          <w:rFonts w:hint="eastAsia" w:ascii="黑体" w:hAnsi="黑体" w:eastAsia="黑体"/>
          <w:color w:val="000000"/>
          <w:spacing w:val="4"/>
          <w:kern w:val="2"/>
          <w:sz w:val="32"/>
          <w:szCs w:val="32"/>
          <w:lang w:val="zh-CN"/>
        </w:rPr>
        <w:t>附件</w:t>
      </w:r>
      <w:r>
        <w:rPr>
          <w:rFonts w:hint="eastAsia" w:ascii="黑体" w:hAnsi="黑体" w:eastAsia="黑体"/>
          <w:color w:val="000000"/>
          <w:spacing w:val="4"/>
          <w:kern w:val="2"/>
          <w:sz w:val="32"/>
          <w:szCs w:val="32"/>
          <w:lang w:val="en-US" w:eastAsia="zh-CN"/>
        </w:rPr>
        <w:t>4</w:t>
      </w:r>
    </w:p>
    <w:p w14:paraId="54EC20D3">
      <w:pPr>
        <w:spacing w:line="500" w:lineRule="exact"/>
        <w:jc w:val="center"/>
        <w:rPr>
          <w:rFonts w:hint="eastAsia" w:ascii="方正小标宋简体" w:hAnsi="文鼎大标宋简" w:eastAsia="方正小标宋简体"/>
          <w:color w:val="000000"/>
          <w:spacing w:val="4"/>
          <w:kern w:val="2"/>
          <w:sz w:val="44"/>
          <w:szCs w:val="44"/>
          <w:lang w:val="zh-CN"/>
        </w:rPr>
      </w:pPr>
      <w:r>
        <w:rPr>
          <w:rFonts w:hint="eastAsia" w:ascii="方正小标宋简体" w:hAnsi="文鼎大标宋简" w:eastAsia="方正小标宋简体"/>
          <w:color w:val="000000"/>
          <w:spacing w:val="4"/>
          <w:kern w:val="2"/>
          <w:sz w:val="44"/>
          <w:szCs w:val="44"/>
          <w:lang w:val="zh-CN"/>
        </w:rPr>
        <w:t>投标人基本情况表</w:t>
      </w:r>
    </w:p>
    <w:tbl>
      <w:tblPr>
        <w:tblStyle w:val="32"/>
        <w:tblpPr w:leftFromText="180" w:rightFromText="180" w:vertAnchor="text" w:horzAnchor="page" w:tblpX="1514" w:tblpY="53"/>
        <w:tblOverlap w:val="never"/>
        <w:tblW w:w="4995"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5"/>
        <w:gridCol w:w="709"/>
        <w:gridCol w:w="488"/>
        <w:gridCol w:w="637"/>
        <w:gridCol w:w="110"/>
        <w:gridCol w:w="231"/>
        <w:gridCol w:w="294"/>
        <w:gridCol w:w="169"/>
        <w:gridCol w:w="197"/>
        <w:gridCol w:w="61"/>
        <w:gridCol w:w="443"/>
        <w:gridCol w:w="48"/>
        <w:gridCol w:w="155"/>
        <w:gridCol w:w="408"/>
        <w:gridCol w:w="704"/>
        <w:gridCol w:w="469"/>
        <w:gridCol w:w="155"/>
        <w:gridCol w:w="439"/>
        <w:gridCol w:w="438"/>
        <w:gridCol w:w="99"/>
        <w:gridCol w:w="235"/>
        <w:gridCol w:w="769"/>
        <w:gridCol w:w="162"/>
        <w:gridCol w:w="587"/>
        <w:gridCol w:w="240"/>
        <w:gridCol w:w="456"/>
        <w:gridCol w:w="600"/>
      </w:tblGrid>
      <w:tr w14:paraId="50147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tcBorders>
              <w:top w:val="single" w:color="auto" w:sz="4" w:space="0"/>
              <w:left w:val="single" w:color="auto" w:sz="4" w:space="0"/>
              <w:bottom w:val="single" w:color="auto" w:sz="4" w:space="0"/>
              <w:right w:val="single" w:color="auto" w:sz="4" w:space="0"/>
            </w:tcBorders>
            <w:noWrap w:val="0"/>
            <w:vAlign w:val="center"/>
          </w:tcPr>
          <w:p w14:paraId="2F3CCF6A">
            <w:pPr>
              <w:jc w:val="center"/>
              <w:rPr>
                <w:rFonts w:hint="eastAsia" w:ascii="宋体" w:hAnsi="宋体" w:eastAsia="宋体" w:cs="宋体"/>
                <w:kern w:val="2"/>
                <w:sz w:val="18"/>
                <w:lang w:val="zh-CN"/>
              </w:rPr>
            </w:pPr>
            <w:r>
              <w:rPr>
                <w:rFonts w:hint="eastAsia" w:ascii="宋体" w:hAnsi="宋体" w:eastAsia="宋体" w:cs="宋体"/>
                <w:kern w:val="2"/>
                <w:sz w:val="18"/>
                <w:lang w:val="zh-CN"/>
              </w:rPr>
              <w:t>单位</w:t>
            </w:r>
          </w:p>
          <w:p w14:paraId="0AD347D2">
            <w:pPr>
              <w:jc w:val="center"/>
              <w:rPr>
                <w:rFonts w:hint="eastAsia" w:ascii="宋体" w:hAnsi="宋体" w:eastAsia="宋体" w:cs="宋体"/>
                <w:kern w:val="2"/>
                <w:sz w:val="18"/>
                <w:lang w:val="zh-CN"/>
              </w:rPr>
            </w:pPr>
            <w:r>
              <w:rPr>
                <w:rFonts w:hint="eastAsia" w:ascii="宋体" w:hAnsi="宋体" w:eastAsia="宋体" w:cs="宋体"/>
                <w:kern w:val="2"/>
                <w:sz w:val="18"/>
                <w:lang w:val="zh-CN"/>
              </w:rPr>
              <w:t>名称</w:t>
            </w:r>
          </w:p>
        </w:tc>
        <w:tc>
          <w:tcPr>
            <w:tcW w:w="663" w:type="pct"/>
            <w:gridSpan w:val="3"/>
            <w:tcBorders>
              <w:top w:val="single" w:color="auto" w:sz="4" w:space="0"/>
              <w:left w:val="single" w:color="auto" w:sz="4" w:space="0"/>
              <w:bottom w:val="single" w:color="auto" w:sz="4" w:space="0"/>
              <w:right w:val="single" w:color="auto" w:sz="4" w:space="0"/>
            </w:tcBorders>
            <w:noWrap w:val="0"/>
            <w:vAlign w:val="center"/>
          </w:tcPr>
          <w:p w14:paraId="6941252E">
            <w:pPr>
              <w:jc w:val="center"/>
              <w:rPr>
                <w:rFonts w:hint="eastAsia" w:ascii="宋体" w:hAnsi="宋体" w:eastAsia="宋体" w:cs="宋体"/>
                <w:kern w:val="2"/>
                <w:sz w:val="18"/>
                <w:lang w:val="zh-CN"/>
              </w:rPr>
            </w:pPr>
          </w:p>
        </w:tc>
        <w:tc>
          <w:tcPr>
            <w:tcW w:w="373" w:type="pct"/>
            <w:gridSpan w:val="3"/>
            <w:tcBorders>
              <w:top w:val="single" w:color="auto" w:sz="4" w:space="0"/>
              <w:left w:val="single" w:color="auto" w:sz="4" w:space="0"/>
              <w:bottom w:val="single" w:color="auto" w:sz="4" w:space="0"/>
              <w:right w:val="single" w:color="auto" w:sz="4" w:space="0"/>
            </w:tcBorders>
            <w:noWrap w:val="0"/>
            <w:vAlign w:val="center"/>
          </w:tcPr>
          <w:p w14:paraId="61EAEB95">
            <w:pPr>
              <w:jc w:val="center"/>
              <w:rPr>
                <w:rFonts w:hint="eastAsia" w:ascii="宋体" w:hAnsi="宋体" w:eastAsia="宋体" w:cs="宋体"/>
                <w:kern w:val="2"/>
                <w:sz w:val="18"/>
                <w:lang w:val="zh-CN"/>
              </w:rPr>
            </w:pPr>
            <w:r>
              <w:rPr>
                <w:rFonts w:hint="eastAsia" w:ascii="宋体" w:hAnsi="宋体" w:eastAsia="宋体" w:cs="宋体"/>
                <w:kern w:val="2"/>
                <w:sz w:val="18"/>
                <w:lang w:val="zh-CN"/>
              </w:rPr>
              <w:t>代  号</w:t>
            </w:r>
          </w:p>
        </w:tc>
        <w:tc>
          <w:tcPr>
            <w:tcW w:w="377" w:type="pct"/>
            <w:gridSpan w:val="3"/>
            <w:tcBorders>
              <w:top w:val="single" w:color="auto" w:sz="4" w:space="0"/>
              <w:left w:val="single" w:color="auto" w:sz="4" w:space="0"/>
              <w:bottom w:val="single" w:color="auto" w:sz="4" w:space="0"/>
              <w:right w:val="single" w:color="auto" w:sz="4" w:space="0"/>
            </w:tcBorders>
            <w:noWrap w:val="0"/>
            <w:vAlign w:val="center"/>
          </w:tcPr>
          <w:p w14:paraId="2517569A">
            <w:pPr>
              <w:jc w:val="center"/>
              <w:rPr>
                <w:rFonts w:hint="eastAsia" w:ascii="宋体" w:hAnsi="宋体" w:eastAsia="宋体" w:cs="宋体"/>
                <w:kern w:val="2"/>
                <w:sz w:val="18"/>
                <w:lang w:val="zh-CN"/>
              </w:rPr>
            </w:pPr>
          </w:p>
        </w:tc>
        <w:tc>
          <w:tcPr>
            <w:tcW w:w="328" w:type="pct"/>
            <w:gridSpan w:val="3"/>
            <w:tcBorders>
              <w:top w:val="single" w:color="auto" w:sz="4" w:space="0"/>
              <w:left w:val="single" w:color="auto" w:sz="4" w:space="0"/>
              <w:bottom w:val="single" w:color="auto" w:sz="4" w:space="0"/>
              <w:right w:val="single" w:color="auto" w:sz="4" w:space="0"/>
            </w:tcBorders>
            <w:noWrap w:val="0"/>
            <w:vAlign w:val="center"/>
          </w:tcPr>
          <w:p w14:paraId="64A0CF25">
            <w:pPr>
              <w:jc w:val="center"/>
              <w:rPr>
                <w:rFonts w:hint="eastAsia" w:ascii="宋体" w:hAnsi="宋体" w:eastAsia="宋体" w:cs="宋体"/>
                <w:kern w:val="2"/>
                <w:sz w:val="18"/>
                <w:lang w:val="zh-CN"/>
              </w:rPr>
            </w:pPr>
            <w:r>
              <w:rPr>
                <w:rFonts w:hint="eastAsia" w:ascii="宋体" w:hAnsi="宋体" w:eastAsia="宋体" w:cs="宋体"/>
                <w:kern w:val="2"/>
                <w:sz w:val="18"/>
                <w:lang w:val="zh-CN"/>
              </w:rPr>
              <w:t>电话</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5591CFFB">
            <w:pPr>
              <w:jc w:val="center"/>
              <w:rPr>
                <w:rFonts w:hint="eastAsia" w:ascii="宋体" w:hAnsi="宋体" w:eastAsia="宋体" w:cs="宋体"/>
                <w:kern w:val="2"/>
                <w:sz w:val="18"/>
                <w:lang w:val="zh-CN"/>
              </w:rPr>
            </w:pPr>
          </w:p>
        </w:tc>
        <w:tc>
          <w:tcPr>
            <w:tcW w:w="335" w:type="pct"/>
            <w:gridSpan w:val="2"/>
            <w:tcBorders>
              <w:top w:val="single" w:color="auto" w:sz="4" w:space="0"/>
              <w:left w:val="single" w:color="auto" w:sz="4" w:space="0"/>
              <w:bottom w:val="single" w:color="auto" w:sz="4" w:space="0"/>
              <w:right w:val="single" w:color="auto" w:sz="4" w:space="0"/>
            </w:tcBorders>
            <w:noWrap w:val="0"/>
            <w:vAlign w:val="center"/>
          </w:tcPr>
          <w:p w14:paraId="5B7018BD">
            <w:pPr>
              <w:jc w:val="center"/>
              <w:rPr>
                <w:rFonts w:hint="eastAsia" w:ascii="宋体" w:hAnsi="宋体" w:eastAsia="宋体" w:cs="宋体"/>
                <w:kern w:val="2"/>
                <w:sz w:val="18"/>
                <w:lang w:val="zh-CN"/>
              </w:rPr>
            </w:pPr>
            <w:r>
              <w:rPr>
                <w:rFonts w:hint="eastAsia" w:ascii="宋体" w:hAnsi="宋体" w:eastAsia="宋体" w:cs="宋体"/>
                <w:kern w:val="2"/>
                <w:sz w:val="18"/>
                <w:lang w:val="zh-CN"/>
              </w:rPr>
              <w:t>主管</w:t>
            </w:r>
          </w:p>
          <w:p w14:paraId="005738D8">
            <w:pPr>
              <w:jc w:val="center"/>
              <w:rPr>
                <w:rFonts w:hint="eastAsia" w:ascii="宋体" w:hAnsi="宋体" w:eastAsia="宋体" w:cs="宋体"/>
                <w:kern w:val="2"/>
                <w:sz w:val="18"/>
                <w:lang w:val="zh-CN"/>
              </w:rPr>
            </w:pPr>
            <w:r>
              <w:rPr>
                <w:rFonts w:hint="eastAsia" w:ascii="宋体" w:hAnsi="宋体" w:eastAsia="宋体" w:cs="宋体"/>
                <w:kern w:val="2"/>
                <w:sz w:val="18"/>
                <w:lang w:val="zh-CN"/>
              </w:rPr>
              <w:t>部门</w:t>
            </w:r>
          </w:p>
        </w:tc>
        <w:tc>
          <w:tcPr>
            <w:tcW w:w="471" w:type="pct"/>
            <w:gridSpan w:val="2"/>
            <w:tcBorders>
              <w:top w:val="single" w:color="auto" w:sz="4" w:space="0"/>
              <w:left w:val="single" w:color="auto" w:sz="4" w:space="0"/>
              <w:bottom w:val="single" w:color="auto" w:sz="4" w:space="0"/>
              <w:right w:val="single" w:color="auto" w:sz="4" w:space="0"/>
            </w:tcBorders>
            <w:noWrap w:val="0"/>
            <w:vAlign w:val="center"/>
          </w:tcPr>
          <w:p w14:paraId="797867F3">
            <w:pPr>
              <w:jc w:val="center"/>
              <w:rPr>
                <w:rFonts w:hint="eastAsia" w:ascii="宋体" w:hAnsi="宋体" w:eastAsia="宋体" w:cs="宋体"/>
                <w:kern w:val="2"/>
                <w:sz w:val="18"/>
                <w:lang w:val="zh-CN"/>
              </w:rPr>
            </w:pPr>
          </w:p>
        </w:tc>
        <w:tc>
          <w:tcPr>
            <w:tcW w:w="679" w:type="pct"/>
            <w:gridSpan w:val="4"/>
            <w:tcBorders>
              <w:top w:val="single" w:color="auto" w:sz="4" w:space="0"/>
              <w:left w:val="single" w:color="auto" w:sz="4" w:space="0"/>
              <w:bottom w:val="single" w:color="auto" w:sz="4" w:space="0"/>
              <w:right w:val="single" w:color="auto" w:sz="4" w:space="0"/>
            </w:tcBorders>
            <w:noWrap w:val="0"/>
            <w:vAlign w:val="center"/>
          </w:tcPr>
          <w:p w14:paraId="70D87315">
            <w:pPr>
              <w:jc w:val="center"/>
              <w:rPr>
                <w:rFonts w:hint="eastAsia" w:ascii="宋体" w:hAnsi="宋体" w:eastAsia="宋体" w:cs="宋体"/>
                <w:kern w:val="2"/>
                <w:sz w:val="18"/>
                <w:lang w:val="zh-CN"/>
              </w:rPr>
            </w:pPr>
            <w:r>
              <w:rPr>
                <w:rFonts w:hint="eastAsia" w:ascii="宋体" w:hAnsi="宋体" w:eastAsia="宋体" w:cs="宋体"/>
                <w:kern w:val="2"/>
                <w:sz w:val="18"/>
                <w:lang w:val="zh-CN"/>
              </w:rPr>
              <w:t>企业负责人</w:t>
            </w:r>
          </w:p>
        </w:tc>
        <w:tc>
          <w:tcPr>
            <w:tcW w:w="315" w:type="pct"/>
            <w:tcBorders>
              <w:top w:val="single" w:color="auto" w:sz="4" w:space="0"/>
              <w:left w:val="single" w:color="auto" w:sz="4" w:space="0"/>
              <w:bottom w:val="single" w:color="auto" w:sz="4" w:space="0"/>
              <w:right w:val="single" w:color="auto" w:sz="4" w:space="0"/>
            </w:tcBorders>
            <w:noWrap w:val="0"/>
            <w:vAlign w:val="center"/>
          </w:tcPr>
          <w:p w14:paraId="3029C714">
            <w:pPr>
              <w:jc w:val="center"/>
              <w:rPr>
                <w:rFonts w:hint="eastAsia" w:ascii="宋体" w:hAnsi="宋体" w:eastAsia="宋体" w:cs="宋体"/>
                <w:kern w:val="2"/>
                <w:sz w:val="18"/>
                <w:lang w:val="zh-CN"/>
              </w:rPr>
            </w:pPr>
          </w:p>
        </w:tc>
        <w:tc>
          <w:tcPr>
            <w:tcW w:w="374" w:type="pct"/>
            <w:gridSpan w:val="2"/>
            <w:tcBorders>
              <w:top w:val="single" w:color="auto" w:sz="4" w:space="0"/>
              <w:left w:val="single" w:color="auto" w:sz="4" w:space="0"/>
              <w:bottom w:val="single" w:color="auto" w:sz="4" w:space="0"/>
              <w:right w:val="single" w:color="auto" w:sz="4" w:space="0"/>
            </w:tcBorders>
            <w:noWrap w:val="0"/>
            <w:vAlign w:val="center"/>
          </w:tcPr>
          <w:p w14:paraId="3FB495B0">
            <w:pPr>
              <w:jc w:val="center"/>
              <w:rPr>
                <w:rFonts w:hint="eastAsia" w:ascii="宋体" w:hAnsi="宋体" w:eastAsia="宋体" w:cs="宋体"/>
                <w:kern w:val="2"/>
                <w:sz w:val="18"/>
                <w:lang w:val="zh-CN"/>
              </w:rPr>
            </w:pPr>
            <w:r>
              <w:rPr>
                <w:rFonts w:hint="eastAsia" w:ascii="宋体" w:hAnsi="宋体" w:eastAsia="宋体" w:cs="宋体"/>
                <w:kern w:val="2"/>
                <w:sz w:val="18"/>
                <w:lang w:val="zh-CN"/>
              </w:rPr>
              <w:t>职务</w:t>
            </w:r>
          </w:p>
        </w:tc>
        <w:tc>
          <w:tcPr>
            <w:tcW w:w="320" w:type="pct"/>
            <w:tcBorders>
              <w:top w:val="single" w:color="auto" w:sz="4" w:space="0"/>
              <w:left w:val="single" w:color="auto" w:sz="4" w:space="0"/>
              <w:bottom w:val="single" w:color="auto" w:sz="4" w:space="0"/>
              <w:right w:val="single" w:color="auto" w:sz="4" w:space="0"/>
            </w:tcBorders>
            <w:noWrap w:val="0"/>
            <w:vAlign w:val="top"/>
          </w:tcPr>
          <w:p w14:paraId="22376E90">
            <w:pPr>
              <w:jc w:val="both"/>
              <w:rPr>
                <w:rFonts w:hint="eastAsia" w:ascii="宋体" w:hAnsi="宋体" w:eastAsia="宋体" w:cs="宋体"/>
                <w:kern w:val="2"/>
                <w:sz w:val="18"/>
                <w:lang w:val="zh-CN"/>
              </w:rPr>
            </w:pPr>
          </w:p>
        </w:tc>
      </w:tr>
      <w:tr w14:paraId="453461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3" w:type="pct"/>
          <w:trHeight w:val="454" w:hRule="atLeast"/>
        </w:trPr>
        <w:tc>
          <w:tcPr>
            <w:tcW w:w="380" w:type="pct"/>
            <w:tcBorders>
              <w:top w:val="single" w:color="auto" w:sz="4" w:space="0"/>
              <w:left w:val="single" w:color="auto" w:sz="4" w:space="0"/>
              <w:bottom w:val="single" w:color="auto" w:sz="4" w:space="0"/>
              <w:right w:val="single" w:color="auto" w:sz="4" w:space="0"/>
            </w:tcBorders>
            <w:noWrap w:val="0"/>
            <w:vAlign w:val="center"/>
          </w:tcPr>
          <w:p w14:paraId="1BF9AB74">
            <w:pPr>
              <w:jc w:val="center"/>
              <w:rPr>
                <w:rFonts w:hint="eastAsia" w:ascii="宋体" w:hAnsi="宋体" w:eastAsia="宋体" w:cs="宋体"/>
                <w:kern w:val="2"/>
                <w:sz w:val="18"/>
                <w:lang w:val="zh-CN"/>
              </w:rPr>
            </w:pPr>
            <w:r>
              <w:rPr>
                <w:rFonts w:hint="eastAsia" w:ascii="宋体" w:hAnsi="宋体" w:eastAsia="宋体" w:cs="宋体"/>
                <w:kern w:val="2"/>
                <w:sz w:val="18"/>
                <w:lang w:val="zh-CN"/>
              </w:rPr>
              <w:t>地 址</w:t>
            </w:r>
          </w:p>
        </w:tc>
        <w:tc>
          <w:tcPr>
            <w:tcW w:w="663" w:type="pct"/>
            <w:gridSpan w:val="3"/>
            <w:tcBorders>
              <w:top w:val="single" w:color="auto" w:sz="4" w:space="0"/>
              <w:left w:val="single" w:color="auto" w:sz="4" w:space="0"/>
              <w:bottom w:val="single" w:color="auto" w:sz="4" w:space="0"/>
              <w:right w:val="single" w:color="auto" w:sz="4" w:space="0"/>
            </w:tcBorders>
            <w:noWrap w:val="0"/>
            <w:vAlign w:val="center"/>
          </w:tcPr>
          <w:p w14:paraId="7D280BB9">
            <w:pPr>
              <w:jc w:val="center"/>
              <w:rPr>
                <w:rFonts w:hint="eastAsia" w:ascii="宋体" w:hAnsi="宋体" w:eastAsia="宋体" w:cs="宋体"/>
                <w:kern w:val="2"/>
                <w:sz w:val="18"/>
                <w:lang w:val="zh-CN"/>
              </w:rPr>
            </w:pPr>
          </w:p>
        </w:tc>
        <w:tc>
          <w:tcPr>
            <w:tcW w:w="373" w:type="pct"/>
            <w:gridSpan w:val="3"/>
            <w:tcBorders>
              <w:top w:val="single" w:color="auto" w:sz="4" w:space="0"/>
              <w:left w:val="single" w:color="auto" w:sz="4" w:space="0"/>
              <w:bottom w:val="single" w:color="auto" w:sz="4" w:space="0"/>
              <w:right w:val="single" w:color="auto" w:sz="4" w:space="0"/>
            </w:tcBorders>
            <w:noWrap w:val="0"/>
            <w:vAlign w:val="center"/>
          </w:tcPr>
          <w:p w14:paraId="57EA5DB9">
            <w:pPr>
              <w:jc w:val="center"/>
              <w:rPr>
                <w:rFonts w:hint="eastAsia" w:ascii="宋体" w:hAnsi="宋体" w:eastAsia="宋体" w:cs="宋体"/>
                <w:kern w:val="2"/>
                <w:sz w:val="18"/>
                <w:lang w:val="zh-CN"/>
              </w:rPr>
            </w:pPr>
            <w:r>
              <w:rPr>
                <w:rFonts w:hint="eastAsia" w:ascii="宋体" w:hAnsi="宋体" w:eastAsia="宋体" w:cs="宋体"/>
                <w:kern w:val="2"/>
                <w:sz w:val="18"/>
                <w:lang w:val="zh-CN"/>
              </w:rPr>
              <w:t>邮箱</w:t>
            </w:r>
          </w:p>
        </w:tc>
        <w:tc>
          <w:tcPr>
            <w:tcW w:w="377" w:type="pct"/>
            <w:gridSpan w:val="3"/>
            <w:tcBorders>
              <w:top w:val="single" w:color="auto" w:sz="4" w:space="0"/>
              <w:left w:val="single" w:color="auto" w:sz="4" w:space="0"/>
              <w:bottom w:val="single" w:color="auto" w:sz="4" w:space="0"/>
              <w:right w:val="single" w:color="auto" w:sz="4" w:space="0"/>
            </w:tcBorders>
            <w:noWrap w:val="0"/>
            <w:vAlign w:val="center"/>
          </w:tcPr>
          <w:p w14:paraId="7C13D5C1">
            <w:pPr>
              <w:jc w:val="center"/>
              <w:rPr>
                <w:rFonts w:hint="eastAsia" w:ascii="宋体" w:hAnsi="宋体" w:eastAsia="宋体" w:cs="宋体"/>
                <w:kern w:val="2"/>
                <w:sz w:val="18"/>
                <w:lang w:val="zh-CN"/>
              </w:rPr>
            </w:pPr>
          </w:p>
        </w:tc>
        <w:tc>
          <w:tcPr>
            <w:tcW w:w="328" w:type="pct"/>
            <w:gridSpan w:val="3"/>
            <w:tcBorders>
              <w:top w:val="single" w:color="auto" w:sz="4" w:space="0"/>
              <w:left w:val="single" w:color="auto" w:sz="4" w:space="0"/>
              <w:bottom w:val="single" w:color="auto" w:sz="4" w:space="0"/>
              <w:right w:val="single" w:color="auto" w:sz="4" w:space="0"/>
            </w:tcBorders>
            <w:noWrap w:val="0"/>
            <w:vAlign w:val="center"/>
          </w:tcPr>
          <w:p w14:paraId="271D4554">
            <w:pPr>
              <w:jc w:val="center"/>
              <w:rPr>
                <w:rFonts w:hint="eastAsia" w:ascii="宋体" w:hAnsi="宋体" w:eastAsia="宋体" w:cs="宋体"/>
                <w:kern w:val="2"/>
                <w:sz w:val="18"/>
                <w:lang w:val="zh-CN"/>
              </w:rPr>
            </w:pPr>
            <w:r>
              <w:rPr>
                <w:rFonts w:hint="eastAsia" w:ascii="宋体" w:hAnsi="宋体" w:eastAsia="宋体" w:cs="宋体"/>
                <w:kern w:val="2"/>
                <w:sz w:val="18"/>
                <w:lang w:val="zh-CN"/>
              </w:rPr>
              <w:t>传真</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0BFC38BE">
            <w:pPr>
              <w:jc w:val="center"/>
              <w:rPr>
                <w:rFonts w:hint="eastAsia" w:ascii="宋体" w:hAnsi="宋体" w:eastAsia="宋体" w:cs="宋体"/>
                <w:kern w:val="2"/>
                <w:sz w:val="18"/>
                <w:lang w:val="zh-CN"/>
              </w:rPr>
            </w:pPr>
          </w:p>
        </w:tc>
        <w:tc>
          <w:tcPr>
            <w:tcW w:w="335" w:type="pct"/>
            <w:gridSpan w:val="2"/>
            <w:tcBorders>
              <w:top w:val="single" w:color="auto" w:sz="4" w:space="0"/>
              <w:left w:val="single" w:color="auto" w:sz="4" w:space="0"/>
              <w:bottom w:val="single" w:color="auto" w:sz="4" w:space="0"/>
              <w:right w:val="single" w:color="auto" w:sz="4" w:space="0"/>
            </w:tcBorders>
            <w:noWrap w:val="0"/>
            <w:vAlign w:val="center"/>
          </w:tcPr>
          <w:p w14:paraId="21EFAF7B">
            <w:pPr>
              <w:jc w:val="center"/>
              <w:rPr>
                <w:rFonts w:hint="eastAsia" w:ascii="宋体" w:hAnsi="宋体" w:eastAsia="宋体" w:cs="宋体"/>
                <w:kern w:val="2"/>
                <w:sz w:val="18"/>
                <w:lang w:val="zh-CN"/>
              </w:rPr>
            </w:pPr>
            <w:r>
              <w:rPr>
                <w:rFonts w:hint="eastAsia" w:ascii="宋体" w:hAnsi="宋体" w:eastAsia="宋体" w:cs="宋体"/>
                <w:kern w:val="2"/>
                <w:sz w:val="18"/>
                <w:lang w:val="zh-CN"/>
              </w:rPr>
              <w:t>经济</w:t>
            </w:r>
          </w:p>
          <w:p w14:paraId="29B2F1B4">
            <w:pPr>
              <w:jc w:val="center"/>
              <w:rPr>
                <w:rFonts w:hint="eastAsia" w:ascii="宋体" w:hAnsi="宋体" w:eastAsia="宋体" w:cs="宋体"/>
                <w:kern w:val="2"/>
                <w:sz w:val="18"/>
                <w:lang w:val="zh-CN"/>
              </w:rPr>
            </w:pPr>
            <w:r>
              <w:rPr>
                <w:rFonts w:hint="eastAsia" w:ascii="宋体" w:hAnsi="宋体" w:eastAsia="宋体" w:cs="宋体"/>
                <w:kern w:val="2"/>
                <w:sz w:val="18"/>
                <w:lang w:val="zh-CN"/>
              </w:rPr>
              <w:t>类型</w:t>
            </w:r>
          </w:p>
        </w:tc>
        <w:tc>
          <w:tcPr>
            <w:tcW w:w="471" w:type="pct"/>
            <w:gridSpan w:val="2"/>
            <w:tcBorders>
              <w:top w:val="single" w:color="auto" w:sz="4" w:space="0"/>
              <w:left w:val="single" w:color="auto" w:sz="4" w:space="0"/>
              <w:bottom w:val="single" w:color="auto" w:sz="4" w:space="0"/>
              <w:right w:val="single" w:color="auto" w:sz="4" w:space="0"/>
            </w:tcBorders>
            <w:noWrap w:val="0"/>
            <w:vAlign w:val="center"/>
          </w:tcPr>
          <w:p w14:paraId="0C84AD1B">
            <w:pPr>
              <w:jc w:val="center"/>
              <w:rPr>
                <w:rFonts w:hint="eastAsia" w:ascii="宋体" w:hAnsi="宋体" w:eastAsia="宋体" w:cs="宋体"/>
                <w:kern w:val="2"/>
                <w:sz w:val="18"/>
                <w:lang w:val="zh-CN"/>
              </w:rPr>
            </w:pPr>
          </w:p>
        </w:tc>
        <w:tc>
          <w:tcPr>
            <w:tcW w:w="679" w:type="pct"/>
            <w:gridSpan w:val="4"/>
            <w:tcBorders>
              <w:top w:val="single" w:color="auto" w:sz="4" w:space="0"/>
              <w:left w:val="single" w:color="auto" w:sz="4" w:space="0"/>
              <w:bottom w:val="single" w:color="auto" w:sz="4" w:space="0"/>
              <w:right w:val="single" w:color="auto" w:sz="4" w:space="0"/>
            </w:tcBorders>
            <w:noWrap w:val="0"/>
            <w:vAlign w:val="center"/>
          </w:tcPr>
          <w:p w14:paraId="52C5C26C">
            <w:pPr>
              <w:jc w:val="center"/>
              <w:rPr>
                <w:rFonts w:hint="eastAsia" w:ascii="宋体" w:hAnsi="宋体" w:eastAsia="宋体" w:cs="宋体"/>
                <w:kern w:val="2"/>
                <w:sz w:val="18"/>
                <w:lang w:val="zh-CN"/>
              </w:rPr>
            </w:pPr>
            <w:r>
              <w:rPr>
                <w:rFonts w:hint="eastAsia" w:ascii="宋体" w:hAnsi="宋体" w:eastAsia="宋体" w:cs="宋体"/>
                <w:kern w:val="2"/>
                <w:sz w:val="18"/>
                <w:lang w:val="zh-CN"/>
              </w:rPr>
              <w:t>授权代表</w:t>
            </w:r>
          </w:p>
        </w:tc>
        <w:tc>
          <w:tcPr>
            <w:tcW w:w="315" w:type="pct"/>
            <w:tcBorders>
              <w:top w:val="single" w:color="auto" w:sz="4" w:space="0"/>
              <w:left w:val="single" w:color="auto" w:sz="4" w:space="0"/>
              <w:bottom w:val="single" w:color="auto" w:sz="4" w:space="0"/>
              <w:right w:val="single" w:color="auto" w:sz="4" w:space="0"/>
            </w:tcBorders>
            <w:noWrap w:val="0"/>
            <w:vAlign w:val="center"/>
          </w:tcPr>
          <w:p w14:paraId="614C6AD1">
            <w:pPr>
              <w:jc w:val="center"/>
              <w:rPr>
                <w:rFonts w:hint="eastAsia" w:ascii="宋体" w:hAnsi="宋体" w:eastAsia="宋体" w:cs="宋体"/>
                <w:kern w:val="2"/>
                <w:sz w:val="18"/>
                <w:lang w:val="zh-CN"/>
              </w:rPr>
            </w:pPr>
          </w:p>
        </w:tc>
        <w:tc>
          <w:tcPr>
            <w:tcW w:w="374" w:type="pct"/>
            <w:gridSpan w:val="2"/>
            <w:tcBorders>
              <w:top w:val="single" w:color="auto" w:sz="4" w:space="0"/>
              <w:left w:val="single" w:color="auto" w:sz="4" w:space="0"/>
              <w:bottom w:val="single" w:color="auto" w:sz="4" w:space="0"/>
              <w:right w:val="single" w:color="auto" w:sz="4" w:space="0"/>
            </w:tcBorders>
            <w:noWrap w:val="0"/>
            <w:vAlign w:val="center"/>
          </w:tcPr>
          <w:p w14:paraId="120ECA3A">
            <w:pPr>
              <w:jc w:val="center"/>
              <w:rPr>
                <w:rFonts w:hint="eastAsia" w:ascii="宋体" w:hAnsi="宋体" w:eastAsia="宋体" w:cs="宋体"/>
                <w:kern w:val="2"/>
                <w:sz w:val="18"/>
                <w:lang w:val="zh-CN"/>
              </w:rPr>
            </w:pPr>
            <w:r>
              <w:rPr>
                <w:rFonts w:hint="eastAsia" w:ascii="宋体" w:hAnsi="宋体" w:eastAsia="宋体" w:cs="宋体"/>
                <w:kern w:val="2"/>
                <w:sz w:val="18"/>
                <w:lang w:val="zh-CN"/>
              </w:rPr>
              <w:t>职务</w:t>
            </w:r>
          </w:p>
        </w:tc>
        <w:tc>
          <w:tcPr>
            <w:tcW w:w="320" w:type="pct"/>
            <w:tcBorders>
              <w:top w:val="single" w:color="auto" w:sz="4" w:space="0"/>
              <w:left w:val="single" w:color="auto" w:sz="4" w:space="0"/>
              <w:bottom w:val="single" w:color="auto" w:sz="4" w:space="0"/>
              <w:right w:val="single" w:color="auto" w:sz="4" w:space="0"/>
            </w:tcBorders>
            <w:noWrap w:val="0"/>
            <w:vAlign w:val="top"/>
          </w:tcPr>
          <w:p w14:paraId="4FB6842A">
            <w:pPr>
              <w:jc w:val="both"/>
              <w:rPr>
                <w:rFonts w:hint="eastAsia" w:ascii="宋体" w:hAnsi="宋体" w:eastAsia="宋体" w:cs="宋体"/>
                <w:kern w:val="2"/>
                <w:sz w:val="18"/>
                <w:lang w:val="zh-CN"/>
              </w:rPr>
            </w:pPr>
          </w:p>
        </w:tc>
      </w:tr>
      <w:tr w14:paraId="6FCC0B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tcBorders>
              <w:top w:val="single" w:color="auto" w:sz="4" w:space="0"/>
              <w:left w:val="single" w:color="auto" w:sz="4" w:space="0"/>
              <w:bottom w:val="single" w:color="auto" w:sz="4" w:space="0"/>
              <w:right w:val="single" w:color="auto" w:sz="4" w:space="0"/>
            </w:tcBorders>
            <w:noWrap w:val="0"/>
            <w:vAlign w:val="center"/>
          </w:tcPr>
          <w:p w14:paraId="6E34AC69">
            <w:pPr>
              <w:jc w:val="center"/>
              <w:rPr>
                <w:rFonts w:hint="eastAsia" w:ascii="宋体" w:hAnsi="宋体" w:eastAsia="宋体" w:cs="宋体"/>
                <w:kern w:val="2"/>
                <w:sz w:val="18"/>
                <w:lang w:val="zh-CN"/>
              </w:rPr>
            </w:pPr>
            <w:r>
              <w:rPr>
                <w:rFonts w:hint="eastAsia" w:ascii="宋体" w:hAnsi="宋体" w:eastAsia="宋体" w:cs="宋体"/>
                <w:kern w:val="2"/>
                <w:sz w:val="18"/>
                <w:lang w:val="zh-CN"/>
              </w:rPr>
              <w:t>一、单</w:t>
            </w:r>
          </w:p>
          <w:p w14:paraId="7CB45253">
            <w:pPr>
              <w:jc w:val="center"/>
              <w:rPr>
                <w:rFonts w:hint="eastAsia" w:ascii="宋体" w:hAnsi="宋体" w:eastAsia="宋体" w:cs="宋体"/>
                <w:kern w:val="2"/>
                <w:sz w:val="18"/>
                <w:lang w:val="zh-CN"/>
              </w:rPr>
            </w:pPr>
            <w:r>
              <w:rPr>
                <w:rFonts w:hint="eastAsia" w:ascii="宋体" w:hAnsi="宋体" w:eastAsia="宋体" w:cs="宋体"/>
                <w:kern w:val="2"/>
                <w:sz w:val="18"/>
                <w:lang w:val="zh-CN"/>
              </w:rPr>
              <w:t>位简历</w:t>
            </w:r>
          </w:p>
          <w:p w14:paraId="559EA15D">
            <w:pPr>
              <w:jc w:val="center"/>
              <w:rPr>
                <w:rFonts w:hint="eastAsia" w:ascii="宋体" w:hAnsi="宋体" w:eastAsia="宋体" w:cs="宋体"/>
                <w:kern w:val="2"/>
                <w:sz w:val="18"/>
                <w:lang w:val="zh-CN"/>
              </w:rPr>
            </w:pPr>
            <w:r>
              <w:rPr>
                <w:rFonts w:hint="eastAsia" w:ascii="宋体" w:hAnsi="宋体" w:eastAsia="宋体" w:cs="宋体"/>
                <w:kern w:val="2"/>
                <w:sz w:val="18"/>
                <w:lang w:val="zh-CN"/>
              </w:rPr>
              <w:t>及机构</w:t>
            </w:r>
          </w:p>
        </w:tc>
        <w:tc>
          <w:tcPr>
            <w:tcW w:w="2119" w:type="pct"/>
            <w:gridSpan w:val="13"/>
            <w:tcBorders>
              <w:top w:val="single" w:color="auto" w:sz="4" w:space="0"/>
              <w:left w:val="single" w:color="auto" w:sz="4" w:space="0"/>
              <w:bottom w:val="single" w:color="auto" w:sz="4" w:space="0"/>
              <w:right w:val="single" w:color="auto" w:sz="4" w:space="0"/>
            </w:tcBorders>
            <w:noWrap w:val="0"/>
            <w:vAlign w:val="center"/>
          </w:tcPr>
          <w:p w14:paraId="23A32D49">
            <w:pPr>
              <w:jc w:val="center"/>
              <w:rPr>
                <w:rFonts w:hint="eastAsia" w:ascii="宋体" w:hAnsi="宋体" w:eastAsia="宋体" w:cs="宋体"/>
                <w:kern w:val="2"/>
                <w:sz w:val="18"/>
                <w:lang w:val="zh-CN"/>
              </w:rPr>
            </w:pPr>
          </w:p>
          <w:p w14:paraId="7A2D0B9E">
            <w:pPr>
              <w:jc w:val="center"/>
              <w:rPr>
                <w:rFonts w:hint="eastAsia" w:ascii="宋体" w:hAnsi="宋体" w:eastAsia="宋体" w:cs="宋体"/>
                <w:kern w:val="2"/>
                <w:sz w:val="18"/>
                <w:lang w:val="zh-CN"/>
              </w:rPr>
            </w:pPr>
          </w:p>
          <w:p w14:paraId="2C4A78CB">
            <w:pPr>
              <w:jc w:val="center"/>
              <w:rPr>
                <w:rFonts w:hint="eastAsia" w:ascii="宋体" w:hAnsi="宋体" w:eastAsia="宋体" w:cs="宋体"/>
                <w:kern w:val="2"/>
                <w:sz w:val="18"/>
                <w:lang w:val="zh-CN"/>
              </w:rPr>
            </w:pPr>
          </w:p>
        </w:tc>
        <w:tc>
          <w:tcPr>
            <w:tcW w:w="335" w:type="pct"/>
            <w:gridSpan w:val="2"/>
            <w:tcBorders>
              <w:top w:val="single" w:color="auto" w:sz="4" w:space="0"/>
              <w:left w:val="single" w:color="auto" w:sz="4" w:space="0"/>
              <w:bottom w:val="single" w:color="auto" w:sz="4" w:space="0"/>
              <w:right w:val="single" w:color="auto" w:sz="4" w:space="0"/>
            </w:tcBorders>
            <w:noWrap w:val="0"/>
            <w:vAlign w:val="center"/>
          </w:tcPr>
          <w:p w14:paraId="4EFD463B">
            <w:pPr>
              <w:jc w:val="center"/>
              <w:rPr>
                <w:rFonts w:hint="eastAsia" w:ascii="宋体" w:hAnsi="宋体" w:eastAsia="宋体" w:cs="宋体"/>
                <w:kern w:val="2"/>
                <w:sz w:val="18"/>
                <w:lang w:val="zh-CN"/>
              </w:rPr>
            </w:pPr>
            <w:r>
              <w:rPr>
                <w:rFonts w:hint="eastAsia" w:ascii="宋体" w:hAnsi="宋体" w:eastAsia="宋体" w:cs="宋体"/>
                <w:kern w:val="2"/>
                <w:sz w:val="18"/>
                <w:lang w:val="zh-CN"/>
              </w:rPr>
              <w:t>单位优</w:t>
            </w:r>
          </w:p>
          <w:p w14:paraId="75E576DA">
            <w:pPr>
              <w:jc w:val="center"/>
              <w:rPr>
                <w:rFonts w:hint="eastAsia" w:ascii="宋体" w:hAnsi="宋体" w:eastAsia="宋体" w:cs="宋体"/>
                <w:kern w:val="2"/>
                <w:sz w:val="18"/>
                <w:lang w:val="zh-CN"/>
              </w:rPr>
            </w:pPr>
            <w:r>
              <w:rPr>
                <w:rFonts w:hint="eastAsia" w:ascii="宋体" w:hAnsi="宋体" w:eastAsia="宋体" w:cs="宋体"/>
                <w:kern w:val="2"/>
                <w:sz w:val="18"/>
                <w:lang w:val="zh-CN"/>
              </w:rPr>
              <w:t>势及特</w:t>
            </w:r>
          </w:p>
          <w:p w14:paraId="7561158F">
            <w:pPr>
              <w:jc w:val="center"/>
              <w:rPr>
                <w:rFonts w:hint="eastAsia" w:ascii="宋体" w:hAnsi="宋体" w:eastAsia="宋体" w:cs="宋体"/>
                <w:kern w:val="2"/>
                <w:sz w:val="18"/>
                <w:lang w:val="zh-CN"/>
              </w:rPr>
            </w:pPr>
            <w:r>
              <w:rPr>
                <w:rFonts w:hint="eastAsia" w:ascii="宋体" w:hAnsi="宋体" w:eastAsia="宋体" w:cs="宋体"/>
                <w:kern w:val="2"/>
                <w:sz w:val="18"/>
                <w:lang w:val="zh-CN"/>
              </w:rPr>
              <w:t>长</w:t>
            </w:r>
          </w:p>
        </w:tc>
        <w:tc>
          <w:tcPr>
            <w:tcW w:w="2161" w:type="pct"/>
            <w:gridSpan w:val="10"/>
            <w:tcBorders>
              <w:top w:val="single" w:color="auto" w:sz="4" w:space="0"/>
              <w:left w:val="single" w:color="auto" w:sz="4" w:space="0"/>
              <w:bottom w:val="single" w:color="auto" w:sz="4" w:space="0"/>
              <w:right w:val="single" w:color="auto" w:sz="4" w:space="0"/>
            </w:tcBorders>
            <w:noWrap w:val="0"/>
            <w:vAlign w:val="center"/>
          </w:tcPr>
          <w:p w14:paraId="02F80CE7">
            <w:pPr>
              <w:jc w:val="center"/>
              <w:rPr>
                <w:rFonts w:hint="eastAsia" w:ascii="宋体" w:hAnsi="宋体" w:eastAsia="宋体" w:cs="宋体"/>
                <w:kern w:val="2"/>
                <w:sz w:val="18"/>
                <w:lang w:val="zh-CN"/>
              </w:rPr>
            </w:pPr>
          </w:p>
          <w:p w14:paraId="26089D9C">
            <w:pPr>
              <w:jc w:val="center"/>
              <w:rPr>
                <w:rFonts w:hint="eastAsia" w:ascii="宋体" w:hAnsi="宋体" w:eastAsia="宋体" w:cs="宋体"/>
                <w:kern w:val="2"/>
                <w:sz w:val="18"/>
                <w:lang w:val="zh-CN"/>
              </w:rPr>
            </w:pPr>
          </w:p>
          <w:p w14:paraId="00CE5C18">
            <w:pPr>
              <w:jc w:val="center"/>
              <w:rPr>
                <w:rFonts w:hint="eastAsia" w:ascii="宋体" w:hAnsi="宋体" w:eastAsia="宋体" w:cs="宋体"/>
                <w:kern w:val="2"/>
                <w:sz w:val="18"/>
                <w:lang w:val="zh-CN"/>
              </w:rPr>
            </w:pPr>
          </w:p>
          <w:p w14:paraId="34A41E78">
            <w:pPr>
              <w:jc w:val="center"/>
              <w:rPr>
                <w:rFonts w:hint="eastAsia" w:ascii="宋体" w:hAnsi="宋体" w:eastAsia="宋体" w:cs="宋体"/>
                <w:kern w:val="2"/>
                <w:sz w:val="18"/>
                <w:lang w:val="zh-CN"/>
              </w:rPr>
            </w:pPr>
          </w:p>
          <w:p w14:paraId="50F1F9C7">
            <w:pPr>
              <w:jc w:val="center"/>
              <w:rPr>
                <w:rFonts w:hint="eastAsia" w:ascii="宋体" w:hAnsi="宋体" w:eastAsia="宋体" w:cs="宋体"/>
                <w:kern w:val="2"/>
                <w:sz w:val="18"/>
                <w:lang w:val="zh-CN"/>
              </w:rPr>
            </w:pPr>
          </w:p>
        </w:tc>
      </w:tr>
      <w:tr w14:paraId="44D2F2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6A0E941">
            <w:pPr>
              <w:jc w:val="center"/>
              <w:rPr>
                <w:rFonts w:hint="eastAsia" w:ascii="宋体" w:hAnsi="宋体" w:eastAsia="宋体" w:cs="宋体"/>
                <w:kern w:val="2"/>
                <w:sz w:val="18"/>
                <w:lang w:val="zh-CN"/>
              </w:rPr>
            </w:pPr>
          </w:p>
          <w:p w14:paraId="42D8B563">
            <w:pPr>
              <w:jc w:val="center"/>
              <w:rPr>
                <w:rFonts w:hint="eastAsia" w:ascii="宋体" w:hAnsi="宋体" w:eastAsia="宋体" w:cs="宋体"/>
                <w:kern w:val="2"/>
                <w:sz w:val="18"/>
                <w:lang w:val="zh-CN"/>
              </w:rPr>
            </w:pPr>
            <w:r>
              <w:rPr>
                <w:rFonts w:hint="eastAsia" w:ascii="宋体" w:hAnsi="宋体" w:eastAsia="宋体" w:cs="宋体"/>
                <w:kern w:val="2"/>
                <w:sz w:val="18"/>
                <w:lang w:val="zh-CN"/>
              </w:rPr>
              <w:t>二、单</w:t>
            </w:r>
          </w:p>
          <w:p w14:paraId="0965DC6E">
            <w:pPr>
              <w:jc w:val="center"/>
              <w:rPr>
                <w:rFonts w:hint="eastAsia" w:ascii="宋体" w:hAnsi="宋体" w:eastAsia="宋体" w:cs="宋体"/>
                <w:kern w:val="2"/>
                <w:sz w:val="18"/>
                <w:lang w:val="zh-CN"/>
              </w:rPr>
            </w:pPr>
            <w:r>
              <w:rPr>
                <w:rFonts w:hint="eastAsia" w:ascii="宋体" w:hAnsi="宋体" w:eastAsia="宋体" w:cs="宋体"/>
                <w:kern w:val="2"/>
                <w:sz w:val="18"/>
                <w:lang w:val="zh-CN"/>
              </w:rPr>
              <w:t>位概况</w:t>
            </w: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14:paraId="18271BCF">
            <w:pPr>
              <w:jc w:val="center"/>
              <w:rPr>
                <w:rFonts w:hint="eastAsia" w:ascii="宋体" w:hAnsi="宋体" w:eastAsia="宋体" w:cs="宋体"/>
                <w:kern w:val="2"/>
                <w:sz w:val="18"/>
                <w:lang w:val="zh-CN"/>
              </w:rPr>
            </w:pPr>
            <w:r>
              <w:rPr>
                <w:rFonts w:hint="eastAsia" w:ascii="宋体" w:hAnsi="宋体" w:eastAsia="宋体" w:cs="宋体"/>
                <w:kern w:val="2"/>
                <w:sz w:val="18"/>
                <w:lang w:val="zh-CN"/>
              </w:rPr>
              <w:t>职工</w:t>
            </w:r>
          </w:p>
          <w:p w14:paraId="3526A8D0">
            <w:pPr>
              <w:jc w:val="center"/>
              <w:rPr>
                <w:rFonts w:hint="eastAsia" w:ascii="宋体" w:hAnsi="宋体" w:eastAsia="宋体" w:cs="宋体"/>
                <w:kern w:val="2"/>
                <w:sz w:val="18"/>
                <w:lang w:val="zh-CN"/>
              </w:rPr>
            </w:pPr>
            <w:r>
              <w:rPr>
                <w:rFonts w:hint="eastAsia" w:ascii="宋体" w:hAnsi="宋体" w:eastAsia="宋体" w:cs="宋体"/>
                <w:kern w:val="2"/>
                <w:sz w:val="18"/>
                <w:lang w:val="zh-CN"/>
              </w:rPr>
              <w:t>总数</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top"/>
          </w:tcPr>
          <w:p w14:paraId="62711091">
            <w:pPr>
              <w:jc w:val="both"/>
              <w:rPr>
                <w:rFonts w:hint="eastAsia" w:ascii="宋体" w:hAnsi="宋体" w:eastAsia="宋体" w:cs="宋体"/>
                <w:kern w:val="2"/>
                <w:position w:val="-28"/>
                <w:sz w:val="18"/>
                <w:lang w:val="zh-CN"/>
              </w:rPr>
            </w:pPr>
            <w:r>
              <w:rPr>
                <w:rFonts w:hint="eastAsia" w:ascii="宋体" w:hAnsi="宋体" w:eastAsia="宋体" w:cs="宋体"/>
                <w:kern w:val="2"/>
                <w:sz w:val="18"/>
                <w:lang w:val="zh-CN"/>
              </w:rPr>
              <w:t xml:space="preserve">            </w:t>
            </w:r>
            <w:r>
              <w:rPr>
                <w:rFonts w:hint="eastAsia" w:ascii="宋体" w:hAnsi="宋体" w:eastAsia="宋体" w:cs="宋体"/>
                <w:kern w:val="2"/>
                <w:position w:val="-28"/>
                <w:sz w:val="18"/>
                <w:lang w:val="zh-CN"/>
              </w:rPr>
              <w:t>人</w:t>
            </w:r>
          </w:p>
          <w:p w14:paraId="13162B1F">
            <w:pPr>
              <w:jc w:val="both"/>
              <w:rPr>
                <w:rFonts w:hint="eastAsia" w:ascii="宋体" w:hAnsi="宋体" w:eastAsia="宋体" w:cs="宋体"/>
                <w:kern w:val="2"/>
                <w:sz w:val="18"/>
                <w:lang w:val="zh-CN"/>
              </w:rPr>
            </w:pPr>
          </w:p>
        </w:tc>
        <w:tc>
          <w:tcPr>
            <w:tcW w:w="1173" w:type="pct"/>
            <w:gridSpan w:val="8"/>
            <w:vMerge w:val="restart"/>
            <w:tcBorders>
              <w:top w:val="single" w:color="auto" w:sz="4" w:space="0"/>
              <w:left w:val="single" w:color="auto" w:sz="4" w:space="0"/>
              <w:bottom w:val="single" w:color="auto" w:sz="4" w:space="0"/>
              <w:right w:val="single" w:color="auto" w:sz="4" w:space="0"/>
            </w:tcBorders>
            <w:noWrap w:val="0"/>
            <w:vAlign w:val="center"/>
          </w:tcPr>
          <w:p w14:paraId="73C21F6C">
            <w:pPr>
              <w:jc w:val="both"/>
              <w:rPr>
                <w:rFonts w:hint="eastAsia" w:ascii="宋体" w:hAnsi="宋体" w:eastAsia="宋体" w:cs="宋体"/>
                <w:kern w:val="2"/>
                <w:sz w:val="18"/>
                <w:lang w:val="zh-CN"/>
              </w:rPr>
            </w:pPr>
            <w:r>
              <w:rPr>
                <w:rFonts w:hint="eastAsia" w:ascii="宋体" w:hAnsi="宋体" w:eastAsia="宋体" w:cs="宋体"/>
                <w:kern w:val="2"/>
                <w:sz w:val="18"/>
                <w:lang w:val="zh-CN"/>
              </w:rPr>
              <w:t>生产工人      人</w:t>
            </w:r>
          </w:p>
          <w:p w14:paraId="0A45E529">
            <w:pPr>
              <w:jc w:val="both"/>
              <w:rPr>
                <w:rFonts w:hint="eastAsia" w:ascii="宋体" w:hAnsi="宋体" w:eastAsia="宋体" w:cs="宋体"/>
                <w:kern w:val="2"/>
                <w:sz w:val="18"/>
                <w:lang w:val="zh-CN"/>
              </w:rPr>
            </w:pPr>
            <w:r>
              <w:rPr>
                <w:rFonts w:hint="eastAsia" w:ascii="宋体" w:hAnsi="宋体" w:eastAsia="宋体" w:cs="宋体"/>
                <w:kern w:val="2"/>
                <w:sz w:val="18"/>
                <w:lang w:val="zh-CN"/>
              </w:rPr>
              <w:t>工程技术人员    人</w:t>
            </w:r>
          </w:p>
        </w:tc>
        <w:tc>
          <w:tcPr>
            <w:tcW w:w="335"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FCB64A3">
            <w:pPr>
              <w:jc w:val="center"/>
              <w:rPr>
                <w:rFonts w:hint="eastAsia" w:ascii="宋体" w:hAnsi="宋体" w:eastAsia="宋体" w:cs="宋体"/>
                <w:kern w:val="2"/>
                <w:sz w:val="18"/>
                <w:lang w:val="zh-CN"/>
              </w:rPr>
            </w:pPr>
            <w:r>
              <w:rPr>
                <w:rFonts w:hint="eastAsia" w:ascii="宋体" w:hAnsi="宋体" w:eastAsia="宋体" w:cs="宋体"/>
                <w:kern w:val="2"/>
                <w:sz w:val="18"/>
                <w:lang w:val="zh-CN"/>
              </w:rPr>
              <w:t>上一年</w:t>
            </w:r>
          </w:p>
        </w:tc>
        <w:tc>
          <w:tcPr>
            <w:tcW w:w="524" w:type="pct"/>
            <w:gridSpan w:val="3"/>
            <w:tcBorders>
              <w:top w:val="single" w:color="auto" w:sz="4" w:space="0"/>
              <w:left w:val="single" w:color="auto" w:sz="4" w:space="0"/>
              <w:bottom w:val="single" w:color="auto" w:sz="4" w:space="0"/>
              <w:right w:val="single" w:color="auto" w:sz="4" w:space="0"/>
            </w:tcBorders>
            <w:noWrap w:val="0"/>
            <w:vAlign w:val="center"/>
          </w:tcPr>
          <w:p w14:paraId="2D874F90">
            <w:pPr>
              <w:jc w:val="center"/>
              <w:rPr>
                <w:rFonts w:hint="eastAsia" w:ascii="宋体" w:hAnsi="宋体" w:eastAsia="宋体" w:cs="宋体"/>
                <w:kern w:val="2"/>
                <w:sz w:val="18"/>
                <w:lang w:val="zh-CN"/>
              </w:rPr>
            </w:pPr>
            <w:r>
              <w:rPr>
                <w:rFonts w:hint="eastAsia" w:ascii="宋体" w:hAnsi="宋体" w:eastAsia="宋体" w:cs="宋体"/>
                <w:kern w:val="2"/>
                <w:sz w:val="18"/>
                <w:lang w:val="zh-CN"/>
              </w:rPr>
              <w:t>指标名称</w:t>
            </w:r>
          </w:p>
        </w:tc>
        <w:tc>
          <w:tcPr>
            <w:tcW w:w="539" w:type="pct"/>
            <w:gridSpan w:val="2"/>
            <w:tcBorders>
              <w:top w:val="single" w:color="auto" w:sz="4" w:space="0"/>
              <w:left w:val="single" w:color="auto" w:sz="4" w:space="0"/>
              <w:bottom w:val="single" w:color="auto" w:sz="4" w:space="0"/>
              <w:right w:val="single" w:color="auto" w:sz="4" w:space="0"/>
            </w:tcBorders>
            <w:noWrap w:val="0"/>
            <w:vAlign w:val="center"/>
          </w:tcPr>
          <w:p w14:paraId="6CF08C54">
            <w:pPr>
              <w:jc w:val="center"/>
              <w:rPr>
                <w:rFonts w:hint="eastAsia" w:ascii="宋体" w:hAnsi="宋体" w:eastAsia="宋体" w:cs="宋体"/>
                <w:kern w:val="2"/>
                <w:sz w:val="18"/>
                <w:lang w:val="zh-CN"/>
              </w:rPr>
            </w:pPr>
            <w:r>
              <w:rPr>
                <w:rFonts w:hint="eastAsia" w:ascii="宋体" w:hAnsi="宋体" w:eastAsia="宋体" w:cs="宋体"/>
                <w:kern w:val="2"/>
                <w:sz w:val="18"/>
                <w:lang w:val="zh-CN"/>
              </w:rPr>
              <w:t>计算单位</w:t>
            </w:r>
          </w:p>
        </w:tc>
        <w:tc>
          <w:tcPr>
            <w:tcW w:w="1097" w:type="pct"/>
            <w:gridSpan w:val="5"/>
            <w:tcBorders>
              <w:top w:val="single" w:color="auto" w:sz="4" w:space="0"/>
              <w:left w:val="single" w:color="auto" w:sz="4" w:space="0"/>
              <w:bottom w:val="single" w:color="auto" w:sz="4" w:space="0"/>
              <w:right w:val="single" w:color="auto" w:sz="4" w:space="0"/>
            </w:tcBorders>
            <w:noWrap w:val="0"/>
            <w:vAlign w:val="center"/>
          </w:tcPr>
          <w:p w14:paraId="7A390DE6">
            <w:pPr>
              <w:jc w:val="center"/>
              <w:rPr>
                <w:rFonts w:hint="eastAsia" w:ascii="宋体" w:hAnsi="宋体" w:eastAsia="宋体" w:cs="宋体"/>
                <w:kern w:val="2"/>
                <w:sz w:val="18"/>
                <w:lang w:val="zh-CN"/>
              </w:rPr>
            </w:pPr>
            <w:r>
              <w:rPr>
                <w:rFonts w:hint="eastAsia" w:ascii="宋体" w:hAnsi="宋体" w:eastAsia="宋体" w:cs="宋体"/>
                <w:kern w:val="2"/>
                <w:sz w:val="18"/>
                <w:lang w:val="zh-CN"/>
              </w:rPr>
              <w:t>实际完成</w:t>
            </w:r>
          </w:p>
        </w:tc>
      </w:tr>
      <w:tr w14:paraId="419DD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0764AEC">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center"/>
          </w:tcPr>
          <w:p w14:paraId="180F6EEF">
            <w:pPr>
              <w:jc w:val="center"/>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14:paraId="389F9C1B">
            <w:pPr>
              <w:jc w:val="both"/>
              <w:rPr>
                <w:rFonts w:hint="eastAsia" w:ascii="宋体" w:hAnsi="宋体" w:eastAsia="宋体" w:cs="宋体"/>
                <w:kern w:val="2"/>
                <w:sz w:val="18"/>
                <w:lang w:val="zh-CN"/>
              </w:rPr>
            </w:pPr>
          </w:p>
        </w:tc>
        <w:tc>
          <w:tcPr>
            <w:tcW w:w="1173" w:type="pct"/>
            <w:gridSpan w:val="8"/>
            <w:vMerge w:val="continue"/>
            <w:tcBorders>
              <w:top w:val="single" w:color="auto" w:sz="4" w:space="0"/>
              <w:left w:val="single" w:color="auto" w:sz="4" w:space="0"/>
              <w:bottom w:val="single" w:color="auto" w:sz="4" w:space="0"/>
              <w:right w:val="single" w:color="auto" w:sz="4" w:space="0"/>
            </w:tcBorders>
            <w:noWrap w:val="0"/>
            <w:vAlign w:val="top"/>
          </w:tcPr>
          <w:p w14:paraId="7333490E">
            <w:pPr>
              <w:jc w:val="both"/>
              <w:rPr>
                <w:rFonts w:hint="eastAsia" w:ascii="宋体" w:hAnsi="宋体" w:eastAsia="宋体" w:cs="宋体"/>
                <w:kern w:val="2"/>
                <w:sz w:val="18"/>
                <w:lang w:val="zh-CN"/>
              </w:rPr>
            </w:pP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14:paraId="6E671B2E">
            <w:pPr>
              <w:jc w:val="both"/>
              <w:rPr>
                <w:rFonts w:hint="eastAsia" w:ascii="宋体" w:hAnsi="宋体" w:eastAsia="宋体" w:cs="宋体"/>
                <w:kern w:val="2"/>
                <w:sz w:val="18"/>
                <w:lang w:val="zh-CN"/>
              </w:rPr>
            </w:pPr>
          </w:p>
        </w:tc>
        <w:tc>
          <w:tcPr>
            <w:tcW w:w="524" w:type="pct"/>
            <w:gridSpan w:val="3"/>
            <w:tcBorders>
              <w:top w:val="single" w:color="auto" w:sz="4" w:space="0"/>
              <w:left w:val="single" w:color="auto" w:sz="4" w:space="0"/>
              <w:bottom w:val="single" w:color="auto" w:sz="4" w:space="0"/>
              <w:right w:val="single" w:color="auto" w:sz="4" w:space="0"/>
            </w:tcBorders>
            <w:noWrap w:val="0"/>
            <w:vAlign w:val="center"/>
          </w:tcPr>
          <w:p w14:paraId="7D279E86">
            <w:pPr>
              <w:jc w:val="center"/>
              <w:rPr>
                <w:rFonts w:hint="eastAsia" w:ascii="宋体" w:hAnsi="宋体" w:eastAsia="宋体" w:cs="宋体"/>
                <w:kern w:val="2"/>
                <w:sz w:val="18"/>
                <w:lang w:val="zh-CN"/>
              </w:rPr>
            </w:pPr>
            <w:r>
              <w:rPr>
                <w:rFonts w:hint="eastAsia" w:ascii="宋体" w:hAnsi="宋体" w:eastAsia="宋体" w:cs="宋体"/>
                <w:kern w:val="2"/>
                <w:sz w:val="18"/>
                <w:lang w:val="zh-CN"/>
              </w:rPr>
              <w:t>工业总产值</w:t>
            </w:r>
          </w:p>
        </w:tc>
        <w:tc>
          <w:tcPr>
            <w:tcW w:w="539" w:type="pct"/>
            <w:gridSpan w:val="2"/>
            <w:tcBorders>
              <w:top w:val="single" w:color="auto" w:sz="4" w:space="0"/>
              <w:left w:val="single" w:color="auto" w:sz="4" w:space="0"/>
              <w:bottom w:val="single" w:color="auto" w:sz="4" w:space="0"/>
              <w:right w:val="single" w:color="auto" w:sz="4" w:space="0"/>
            </w:tcBorders>
            <w:noWrap w:val="0"/>
            <w:vAlign w:val="center"/>
          </w:tcPr>
          <w:p w14:paraId="74EEDD97">
            <w:pPr>
              <w:jc w:val="both"/>
              <w:rPr>
                <w:rFonts w:hint="eastAsia" w:ascii="宋体" w:hAnsi="宋体" w:eastAsia="宋体" w:cs="宋体"/>
                <w:kern w:val="2"/>
                <w:sz w:val="18"/>
                <w:lang w:val="zh-CN"/>
              </w:rPr>
            </w:pPr>
            <w:r>
              <w:rPr>
                <w:rFonts w:hint="eastAsia" w:ascii="宋体" w:hAnsi="宋体" w:eastAsia="宋体" w:cs="宋体"/>
                <w:kern w:val="2"/>
                <w:sz w:val="18"/>
                <w:lang w:val="zh-CN"/>
              </w:rPr>
              <w:t>万元</w:t>
            </w:r>
          </w:p>
        </w:tc>
        <w:tc>
          <w:tcPr>
            <w:tcW w:w="1097" w:type="pct"/>
            <w:gridSpan w:val="5"/>
            <w:tcBorders>
              <w:top w:val="single" w:color="auto" w:sz="4" w:space="0"/>
              <w:left w:val="single" w:color="auto" w:sz="4" w:space="0"/>
              <w:bottom w:val="single" w:color="auto" w:sz="4" w:space="0"/>
              <w:right w:val="single" w:color="auto" w:sz="4" w:space="0"/>
            </w:tcBorders>
            <w:noWrap w:val="0"/>
            <w:vAlign w:val="center"/>
          </w:tcPr>
          <w:p w14:paraId="08F176B7">
            <w:pPr>
              <w:jc w:val="both"/>
              <w:rPr>
                <w:rFonts w:hint="eastAsia" w:ascii="宋体" w:hAnsi="宋体" w:eastAsia="宋体" w:cs="宋体"/>
                <w:kern w:val="2"/>
                <w:sz w:val="18"/>
                <w:lang w:val="zh-CN"/>
              </w:rPr>
            </w:pPr>
          </w:p>
        </w:tc>
      </w:tr>
      <w:tr w14:paraId="59AD42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44AF83F">
            <w:pPr>
              <w:jc w:val="center"/>
              <w:rPr>
                <w:rFonts w:hint="eastAsia" w:ascii="宋体" w:hAnsi="宋体" w:eastAsia="宋体" w:cs="宋体"/>
                <w:kern w:val="2"/>
                <w:sz w:val="18"/>
                <w:lang w:val="zh-CN"/>
              </w:rPr>
            </w:pP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14:paraId="7778D737">
            <w:pPr>
              <w:jc w:val="center"/>
              <w:rPr>
                <w:rFonts w:hint="eastAsia" w:ascii="宋体" w:hAnsi="宋体" w:eastAsia="宋体" w:cs="宋体"/>
                <w:kern w:val="2"/>
                <w:sz w:val="18"/>
                <w:lang w:val="zh-CN"/>
              </w:rPr>
            </w:pPr>
            <w:r>
              <w:rPr>
                <w:rFonts w:hint="eastAsia" w:ascii="宋体" w:hAnsi="宋体" w:eastAsia="宋体" w:cs="宋体"/>
                <w:kern w:val="2"/>
                <w:sz w:val="18"/>
                <w:lang w:val="zh-CN"/>
              </w:rPr>
              <w:t>流动</w:t>
            </w:r>
          </w:p>
          <w:p w14:paraId="34B5460D">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top"/>
          </w:tcPr>
          <w:p w14:paraId="22F709D0">
            <w:pPr>
              <w:jc w:val="both"/>
              <w:rPr>
                <w:rFonts w:hint="eastAsia" w:ascii="宋体" w:hAnsi="宋体" w:eastAsia="宋体" w:cs="宋体"/>
                <w:kern w:val="2"/>
                <w:position w:val="-30"/>
                <w:sz w:val="18"/>
                <w:lang w:val="zh-CN"/>
              </w:rPr>
            </w:pPr>
            <w:r>
              <w:rPr>
                <w:rFonts w:hint="eastAsia" w:ascii="宋体" w:hAnsi="宋体" w:eastAsia="宋体" w:cs="宋体"/>
                <w:kern w:val="2"/>
                <w:position w:val="-24"/>
                <w:sz w:val="18"/>
                <w:lang w:val="zh-CN"/>
              </w:rPr>
              <w:t xml:space="preserve">                       </w:t>
            </w:r>
            <w:r>
              <w:rPr>
                <w:rFonts w:hint="eastAsia" w:ascii="宋体" w:hAnsi="宋体" w:eastAsia="宋体" w:cs="宋体"/>
                <w:kern w:val="2"/>
                <w:position w:val="-30"/>
                <w:sz w:val="18"/>
                <w:lang w:val="zh-CN"/>
              </w:rPr>
              <w:t>万元</w:t>
            </w:r>
          </w:p>
        </w:tc>
        <w:tc>
          <w:tcPr>
            <w:tcW w:w="230"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D3651EE">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p w14:paraId="034525F4">
            <w:pPr>
              <w:jc w:val="center"/>
              <w:rPr>
                <w:rFonts w:hint="eastAsia" w:ascii="宋体" w:hAnsi="宋体" w:eastAsia="宋体" w:cs="宋体"/>
                <w:kern w:val="2"/>
                <w:sz w:val="18"/>
                <w:lang w:val="zh-CN"/>
              </w:rPr>
            </w:pPr>
            <w:r>
              <w:rPr>
                <w:rFonts w:hint="eastAsia" w:ascii="宋体" w:hAnsi="宋体" w:eastAsia="宋体" w:cs="宋体"/>
                <w:kern w:val="2"/>
                <w:sz w:val="18"/>
                <w:lang w:val="zh-CN"/>
              </w:rPr>
              <w:t>来源</w:t>
            </w: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14:paraId="6F6F4A2B">
            <w:pPr>
              <w:jc w:val="center"/>
              <w:rPr>
                <w:rFonts w:hint="eastAsia" w:ascii="宋体" w:hAnsi="宋体" w:eastAsia="宋体" w:cs="宋体"/>
                <w:kern w:val="2"/>
                <w:sz w:val="18"/>
                <w:lang w:val="zh-CN"/>
              </w:rPr>
            </w:pPr>
            <w:r>
              <w:rPr>
                <w:rFonts w:hint="eastAsia" w:ascii="宋体" w:hAnsi="宋体" w:eastAsia="宋体" w:cs="宋体"/>
                <w:kern w:val="2"/>
                <w:sz w:val="18"/>
                <w:lang w:val="zh-CN"/>
              </w:rPr>
              <w:t>自有</w:t>
            </w:r>
          </w:p>
          <w:p w14:paraId="2B19AC2A">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14:paraId="1F628E16">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FB08AF9">
            <w:pPr>
              <w:jc w:val="center"/>
              <w:rPr>
                <w:rFonts w:hint="eastAsia" w:ascii="宋体" w:hAnsi="宋体" w:eastAsia="宋体" w:cs="宋体"/>
                <w:kern w:val="2"/>
                <w:sz w:val="18"/>
                <w:lang w:val="zh-CN"/>
              </w:rPr>
            </w:pPr>
            <w:r>
              <w:rPr>
                <w:rFonts w:hint="eastAsia" w:ascii="宋体" w:hAnsi="宋体" w:eastAsia="宋体" w:cs="宋体"/>
                <w:kern w:val="2"/>
                <w:sz w:val="18"/>
                <w:lang w:val="zh-CN"/>
              </w:rPr>
              <w:t>主要经</w:t>
            </w:r>
          </w:p>
          <w:p w14:paraId="5D693E0E">
            <w:pPr>
              <w:jc w:val="center"/>
              <w:rPr>
                <w:rFonts w:hint="eastAsia" w:ascii="宋体" w:hAnsi="宋体" w:eastAsia="宋体" w:cs="宋体"/>
                <w:kern w:val="2"/>
                <w:sz w:val="18"/>
                <w:lang w:val="zh-CN"/>
              </w:rPr>
            </w:pPr>
            <w:r>
              <w:rPr>
                <w:rFonts w:hint="eastAsia" w:ascii="宋体" w:hAnsi="宋体" w:eastAsia="宋体" w:cs="宋体"/>
                <w:kern w:val="2"/>
                <w:sz w:val="18"/>
                <w:lang w:val="zh-CN"/>
              </w:rPr>
              <w:t>济指标</w:t>
            </w:r>
          </w:p>
        </w:tc>
        <w:tc>
          <w:tcPr>
            <w:tcW w:w="524" w:type="pct"/>
            <w:gridSpan w:val="3"/>
            <w:tcBorders>
              <w:top w:val="single" w:color="auto" w:sz="4" w:space="0"/>
              <w:left w:val="single" w:color="auto" w:sz="4" w:space="0"/>
              <w:bottom w:val="single" w:color="auto" w:sz="4" w:space="0"/>
              <w:right w:val="single" w:color="auto" w:sz="4" w:space="0"/>
            </w:tcBorders>
            <w:noWrap w:val="0"/>
            <w:vAlign w:val="center"/>
          </w:tcPr>
          <w:p w14:paraId="4148FB5B">
            <w:pPr>
              <w:jc w:val="center"/>
              <w:rPr>
                <w:rFonts w:hint="eastAsia" w:ascii="宋体" w:hAnsi="宋体" w:eastAsia="宋体" w:cs="宋体"/>
                <w:kern w:val="2"/>
                <w:sz w:val="18"/>
                <w:lang w:val="zh-CN"/>
              </w:rPr>
            </w:pPr>
            <w:r>
              <w:rPr>
                <w:rFonts w:hint="eastAsia" w:ascii="宋体" w:hAnsi="宋体" w:eastAsia="宋体" w:cs="宋体"/>
                <w:kern w:val="2"/>
                <w:sz w:val="18"/>
                <w:lang w:val="zh-CN"/>
              </w:rPr>
              <w:t>实现利润</w:t>
            </w:r>
          </w:p>
        </w:tc>
        <w:tc>
          <w:tcPr>
            <w:tcW w:w="539" w:type="pct"/>
            <w:gridSpan w:val="2"/>
            <w:tcBorders>
              <w:top w:val="single" w:color="auto" w:sz="4" w:space="0"/>
              <w:left w:val="single" w:color="auto" w:sz="4" w:space="0"/>
              <w:bottom w:val="single" w:color="auto" w:sz="4" w:space="0"/>
              <w:right w:val="single" w:color="auto" w:sz="4" w:space="0"/>
            </w:tcBorders>
            <w:noWrap w:val="0"/>
            <w:vAlign w:val="center"/>
          </w:tcPr>
          <w:p w14:paraId="75138358">
            <w:pPr>
              <w:jc w:val="both"/>
              <w:rPr>
                <w:rFonts w:hint="eastAsia" w:ascii="宋体" w:hAnsi="宋体" w:eastAsia="宋体" w:cs="宋体"/>
                <w:kern w:val="2"/>
                <w:sz w:val="18"/>
                <w:lang w:val="zh-CN"/>
              </w:rPr>
            </w:pPr>
            <w:r>
              <w:rPr>
                <w:rFonts w:hint="eastAsia" w:ascii="宋体" w:hAnsi="宋体" w:eastAsia="宋体" w:cs="宋体"/>
                <w:kern w:val="2"/>
                <w:sz w:val="18"/>
                <w:lang w:val="zh-CN"/>
              </w:rPr>
              <w:t>万 元</w:t>
            </w:r>
          </w:p>
        </w:tc>
        <w:tc>
          <w:tcPr>
            <w:tcW w:w="1097" w:type="pct"/>
            <w:gridSpan w:val="5"/>
            <w:tcBorders>
              <w:top w:val="single" w:color="auto" w:sz="4" w:space="0"/>
              <w:left w:val="single" w:color="auto" w:sz="4" w:space="0"/>
              <w:bottom w:val="single" w:color="auto" w:sz="4" w:space="0"/>
              <w:right w:val="single" w:color="auto" w:sz="4" w:space="0"/>
            </w:tcBorders>
            <w:noWrap w:val="0"/>
            <w:vAlign w:val="center"/>
          </w:tcPr>
          <w:p w14:paraId="0C4220F5">
            <w:pPr>
              <w:jc w:val="both"/>
              <w:rPr>
                <w:rFonts w:hint="eastAsia" w:ascii="宋体" w:hAnsi="宋体" w:eastAsia="宋体" w:cs="宋体"/>
                <w:kern w:val="2"/>
                <w:sz w:val="18"/>
                <w:lang w:val="zh-CN"/>
              </w:rPr>
            </w:pPr>
          </w:p>
        </w:tc>
      </w:tr>
      <w:tr w14:paraId="4F3DC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F811F97">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center"/>
          </w:tcPr>
          <w:p w14:paraId="75E5FB1F">
            <w:pPr>
              <w:jc w:val="center"/>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14:paraId="65173C51">
            <w:pPr>
              <w:jc w:val="both"/>
              <w:rPr>
                <w:rFonts w:hint="eastAsia" w:ascii="宋体" w:hAnsi="宋体" w:eastAsia="宋体" w:cs="宋体"/>
                <w:kern w:val="2"/>
                <w:sz w:val="18"/>
                <w:lang w:val="zh-CN"/>
              </w:rPr>
            </w:pPr>
          </w:p>
        </w:tc>
        <w:tc>
          <w:tcPr>
            <w:tcW w:w="23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C949F7F">
            <w:pPr>
              <w:jc w:val="center"/>
              <w:rPr>
                <w:rFonts w:hint="eastAsia" w:ascii="宋体" w:hAnsi="宋体" w:eastAsia="宋体" w:cs="宋体"/>
                <w:kern w:val="2"/>
                <w:sz w:val="18"/>
                <w:lang w:val="zh-CN"/>
              </w:rPr>
            </w:pP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14:paraId="664CAD9B">
            <w:pPr>
              <w:jc w:val="center"/>
              <w:rPr>
                <w:rFonts w:hint="eastAsia" w:ascii="宋体" w:hAnsi="宋体" w:eastAsia="宋体" w:cs="宋体"/>
                <w:kern w:val="2"/>
                <w:sz w:val="18"/>
                <w:lang w:val="zh-CN"/>
              </w:rPr>
            </w:pPr>
            <w:r>
              <w:rPr>
                <w:rFonts w:hint="eastAsia" w:ascii="宋体" w:hAnsi="宋体" w:eastAsia="宋体" w:cs="宋体"/>
                <w:kern w:val="2"/>
                <w:sz w:val="18"/>
                <w:lang w:val="zh-CN"/>
              </w:rPr>
              <w:t>银行</w:t>
            </w:r>
          </w:p>
          <w:p w14:paraId="0A6F345F">
            <w:pPr>
              <w:jc w:val="center"/>
              <w:rPr>
                <w:rFonts w:hint="eastAsia" w:ascii="宋体" w:hAnsi="宋体" w:eastAsia="宋体" w:cs="宋体"/>
                <w:kern w:val="2"/>
                <w:sz w:val="18"/>
                <w:lang w:val="zh-CN"/>
              </w:rPr>
            </w:pPr>
            <w:r>
              <w:rPr>
                <w:rFonts w:hint="eastAsia" w:ascii="宋体" w:hAnsi="宋体" w:eastAsia="宋体" w:cs="宋体"/>
                <w:kern w:val="2"/>
                <w:sz w:val="18"/>
                <w:lang w:val="zh-CN"/>
              </w:rPr>
              <w:t>贷款</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14:paraId="1BBBBA1A">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14:paraId="6D25F8EA">
            <w:pPr>
              <w:jc w:val="both"/>
              <w:rPr>
                <w:rFonts w:hint="eastAsia" w:ascii="宋体" w:hAnsi="宋体" w:eastAsia="宋体" w:cs="宋体"/>
                <w:kern w:val="2"/>
                <w:sz w:val="18"/>
                <w:lang w:val="zh-CN"/>
              </w:rPr>
            </w:pPr>
          </w:p>
        </w:tc>
        <w:tc>
          <w:tcPr>
            <w:tcW w:w="524"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1101A647">
            <w:pPr>
              <w:jc w:val="center"/>
              <w:rPr>
                <w:rFonts w:hint="eastAsia" w:ascii="宋体" w:hAnsi="宋体" w:eastAsia="宋体" w:cs="宋体"/>
                <w:kern w:val="2"/>
                <w:sz w:val="18"/>
                <w:lang w:val="zh-CN"/>
              </w:rPr>
            </w:pPr>
            <w:r>
              <w:rPr>
                <w:rFonts w:hint="eastAsia" w:ascii="宋体" w:hAnsi="宋体" w:eastAsia="宋体" w:cs="宋体"/>
                <w:kern w:val="2"/>
                <w:sz w:val="18"/>
                <w:lang w:val="zh-CN"/>
              </w:rPr>
              <w:t>主 要</w:t>
            </w:r>
          </w:p>
          <w:p w14:paraId="069B74A6">
            <w:pPr>
              <w:jc w:val="center"/>
              <w:rPr>
                <w:rFonts w:hint="eastAsia" w:ascii="宋体" w:hAnsi="宋体" w:eastAsia="宋体" w:cs="宋体"/>
                <w:kern w:val="2"/>
                <w:sz w:val="18"/>
                <w:lang w:val="zh-CN"/>
              </w:rPr>
            </w:pPr>
          </w:p>
          <w:p w14:paraId="288175E8">
            <w:pPr>
              <w:jc w:val="center"/>
              <w:rPr>
                <w:rFonts w:hint="eastAsia" w:ascii="宋体" w:hAnsi="宋体" w:eastAsia="宋体" w:cs="宋体"/>
                <w:kern w:val="2"/>
                <w:sz w:val="18"/>
                <w:lang w:val="zh-CN"/>
              </w:rPr>
            </w:pPr>
            <w:r>
              <w:rPr>
                <w:rFonts w:hint="eastAsia" w:ascii="宋体" w:hAnsi="宋体" w:eastAsia="宋体" w:cs="宋体"/>
                <w:kern w:val="2"/>
                <w:sz w:val="18"/>
                <w:lang w:val="zh-CN"/>
              </w:rPr>
              <w:t>产 品</w:t>
            </w: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14:paraId="0656409F">
            <w:pPr>
              <w:jc w:val="both"/>
              <w:rPr>
                <w:rFonts w:hint="eastAsia" w:ascii="宋体" w:hAnsi="宋体" w:eastAsia="宋体" w:cs="宋体"/>
                <w:kern w:val="2"/>
                <w:sz w:val="18"/>
                <w:lang w:val="zh-CN"/>
              </w:rPr>
            </w:pPr>
            <w:r>
              <w:rPr>
                <w:rFonts w:hint="eastAsia" w:ascii="宋体" w:hAnsi="宋体" w:eastAsia="宋体" w:cs="宋体"/>
                <w:kern w:val="2"/>
                <w:sz w:val="18"/>
                <w:lang w:val="zh-CN"/>
              </w:rPr>
              <w:t>1、</w:t>
            </w:r>
          </w:p>
        </w:tc>
      </w:tr>
      <w:tr w14:paraId="14BE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4553CE2">
            <w:pPr>
              <w:jc w:val="center"/>
              <w:rPr>
                <w:rFonts w:hint="eastAsia" w:ascii="宋体" w:hAnsi="宋体" w:eastAsia="宋体" w:cs="宋体"/>
                <w:kern w:val="2"/>
                <w:sz w:val="18"/>
                <w:lang w:val="zh-CN"/>
              </w:rPr>
            </w:pP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14:paraId="20BBB86E">
            <w:pPr>
              <w:jc w:val="center"/>
              <w:rPr>
                <w:rFonts w:hint="eastAsia" w:ascii="宋体" w:hAnsi="宋体" w:eastAsia="宋体" w:cs="宋体"/>
                <w:kern w:val="2"/>
                <w:sz w:val="18"/>
                <w:lang w:val="zh-CN"/>
              </w:rPr>
            </w:pPr>
            <w:r>
              <w:rPr>
                <w:rFonts w:hint="eastAsia" w:ascii="宋体" w:hAnsi="宋体" w:eastAsia="宋体" w:cs="宋体"/>
                <w:kern w:val="2"/>
                <w:sz w:val="18"/>
                <w:lang w:val="zh-CN"/>
              </w:rPr>
              <w:t>固定</w:t>
            </w:r>
          </w:p>
          <w:p w14:paraId="23926958">
            <w:pPr>
              <w:jc w:val="center"/>
              <w:rPr>
                <w:rFonts w:hint="eastAsia" w:ascii="宋体" w:hAnsi="宋体" w:eastAsia="宋体" w:cs="宋体"/>
                <w:kern w:val="2"/>
                <w:sz w:val="18"/>
                <w:lang w:val="zh-CN"/>
              </w:rPr>
            </w:pPr>
            <w:r>
              <w:rPr>
                <w:rFonts w:hint="eastAsia" w:ascii="宋体" w:hAnsi="宋体" w:eastAsia="宋体" w:cs="宋体"/>
                <w:kern w:val="2"/>
                <w:sz w:val="18"/>
                <w:lang w:val="zh-CN"/>
              </w:rPr>
              <w:t>资产</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center"/>
          </w:tcPr>
          <w:p w14:paraId="54B41F76">
            <w:pPr>
              <w:jc w:val="both"/>
              <w:rPr>
                <w:rFonts w:hint="eastAsia" w:ascii="宋体" w:hAnsi="宋体" w:eastAsia="宋体" w:cs="宋体"/>
                <w:kern w:val="2"/>
                <w:sz w:val="18"/>
                <w:lang w:val="zh-CN"/>
              </w:rPr>
            </w:pPr>
            <w:r>
              <w:rPr>
                <w:rFonts w:hint="eastAsia" w:ascii="宋体" w:hAnsi="宋体" w:eastAsia="宋体" w:cs="宋体"/>
                <w:kern w:val="2"/>
                <w:sz w:val="18"/>
                <w:lang w:val="zh-CN"/>
              </w:rPr>
              <w:t>原值      万元</w:t>
            </w:r>
          </w:p>
          <w:p w14:paraId="5D6DC220">
            <w:pPr>
              <w:jc w:val="both"/>
              <w:rPr>
                <w:rFonts w:hint="eastAsia" w:ascii="宋体" w:hAnsi="宋体" w:eastAsia="宋体" w:cs="宋体"/>
                <w:kern w:val="2"/>
                <w:sz w:val="18"/>
                <w:lang w:val="zh-CN"/>
              </w:rPr>
            </w:pPr>
            <w:r>
              <w:rPr>
                <w:rFonts w:hint="eastAsia" w:ascii="宋体" w:hAnsi="宋体" w:eastAsia="宋体" w:cs="宋体"/>
                <w:kern w:val="2"/>
                <w:sz w:val="18"/>
                <w:lang w:val="zh-CN"/>
              </w:rPr>
              <w:t>净值      万元</w:t>
            </w:r>
          </w:p>
        </w:tc>
        <w:tc>
          <w:tcPr>
            <w:tcW w:w="230"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2B7F1844">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p w14:paraId="5D15FF4F">
            <w:pPr>
              <w:jc w:val="center"/>
              <w:rPr>
                <w:rFonts w:hint="eastAsia" w:ascii="宋体" w:hAnsi="宋体" w:eastAsia="宋体" w:cs="宋体"/>
                <w:kern w:val="2"/>
                <w:sz w:val="18"/>
                <w:lang w:val="zh-CN"/>
              </w:rPr>
            </w:pPr>
            <w:r>
              <w:rPr>
                <w:rFonts w:hint="eastAsia" w:ascii="宋体" w:hAnsi="宋体" w:eastAsia="宋体" w:cs="宋体"/>
                <w:kern w:val="2"/>
                <w:sz w:val="18"/>
                <w:lang w:val="zh-CN"/>
              </w:rPr>
              <w:t>性质</w:t>
            </w: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14:paraId="4EF2643A">
            <w:pPr>
              <w:jc w:val="center"/>
              <w:rPr>
                <w:rFonts w:hint="eastAsia" w:ascii="宋体" w:hAnsi="宋体" w:eastAsia="宋体" w:cs="宋体"/>
                <w:kern w:val="2"/>
                <w:sz w:val="18"/>
                <w:lang w:val="zh-CN"/>
              </w:rPr>
            </w:pPr>
            <w:r>
              <w:rPr>
                <w:rFonts w:hint="eastAsia" w:ascii="宋体" w:hAnsi="宋体" w:eastAsia="宋体" w:cs="宋体"/>
                <w:kern w:val="2"/>
                <w:sz w:val="18"/>
                <w:lang w:val="zh-CN"/>
              </w:rPr>
              <w:t>生 产 性</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14:paraId="64C827C3">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restart"/>
            <w:tcBorders>
              <w:top w:val="single" w:color="auto" w:sz="4" w:space="0"/>
              <w:left w:val="single" w:color="auto" w:sz="4" w:space="0"/>
              <w:bottom w:val="single" w:color="auto" w:sz="4" w:space="0"/>
              <w:right w:val="single" w:color="auto" w:sz="4" w:space="0"/>
            </w:tcBorders>
            <w:noWrap w:val="0"/>
            <w:vAlign w:val="top"/>
          </w:tcPr>
          <w:p w14:paraId="2B1ED780">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4205478">
            <w:pPr>
              <w:jc w:val="center"/>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14:paraId="4F16FF20">
            <w:pPr>
              <w:jc w:val="both"/>
              <w:rPr>
                <w:rFonts w:hint="eastAsia" w:ascii="宋体" w:hAnsi="宋体" w:eastAsia="宋体" w:cs="宋体"/>
                <w:kern w:val="2"/>
                <w:sz w:val="18"/>
                <w:lang w:val="zh-CN"/>
              </w:rPr>
            </w:pPr>
            <w:r>
              <w:rPr>
                <w:rFonts w:hint="eastAsia" w:ascii="宋体" w:hAnsi="宋体" w:eastAsia="宋体" w:cs="宋体"/>
                <w:kern w:val="2"/>
                <w:sz w:val="18"/>
                <w:lang w:val="zh-CN"/>
              </w:rPr>
              <w:t>2、</w:t>
            </w:r>
          </w:p>
        </w:tc>
      </w:tr>
      <w:tr w14:paraId="30916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9D55BE">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center"/>
          </w:tcPr>
          <w:p w14:paraId="5EE630A5">
            <w:pPr>
              <w:jc w:val="center"/>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14:paraId="5D42EBCB">
            <w:pPr>
              <w:jc w:val="both"/>
              <w:rPr>
                <w:rFonts w:hint="eastAsia" w:ascii="宋体" w:hAnsi="宋体" w:eastAsia="宋体" w:cs="宋体"/>
                <w:kern w:val="2"/>
                <w:sz w:val="18"/>
                <w:lang w:val="zh-CN"/>
              </w:rPr>
            </w:pPr>
          </w:p>
        </w:tc>
        <w:tc>
          <w:tcPr>
            <w:tcW w:w="230" w:type="pct"/>
            <w:gridSpan w:val="3"/>
            <w:vMerge w:val="continue"/>
            <w:tcBorders>
              <w:top w:val="single" w:color="auto" w:sz="4" w:space="0"/>
              <w:left w:val="single" w:color="auto" w:sz="4" w:space="0"/>
              <w:bottom w:val="single" w:color="auto" w:sz="4" w:space="0"/>
              <w:right w:val="single" w:color="auto" w:sz="4" w:space="0"/>
            </w:tcBorders>
            <w:noWrap w:val="0"/>
            <w:vAlign w:val="top"/>
          </w:tcPr>
          <w:p w14:paraId="0D4B72F6">
            <w:pPr>
              <w:jc w:val="both"/>
              <w:rPr>
                <w:rFonts w:hint="eastAsia" w:ascii="宋体" w:hAnsi="宋体" w:eastAsia="宋体" w:cs="宋体"/>
                <w:kern w:val="2"/>
                <w:sz w:val="18"/>
                <w:lang w:val="zh-CN"/>
              </w:rPr>
            </w:pP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14:paraId="181ACD7F">
            <w:pPr>
              <w:jc w:val="center"/>
              <w:rPr>
                <w:rFonts w:hint="eastAsia" w:ascii="宋体" w:hAnsi="宋体" w:eastAsia="宋体" w:cs="宋体"/>
                <w:kern w:val="2"/>
                <w:sz w:val="18"/>
                <w:lang w:val="zh-CN"/>
              </w:rPr>
            </w:pPr>
            <w:r>
              <w:rPr>
                <w:rFonts w:hint="eastAsia" w:ascii="宋体" w:hAnsi="宋体" w:eastAsia="宋体" w:cs="宋体"/>
                <w:kern w:val="2"/>
                <w:sz w:val="18"/>
                <w:lang w:val="zh-CN"/>
              </w:rPr>
              <w:t>非生</w:t>
            </w:r>
          </w:p>
          <w:p w14:paraId="7B491BA0">
            <w:pPr>
              <w:jc w:val="center"/>
              <w:rPr>
                <w:rFonts w:hint="eastAsia" w:ascii="宋体" w:hAnsi="宋体" w:eastAsia="宋体" w:cs="宋体"/>
                <w:kern w:val="2"/>
                <w:sz w:val="18"/>
                <w:lang w:val="zh-CN"/>
              </w:rPr>
            </w:pPr>
            <w:r>
              <w:rPr>
                <w:rFonts w:hint="eastAsia" w:ascii="宋体" w:hAnsi="宋体" w:eastAsia="宋体" w:cs="宋体"/>
                <w:kern w:val="2"/>
                <w:sz w:val="18"/>
                <w:lang w:val="zh-CN"/>
              </w:rPr>
              <w:t>产性</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14:paraId="4B131823">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14:paraId="60ADA7FE">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top"/>
          </w:tcPr>
          <w:p w14:paraId="2FAB7B37">
            <w:pPr>
              <w:jc w:val="both"/>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14:paraId="69A22FAC">
            <w:pPr>
              <w:jc w:val="both"/>
              <w:rPr>
                <w:rFonts w:hint="eastAsia" w:ascii="宋体" w:hAnsi="宋体" w:eastAsia="宋体" w:cs="宋体"/>
                <w:kern w:val="2"/>
                <w:sz w:val="18"/>
                <w:lang w:val="zh-CN"/>
              </w:rPr>
            </w:pPr>
            <w:r>
              <w:rPr>
                <w:rFonts w:hint="eastAsia" w:ascii="宋体" w:hAnsi="宋体" w:eastAsia="宋体" w:cs="宋体"/>
                <w:kern w:val="2"/>
                <w:sz w:val="18"/>
                <w:lang w:val="zh-CN"/>
              </w:rPr>
              <w:t>3、</w:t>
            </w:r>
          </w:p>
        </w:tc>
      </w:tr>
      <w:tr w14:paraId="22AE0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2CDCD4F">
            <w:pPr>
              <w:jc w:val="center"/>
              <w:rPr>
                <w:rFonts w:hint="eastAsia" w:ascii="宋体" w:hAnsi="宋体" w:eastAsia="宋体" w:cs="宋体"/>
                <w:kern w:val="2"/>
                <w:sz w:val="18"/>
                <w:lang w:val="zh-CN"/>
              </w:rPr>
            </w:pP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14:paraId="407AD9AA">
            <w:pPr>
              <w:jc w:val="center"/>
              <w:rPr>
                <w:rFonts w:hint="eastAsia" w:ascii="宋体" w:hAnsi="宋体" w:eastAsia="宋体" w:cs="宋体"/>
                <w:kern w:val="2"/>
                <w:sz w:val="18"/>
                <w:lang w:val="zh-CN"/>
              </w:rPr>
            </w:pPr>
            <w:r>
              <w:rPr>
                <w:rFonts w:hint="eastAsia" w:ascii="宋体" w:hAnsi="宋体" w:eastAsia="宋体" w:cs="宋体"/>
                <w:kern w:val="2"/>
                <w:sz w:val="18"/>
                <w:lang w:val="zh-CN"/>
              </w:rPr>
              <w:t>占地</w:t>
            </w:r>
          </w:p>
          <w:p w14:paraId="47A16AD0">
            <w:pPr>
              <w:jc w:val="center"/>
              <w:rPr>
                <w:rFonts w:hint="eastAsia" w:ascii="宋体" w:hAnsi="宋体" w:eastAsia="宋体" w:cs="宋体"/>
                <w:kern w:val="2"/>
                <w:sz w:val="18"/>
                <w:lang w:val="zh-CN"/>
              </w:rPr>
            </w:pPr>
            <w:r>
              <w:rPr>
                <w:rFonts w:hint="eastAsia" w:ascii="宋体" w:hAnsi="宋体" w:eastAsia="宋体" w:cs="宋体"/>
                <w:kern w:val="2"/>
                <w:sz w:val="18"/>
                <w:lang w:val="zh-CN"/>
              </w:rPr>
              <w:t>面积</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center"/>
          </w:tcPr>
          <w:p w14:paraId="6C1A9C49">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平方米</w:t>
            </w:r>
          </w:p>
          <w:p w14:paraId="427E26FE">
            <w:pPr>
              <w:jc w:val="right"/>
              <w:rPr>
                <w:rFonts w:hint="eastAsia" w:ascii="宋体" w:hAnsi="宋体" w:eastAsia="宋体" w:cs="宋体"/>
                <w:kern w:val="2"/>
                <w:sz w:val="18"/>
                <w:lang w:val="zh-CN"/>
              </w:rPr>
            </w:pPr>
          </w:p>
        </w:tc>
        <w:tc>
          <w:tcPr>
            <w:tcW w:w="1173" w:type="pct"/>
            <w:gridSpan w:val="8"/>
            <w:tcBorders>
              <w:top w:val="single" w:color="auto" w:sz="4" w:space="0"/>
              <w:left w:val="single" w:color="auto" w:sz="4" w:space="0"/>
              <w:bottom w:val="single" w:color="auto" w:sz="4" w:space="0"/>
              <w:right w:val="single" w:color="auto" w:sz="4" w:space="0"/>
            </w:tcBorders>
            <w:noWrap w:val="0"/>
            <w:vAlign w:val="center"/>
          </w:tcPr>
          <w:p w14:paraId="1F22C0E8">
            <w:pPr>
              <w:jc w:val="center"/>
              <w:rPr>
                <w:rFonts w:hint="eastAsia" w:ascii="宋体" w:hAnsi="宋体" w:eastAsia="宋体" w:cs="宋体"/>
                <w:kern w:val="2"/>
                <w:sz w:val="18"/>
                <w:lang w:val="zh-CN"/>
              </w:rPr>
            </w:pPr>
            <w:r>
              <w:rPr>
                <w:rFonts w:hint="eastAsia" w:ascii="宋体" w:hAnsi="宋体" w:eastAsia="宋体" w:cs="宋体"/>
                <w:kern w:val="2"/>
                <w:sz w:val="18"/>
                <w:lang w:val="zh-CN"/>
              </w:rPr>
              <w:t>房屋建筑面积      平方米</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14:paraId="63277F03">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top"/>
          </w:tcPr>
          <w:p w14:paraId="0D10B359">
            <w:pPr>
              <w:jc w:val="both"/>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14:paraId="5635A6BE">
            <w:pPr>
              <w:jc w:val="both"/>
              <w:rPr>
                <w:rFonts w:hint="eastAsia" w:ascii="宋体" w:hAnsi="宋体" w:eastAsia="宋体" w:cs="宋体"/>
                <w:kern w:val="2"/>
                <w:sz w:val="18"/>
                <w:lang w:val="zh-CN"/>
              </w:rPr>
            </w:pPr>
            <w:r>
              <w:rPr>
                <w:rFonts w:hint="eastAsia" w:ascii="宋体" w:hAnsi="宋体" w:eastAsia="宋体" w:cs="宋体"/>
                <w:kern w:val="2"/>
                <w:sz w:val="18"/>
                <w:lang w:val="zh-CN"/>
              </w:rPr>
              <w:t>4、</w:t>
            </w:r>
          </w:p>
        </w:tc>
      </w:tr>
      <w:tr w14:paraId="28CF5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top"/>
          </w:tcPr>
          <w:p w14:paraId="051FC788">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top"/>
          </w:tcPr>
          <w:p w14:paraId="62FA7AE9">
            <w:pPr>
              <w:jc w:val="both"/>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14:paraId="5C27F79D">
            <w:pPr>
              <w:jc w:val="both"/>
              <w:rPr>
                <w:rFonts w:hint="eastAsia" w:ascii="宋体" w:hAnsi="宋体" w:eastAsia="宋体" w:cs="宋体"/>
                <w:kern w:val="2"/>
                <w:sz w:val="18"/>
                <w:lang w:val="zh-CN"/>
              </w:rPr>
            </w:pPr>
          </w:p>
        </w:tc>
        <w:tc>
          <w:tcPr>
            <w:tcW w:w="1173" w:type="pct"/>
            <w:gridSpan w:val="8"/>
            <w:tcBorders>
              <w:top w:val="single" w:color="auto" w:sz="4" w:space="0"/>
              <w:left w:val="single" w:color="auto" w:sz="4" w:space="0"/>
              <w:bottom w:val="single" w:color="auto" w:sz="4" w:space="0"/>
              <w:right w:val="single" w:color="auto" w:sz="4" w:space="0"/>
            </w:tcBorders>
            <w:noWrap w:val="0"/>
            <w:vAlign w:val="center"/>
          </w:tcPr>
          <w:p w14:paraId="775E3B6C">
            <w:pPr>
              <w:jc w:val="center"/>
              <w:rPr>
                <w:rFonts w:hint="eastAsia" w:ascii="宋体" w:hAnsi="宋体" w:eastAsia="宋体" w:cs="宋体"/>
                <w:kern w:val="2"/>
                <w:sz w:val="18"/>
                <w:lang w:val="zh-CN"/>
              </w:rPr>
            </w:pPr>
            <w:r>
              <w:rPr>
                <w:rFonts w:hint="eastAsia" w:ascii="宋体" w:hAnsi="宋体" w:eastAsia="宋体" w:cs="宋体"/>
                <w:kern w:val="2"/>
                <w:sz w:val="18"/>
                <w:lang w:val="zh-CN"/>
              </w:rPr>
              <w:t>厂房建筑面积      平方米</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14:paraId="5E8DC5FA">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top"/>
          </w:tcPr>
          <w:p w14:paraId="433B6ECD">
            <w:pPr>
              <w:jc w:val="both"/>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14:paraId="27C59A27">
            <w:pPr>
              <w:jc w:val="both"/>
              <w:rPr>
                <w:rFonts w:hint="eastAsia" w:ascii="宋体" w:hAnsi="宋体" w:eastAsia="宋体" w:cs="宋体"/>
                <w:kern w:val="2"/>
                <w:sz w:val="18"/>
                <w:lang w:val="zh-CN"/>
              </w:rPr>
            </w:pPr>
            <w:r>
              <w:rPr>
                <w:rFonts w:hint="eastAsia" w:ascii="宋体" w:hAnsi="宋体" w:eastAsia="宋体" w:cs="宋体"/>
                <w:kern w:val="2"/>
                <w:sz w:val="18"/>
                <w:lang w:val="zh-CN"/>
              </w:rPr>
              <w:t>5、</w:t>
            </w:r>
          </w:p>
        </w:tc>
      </w:tr>
      <w:tr w14:paraId="31232A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079B5B8">
            <w:pPr>
              <w:jc w:val="center"/>
              <w:rPr>
                <w:rFonts w:hint="eastAsia" w:ascii="宋体" w:hAnsi="宋体" w:eastAsia="宋体" w:cs="宋体"/>
                <w:kern w:val="2"/>
                <w:sz w:val="18"/>
                <w:lang w:val="zh-CN"/>
              </w:rPr>
            </w:pPr>
            <w:r>
              <w:rPr>
                <w:rFonts w:hint="eastAsia" w:ascii="宋体" w:hAnsi="宋体" w:eastAsia="宋体" w:cs="宋体"/>
                <w:kern w:val="2"/>
                <w:sz w:val="18"/>
                <w:lang w:val="zh-CN"/>
              </w:rPr>
              <w:t>三、主</w:t>
            </w:r>
          </w:p>
          <w:p w14:paraId="2A816BB2">
            <w:pPr>
              <w:jc w:val="center"/>
              <w:rPr>
                <w:rFonts w:hint="eastAsia" w:ascii="宋体" w:hAnsi="宋体" w:eastAsia="宋体" w:cs="宋体"/>
                <w:kern w:val="2"/>
                <w:sz w:val="18"/>
                <w:lang w:val="zh-CN"/>
              </w:rPr>
            </w:pPr>
            <w:r>
              <w:rPr>
                <w:rFonts w:hint="eastAsia" w:ascii="宋体" w:hAnsi="宋体" w:eastAsia="宋体" w:cs="宋体"/>
                <w:kern w:val="2"/>
                <w:sz w:val="18"/>
                <w:lang w:val="zh-CN"/>
              </w:rPr>
              <w:t>要产品</w:t>
            </w:r>
          </w:p>
          <w:p w14:paraId="4AF0AB84">
            <w:pPr>
              <w:jc w:val="both"/>
              <w:rPr>
                <w:rFonts w:hint="eastAsia" w:ascii="宋体" w:hAnsi="宋体" w:eastAsia="宋体" w:cs="宋体"/>
                <w:kern w:val="2"/>
                <w:sz w:val="18"/>
                <w:lang w:val="zh-CN"/>
              </w:rPr>
            </w:pPr>
            <w:r>
              <w:rPr>
                <w:rFonts w:hint="eastAsia" w:ascii="宋体" w:hAnsi="宋体" w:eastAsia="宋体" w:cs="宋体"/>
                <w:kern w:val="2"/>
                <w:sz w:val="18"/>
                <w:lang w:val="zh-CN"/>
              </w:rPr>
              <w:t xml:space="preserve"> 情况</w:t>
            </w:r>
          </w:p>
        </w:tc>
        <w:tc>
          <w:tcPr>
            <w:tcW w:w="604" w:type="pct"/>
            <w:gridSpan w:val="2"/>
            <w:tcBorders>
              <w:top w:val="single" w:color="auto" w:sz="4" w:space="0"/>
              <w:left w:val="single" w:color="auto" w:sz="4" w:space="0"/>
              <w:bottom w:val="single" w:color="auto" w:sz="4" w:space="0"/>
              <w:right w:val="single" w:color="auto" w:sz="4" w:space="0"/>
            </w:tcBorders>
            <w:noWrap w:val="0"/>
            <w:vAlign w:val="center"/>
          </w:tcPr>
          <w:p w14:paraId="32161192">
            <w:pPr>
              <w:jc w:val="center"/>
              <w:rPr>
                <w:rFonts w:hint="eastAsia" w:ascii="宋体" w:hAnsi="宋体" w:eastAsia="宋体" w:cs="宋体"/>
                <w:kern w:val="2"/>
                <w:sz w:val="18"/>
                <w:lang w:val="zh-CN"/>
              </w:rPr>
            </w:pPr>
            <w:r>
              <w:rPr>
                <w:rFonts w:hint="eastAsia" w:ascii="宋体" w:hAnsi="宋体" w:eastAsia="宋体" w:cs="宋体"/>
                <w:kern w:val="2"/>
                <w:sz w:val="18"/>
                <w:lang w:val="zh-CN"/>
              </w:rPr>
              <w:t>产品名称</w:t>
            </w:r>
          </w:p>
        </w:tc>
        <w:tc>
          <w:tcPr>
            <w:tcW w:w="183" w:type="pct"/>
            <w:gridSpan w:val="2"/>
            <w:tcBorders>
              <w:top w:val="single" w:color="auto" w:sz="4" w:space="0"/>
              <w:left w:val="single" w:color="auto" w:sz="4" w:space="0"/>
              <w:bottom w:val="single" w:color="auto" w:sz="4" w:space="0"/>
              <w:right w:val="single" w:color="auto" w:sz="4" w:space="0"/>
            </w:tcBorders>
            <w:noWrap w:val="0"/>
            <w:vAlign w:val="center"/>
          </w:tcPr>
          <w:p w14:paraId="099455E0">
            <w:pPr>
              <w:jc w:val="center"/>
              <w:rPr>
                <w:rFonts w:hint="eastAsia" w:ascii="宋体" w:hAnsi="宋体" w:eastAsia="宋体" w:cs="宋体"/>
                <w:kern w:val="2"/>
                <w:sz w:val="18"/>
                <w:lang w:val="zh-CN"/>
              </w:rPr>
            </w:pPr>
            <w:r>
              <w:rPr>
                <w:rFonts w:hint="eastAsia" w:ascii="宋体" w:hAnsi="宋体" w:eastAsia="宋体" w:cs="宋体"/>
                <w:kern w:val="2"/>
                <w:sz w:val="18"/>
                <w:lang w:val="zh-CN"/>
              </w:rPr>
              <w:t>型 号</w:t>
            </w:r>
          </w:p>
        </w:tc>
        <w:tc>
          <w:tcPr>
            <w:tcW w:w="355" w:type="pct"/>
            <w:gridSpan w:val="3"/>
            <w:tcBorders>
              <w:top w:val="single" w:color="auto" w:sz="4" w:space="0"/>
              <w:left w:val="single" w:color="auto" w:sz="4" w:space="0"/>
              <w:bottom w:val="single" w:color="auto" w:sz="4" w:space="0"/>
              <w:right w:val="single" w:color="auto" w:sz="4" w:space="0"/>
            </w:tcBorders>
            <w:noWrap w:val="0"/>
            <w:vAlign w:val="center"/>
          </w:tcPr>
          <w:p w14:paraId="17C16A64">
            <w:pPr>
              <w:jc w:val="center"/>
              <w:rPr>
                <w:rFonts w:hint="eastAsia" w:ascii="宋体" w:hAnsi="宋体" w:eastAsia="宋体" w:cs="宋体"/>
                <w:kern w:val="2"/>
                <w:sz w:val="18"/>
                <w:lang w:val="zh-CN"/>
              </w:rPr>
            </w:pPr>
            <w:r>
              <w:rPr>
                <w:rFonts w:hint="eastAsia" w:ascii="宋体" w:hAnsi="宋体" w:eastAsia="宋体" w:cs="宋体"/>
                <w:kern w:val="2"/>
                <w:sz w:val="18"/>
                <w:lang w:val="zh-CN"/>
              </w:rPr>
              <w:t>上年</w:t>
            </w:r>
          </w:p>
          <w:p w14:paraId="0C4B60D1">
            <w:pPr>
              <w:jc w:val="center"/>
              <w:rPr>
                <w:rFonts w:hint="eastAsia" w:ascii="宋体" w:hAnsi="宋体" w:eastAsia="宋体" w:cs="宋体"/>
                <w:kern w:val="2"/>
                <w:sz w:val="18"/>
                <w:lang w:val="zh-CN"/>
              </w:rPr>
            </w:pPr>
            <w:r>
              <w:rPr>
                <w:rFonts w:hint="eastAsia" w:ascii="宋体" w:hAnsi="宋体" w:eastAsia="宋体" w:cs="宋体"/>
                <w:kern w:val="2"/>
                <w:sz w:val="18"/>
                <w:lang w:val="zh-CN"/>
              </w:rPr>
              <w:t>产量</w:t>
            </w:r>
          </w:p>
        </w:tc>
        <w:tc>
          <w:tcPr>
            <w:tcW w:w="297" w:type="pct"/>
            <w:gridSpan w:val="3"/>
            <w:tcBorders>
              <w:top w:val="single" w:color="auto" w:sz="4" w:space="0"/>
              <w:left w:val="single" w:color="auto" w:sz="4" w:space="0"/>
              <w:bottom w:val="single" w:color="auto" w:sz="4" w:space="0"/>
              <w:right w:val="single" w:color="auto" w:sz="4" w:space="0"/>
            </w:tcBorders>
            <w:noWrap w:val="0"/>
            <w:vAlign w:val="center"/>
          </w:tcPr>
          <w:p w14:paraId="2EB6299C">
            <w:pPr>
              <w:jc w:val="center"/>
              <w:rPr>
                <w:rFonts w:hint="eastAsia" w:ascii="宋体" w:hAnsi="宋体" w:eastAsia="宋体" w:cs="宋体"/>
                <w:kern w:val="2"/>
                <w:sz w:val="18"/>
                <w:lang w:val="zh-CN"/>
              </w:rPr>
            </w:pPr>
            <w:r>
              <w:rPr>
                <w:rFonts w:hint="eastAsia" w:ascii="宋体" w:hAnsi="宋体" w:eastAsia="宋体" w:cs="宋体"/>
                <w:kern w:val="2"/>
                <w:sz w:val="18"/>
                <w:lang w:val="zh-CN"/>
              </w:rPr>
              <w:t>上年</w:t>
            </w:r>
          </w:p>
          <w:p w14:paraId="13826FFC">
            <w:pPr>
              <w:jc w:val="center"/>
              <w:rPr>
                <w:rFonts w:hint="eastAsia" w:ascii="宋体" w:hAnsi="宋体" w:eastAsia="宋体" w:cs="宋体"/>
                <w:kern w:val="2"/>
                <w:sz w:val="18"/>
                <w:lang w:val="zh-CN"/>
              </w:rPr>
            </w:pPr>
            <w:r>
              <w:rPr>
                <w:rFonts w:hint="eastAsia" w:ascii="宋体" w:hAnsi="宋体" w:eastAsia="宋体" w:cs="宋体"/>
                <w:kern w:val="2"/>
                <w:sz w:val="18"/>
                <w:lang w:val="zh-CN"/>
              </w:rPr>
              <w:t>产值</w:t>
            </w:r>
          </w:p>
        </w:tc>
        <w:tc>
          <w:tcPr>
            <w:tcW w:w="930" w:type="pct"/>
            <w:gridSpan w:val="4"/>
            <w:tcBorders>
              <w:top w:val="single" w:color="auto" w:sz="4" w:space="0"/>
              <w:left w:val="single" w:color="auto" w:sz="4" w:space="0"/>
              <w:bottom w:val="single" w:color="auto" w:sz="4" w:space="0"/>
              <w:right w:val="single" w:color="auto" w:sz="4" w:space="0"/>
            </w:tcBorders>
            <w:noWrap w:val="0"/>
            <w:vAlign w:val="center"/>
          </w:tcPr>
          <w:p w14:paraId="73D9B03D">
            <w:pPr>
              <w:jc w:val="center"/>
              <w:rPr>
                <w:rFonts w:hint="eastAsia" w:ascii="宋体" w:hAnsi="宋体" w:eastAsia="宋体" w:cs="宋体"/>
                <w:kern w:val="2"/>
                <w:sz w:val="18"/>
                <w:lang w:val="zh-CN"/>
              </w:rPr>
            </w:pPr>
            <w:r>
              <w:rPr>
                <w:rFonts w:hint="eastAsia" w:ascii="宋体" w:hAnsi="宋体" w:eastAsia="宋体" w:cs="宋体"/>
                <w:kern w:val="2"/>
                <w:sz w:val="18"/>
                <w:lang w:val="zh-CN"/>
              </w:rPr>
              <w:t>产品技术先进水平</w:t>
            </w:r>
          </w:p>
        </w:tc>
        <w:tc>
          <w:tcPr>
            <w:tcW w:w="319" w:type="pct"/>
            <w:gridSpan w:val="2"/>
            <w:tcBorders>
              <w:top w:val="single" w:color="auto" w:sz="4" w:space="0"/>
              <w:left w:val="single" w:color="auto" w:sz="4" w:space="0"/>
              <w:bottom w:val="single" w:color="auto" w:sz="4" w:space="0"/>
              <w:right w:val="single" w:color="auto" w:sz="4" w:space="0"/>
            </w:tcBorders>
            <w:noWrap w:val="0"/>
            <w:vAlign w:val="center"/>
          </w:tcPr>
          <w:p w14:paraId="43F77F47">
            <w:pPr>
              <w:jc w:val="center"/>
              <w:rPr>
                <w:rFonts w:hint="eastAsia" w:ascii="宋体" w:hAnsi="宋体" w:eastAsia="宋体" w:cs="宋体"/>
                <w:kern w:val="2"/>
                <w:sz w:val="18"/>
                <w:lang w:val="zh-CN"/>
              </w:rPr>
            </w:pPr>
            <w:r>
              <w:rPr>
                <w:rFonts w:hint="eastAsia" w:ascii="宋体" w:hAnsi="宋体" w:eastAsia="宋体" w:cs="宋体"/>
                <w:kern w:val="2"/>
                <w:sz w:val="18"/>
                <w:lang w:val="zh-CN"/>
              </w:rPr>
              <w:t>优质</w:t>
            </w:r>
          </w:p>
          <w:p w14:paraId="00F34616">
            <w:pPr>
              <w:jc w:val="center"/>
              <w:rPr>
                <w:rFonts w:hint="eastAsia" w:ascii="宋体" w:hAnsi="宋体" w:eastAsia="宋体" w:cs="宋体"/>
                <w:kern w:val="2"/>
                <w:sz w:val="18"/>
                <w:lang w:val="zh-CN"/>
              </w:rPr>
            </w:pPr>
            <w:r>
              <w:rPr>
                <w:rFonts w:hint="eastAsia" w:ascii="宋体" w:hAnsi="宋体" w:eastAsia="宋体" w:cs="宋体"/>
                <w:kern w:val="2"/>
                <w:sz w:val="18"/>
                <w:lang w:val="zh-CN"/>
              </w:rPr>
              <w:t>品率</w:t>
            </w:r>
          </w:p>
        </w:tc>
        <w:tc>
          <w:tcPr>
            <w:tcW w:w="414" w:type="pct"/>
            <w:gridSpan w:val="3"/>
            <w:tcBorders>
              <w:top w:val="single" w:color="auto" w:sz="4" w:space="0"/>
              <w:left w:val="single" w:color="auto" w:sz="4" w:space="0"/>
              <w:bottom w:val="single" w:color="auto" w:sz="4" w:space="0"/>
              <w:right w:val="single" w:color="auto" w:sz="4" w:space="0"/>
            </w:tcBorders>
            <w:noWrap w:val="0"/>
            <w:vAlign w:val="center"/>
          </w:tcPr>
          <w:p w14:paraId="4D6EC519">
            <w:pPr>
              <w:jc w:val="center"/>
              <w:rPr>
                <w:rFonts w:hint="eastAsia" w:ascii="宋体" w:hAnsi="宋体" w:eastAsia="宋体" w:cs="宋体"/>
                <w:kern w:val="2"/>
                <w:sz w:val="18"/>
                <w:lang w:val="zh-CN"/>
              </w:rPr>
            </w:pPr>
            <w:r>
              <w:rPr>
                <w:rFonts w:hint="eastAsia" w:ascii="宋体" w:hAnsi="宋体" w:eastAsia="宋体" w:cs="宋体"/>
                <w:kern w:val="2"/>
                <w:sz w:val="18"/>
                <w:lang w:val="zh-CN"/>
              </w:rPr>
              <w:t>一等品率</w:t>
            </w:r>
          </w:p>
        </w:tc>
        <w:tc>
          <w:tcPr>
            <w:tcW w:w="944" w:type="pct"/>
            <w:gridSpan w:val="4"/>
            <w:tcBorders>
              <w:top w:val="single" w:color="auto" w:sz="4" w:space="0"/>
              <w:left w:val="single" w:color="auto" w:sz="4" w:space="0"/>
              <w:bottom w:val="single" w:color="auto" w:sz="4" w:space="0"/>
              <w:right w:val="single" w:color="auto" w:sz="4" w:space="0"/>
            </w:tcBorders>
            <w:noWrap w:val="0"/>
            <w:vAlign w:val="center"/>
          </w:tcPr>
          <w:p w14:paraId="09B1196F">
            <w:pPr>
              <w:jc w:val="center"/>
              <w:rPr>
                <w:rFonts w:hint="eastAsia" w:ascii="宋体" w:hAnsi="宋体" w:eastAsia="宋体" w:cs="宋体"/>
                <w:kern w:val="2"/>
                <w:sz w:val="18"/>
                <w:lang w:val="zh-CN"/>
              </w:rPr>
            </w:pPr>
            <w:r>
              <w:rPr>
                <w:rFonts w:hint="eastAsia" w:ascii="宋体" w:hAnsi="宋体" w:eastAsia="宋体" w:cs="宋体"/>
                <w:kern w:val="2"/>
                <w:sz w:val="18"/>
                <w:lang w:val="zh-CN"/>
              </w:rPr>
              <w:t>曾获何级何种奖励</w:t>
            </w:r>
          </w:p>
        </w:tc>
        <w:tc>
          <w:tcPr>
            <w:tcW w:w="566" w:type="pct"/>
            <w:gridSpan w:val="2"/>
            <w:tcBorders>
              <w:top w:val="single" w:color="auto" w:sz="4" w:space="0"/>
              <w:left w:val="single" w:color="auto" w:sz="4" w:space="0"/>
              <w:bottom w:val="single" w:color="auto" w:sz="4" w:space="0"/>
              <w:right w:val="single" w:color="auto" w:sz="4" w:space="0"/>
            </w:tcBorders>
            <w:noWrap w:val="0"/>
            <w:vAlign w:val="center"/>
          </w:tcPr>
          <w:p w14:paraId="0B6EBD54">
            <w:pPr>
              <w:jc w:val="center"/>
              <w:rPr>
                <w:rFonts w:hint="eastAsia" w:ascii="宋体" w:hAnsi="宋体" w:eastAsia="宋体" w:cs="宋体"/>
                <w:kern w:val="2"/>
                <w:sz w:val="18"/>
                <w:lang w:val="zh-CN"/>
              </w:rPr>
            </w:pPr>
            <w:r>
              <w:rPr>
                <w:rFonts w:hint="eastAsia" w:ascii="宋体" w:hAnsi="宋体" w:eastAsia="宋体" w:cs="宋体"/>
                <w:kern w:val="2"/>
                <w:sz w:val="18"/>
                <w:lang w:val="zh-CN"/>
              </w:rPr>
              <w:t>主要用户</w:t>
            </w:r>
          </w:p>
          <w:p w14:paraId="3BAB8999">
            <w:pPr>
              <w:jc w:val="center"/>
              <w:rPr>
                <w:rFonts w:hint="eastAsia" w:ascii="宋体" w:hAnsi="宋体" w:eastAsia="宋体" w:cs="宋体"/>
                <w:kern w:val="2"/>
                <w:sz w:val="18"/>
                <w:lang w:val="zh-CN"/>
              </w:rPr>
            </w:pPr>
            <w:r>
              <w:rPr>
                <w:rFonts w:hint="eastAsia" w:ascii="宋体" w:hAnsi="宋体" w:eastAsia="宋体" w:cs="宋体"/>
                <w:kern w:val="2"/>
                <w:sz w:val="18"/>
                <w:lang w:val="zh-CN"/>
              </w:rPr>
              <w:t>名称</w:t>
            </w:r>
          </w:p>
        </w:tc>
      </w:tr>
      <w:tr w14:paraId="6C7593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top"/>
          </w:tcPr>
          <w:p w14:paraId="67A19157">
            <w:pPr>
              <w:jc w:val="both"/>
              <w:rPr>
                <w:rFonts w:hint="eastAsia" w:ascii="宋体" w:hAnsi="宋体" w:eastAsia="宋体" w:cs="宋体"/>
                <w:kern w:val="2"/>
                <w:sz w:val="18"/>
                <w:lang w:val="zh-CN"/>
              </w:rPr>
            </w:pPr>
          </w:p>
        </w:tc>
        <w:tc>
          <w:tcPr>
            <w:tcW w:w="604" w:type="pct"/>
            <w:gridSpan w:val="2"/>
            <w:tcBorders>
              <w:top w:val="single" w:color="auto" w:sz="4" w:space="0"/>
              <w:left w:val="single" w:color="auto" w:sz="4" w:space="0"/>
              <w:bottom w:val="single" w:color="auto" w:sz="4" w:space="0"/>
              <w:right w:val="single" w:color="auto" w:sz="4" w:space="0"/>
            </w:tcBorders>
            <w:noWrap w:val="0"/>
            <w:vAlign w:val="top"/>
          </w:tcPr>
          <w:p w14:paraId="30BC3111">
            <w:pPr>
              <w:jc w:val="both"/>
              <w:rPr>
                <w:rFonts w:hint="eastAsia" w:ascii="宋体" w:hAnsi="宋体" w:eastAsia="宋体" w:cs="宋体"/>
                <w:kern w:val="2"/>
                <w:sz w:val="18"/>
                <w:lang w:val="zh-CN"/>
              </w:rPr>
            </w:pPr>
          </w:p>
        </w:tc>
        <w:tc>
          <w:tcPr>
            <w:tcW w:w="183" w:type="pct"/>
            <w:gridSpan w:val="2"/>
            <w:tcBorders>
              <w:top w:val="single" w:color="auto" w:sz="4" w:space="0"/>
              <w:left w:val="single" w:color="auto" w:sz="4" w:space="0"/>
              <w:bottom w:val="single" w:color="auto" w:sz="4" w:space="0"/>
              <w:right w:val="single" w:color="auto" w:sz="4" w:space="0"/>
            </w:tcBorders>
            <w:noWrap w:val="0"/>
            <w:vAlign w:val="top"/>
          </w:tcPr>
          <w:p w14:paraId="61B00967">
            <w:pPr>
              <w:jc w:val="center"/>
              <w:rPr>
                <w:rFonts w:hint="eastAsia" w:ascii="宋体" w:hAnsi="宋体" w:eastAsia="宋体" w:cs="宋体"/>
                <w:kern w:val="2"/>
                <w:sz w:val="18"/>
                <w:lang w:val="zh-CN"/>
              </w:rPr>
            </w:pPr>
          </w:p>
        </w:tc>
        <w:tc>
          <w:tcPr>
            <w:tcW w:w="355" w:type="pct"/>
            <w:gridSpan w:val="3"/>
            <w:tcBorders>
              <w:top w:val="single" w:color="auto" w:sz="4" w:space="0"/>
              <w:left w:val="single" w:color="auto" w:sz="4" w:space="0"/>
              <w:bottom w:val="single" w:color="auto" w:sz="4" w:space="0"/>
              <w:right w:val="single" w:color="auto" w:sz="4" w:space="0"/>
            </w:tcBorders>
            <w:noWrap w:val="0"/>
            <w:vAlign w:val="top"/>
          </w:tcPr>
          <w:p w14:paraId="1E1C40E7">
            <w:pPr>
              <w:jc w:val="both"/>
              <w:rPr>
                <w:rFonts w:hint="eastAsia" w:ascii="宋体" w:hAnsi="宋体" w:eastAsia="宋体" w:cs="宋体"/>
                <w:kern w:val="2"/>
                <w:sz w:val="18"/>
                <w:lang w:val="zh-CN"/>
              </w:rPr>
            </w:pPr>
          </w:p>
        </w:tc>
        <w:tc>
          <w:tcPr>
            <w:tcW w:w="297" w:type="pct"/>
            <w:gridSpan w:val="3"/>
            <w:tcBorders>
              <w:top w:val="single" w:color="auto" w:sz="4" w:space="0"/>
              <w:left w:val="single" w:color="auto" w:sz="4" w:space="0"/>
              <w:bottom w:val="single" w:color="auto" w:sz="4" w:space="0"/>
              <w:right w:val="single" w:color="auto" w:sz="4" w:space="0"/>
            </w:tcBorders>
            <w:noWrap w:val="0"/>
            <w:vAlign w:val="top"/>
          </w:tcPr>
          <w:p w14:paraId="452C230D">
            <w:pPr>
              <w:jc w:val="both"/>
              <w:rPr>
                <w:rFonts w:hint="eastAsia" w:ascii="宋体" w:hAnsi="宋体" w:eastAsia="宋体" w:cs="宋体"/>
                <w:kern w:val="2"/>
                <w:sz w:val="18"/>
                <w:lang w:val="zh-CN"/>
              </w:rPr>
            </w:pPr>
          </w:p>
        </w:tc>
        <w:tc>
          <w:tcPr>
            <w:tcW w:w="930" w:type="pct"/>
            <w:gridSpan w:val="4"/>
            <w:tcBorders>
              <w:top w:val="single" w:color="auto" w:sz="4" w:space="0"/>
              <w:left w:val="single" w:color="auto" w:sz="4" w:space="0"/>
              <w:bottom w:val="single" w:color="auto" w:sz="4" w:space="0"/>
              <w:right w:val="single" w:color="auto" w:sz="4" w:space="0"/>
            </w:tcBorders>
            <w:noWrap w:val="0"/>
            <w:vAlign w:val="top"/>
          </w:tcPr>
          <w:p w14:paraId="7244DE18">
            <w:pPr>
              <w:jc w:val="both"/>
              <w:rPr>
                <w:rFonts w:hint="eastAsia" w:ascii="宋体" w:hAnsi="宋体" w:eastAsia="宋体" w:cs="宋体"/>
                <w:kern w:val="2"/>
                <w:sz w:val="18"/>
                <w:lang w:val="zh-CN"/>
              </w:rPr>
            </w:pPr>
          </w:p>
        </w:tc>
        <w:tc>
          <w:tcPr>
            <w:tcW w:w="319" w:type="pct"/>
            <w:gridSpan w:val="2"/>
            <w:tcBorders>
              <w:top w:val="single" w:color="auto" w:sz="4" w:space="0"/>
              <w:left w:val="single" w:color="auto" w:sz="4" w:space="0"/>
              <w:bottom w:val="single" w:color="auto" w:sz="4" w:space="0"/>
              <w:right w:val="single" w:color="auto" w:sz="4" w:space="0"/>
            </w:tcBorders>
            <w:noWrap w:val="0"/>
            <w:vAlign w:val="top"/>
          </w:tcPr>
          <w:p w14:paraId="41C7F626">
            <w:pPr>
              <w:jc w:val="both"/>
              <w:rPr>
                <w:rFonts w:hint="eastAsia" w:ascii="宋体" w:hAnsi="宋体" w:eastAsia="宋体" w:cs="宋体"/>
                <w:kern w:val="2"/>
                <w:sz w:val="18"/>
                <w:lang w:val="zh-CN"/>
              </w:rPr>
            </w:pPr>
          </w:p>
        </w:tc>
        <w:tc>
          <w:tcPr>
            <w:tcW w:w="414" w:type="pct"/>
            <w:gridSpan w:val="3"/>
            <w:tcBorders>
              <w:top w:val="single" w:color="auto" w:sz="4" w:space="0"/>
              <w:left w:val="single" w:color="auto" w:sz="4" w:space="0"/>
              <w:bottom w:val="single" w:color="auto" w:sz="4" w:space="0"/>
              <w:right w:val="single" w:color="auto" w:sz="4" w:space="0"/>
            </w:tcBorders>
            <w:noWrap w:val="0"/>
            <w:vAlign w:val="top"/>
          </w:tcPr>
          <w:p w14:paraId="77E1C0A2">
            <w:pPr>
              <w:jc w:val="both"/>
              <w:rPr>
                <w:rFonts w:hint="eastAsia" w:ascii="宋体" w:hAnsi="宋体" w:eastAsia="宋体" w:cs="宋体"/>
                <w:kern w:val="2"/>
                <w:sz w:val="18"/>
                <w:lang w:val="zh-CN"/>
              </w:rPr>
            </w:pPr>
          </w:p>
        </w:tc>
        <w:tc>
          <w:tcPr>
            <w:tcW w:w="944" w:type="pct"/>
            <w:gridSpan w:val="4"/>
            <w:tcBorders>
              <w:top w:val="single" w:color="auto" w:sz="4" w:space="0"/>
              <w:left w:val="single" w:color="auto" w:sz="4" w:space="0"/>
              <w:bottom w:val="single" w:color="auto" w:sz="4" w:space="0"/>
              <w:right w:val="single" w:color="auto" w:sz="4" w:space="0"/>
            </w:tcBorders>
            <w:noWrap w:val="0"/>
            <w:vAlign w:val="top"/>
          </w:tcPr>
          <w:p w14:paraId="6B249E2F">
            <w:pPr>
              <w:jc w:val="both"/>
              <w:rPr>
                <w:rFonts w:hint="eastAsia" w:ascii="宋体" w:hAnsi="宋体" w:eastAsia="宋体" w:cs="宋体"/>
                <w:kern w:val="2"/>
                <w:sz w:val="18"/>
                <w:lang w:val="zh-CN"/>
              </w:rPr>
            </w:pPr>
          </w:p>
        </w:tc>
        <w:tc>
          <w:tcPr>
            <w:tcW w:w="566" w:type="pct"/>
            <w:gridSpan w:val="2"/>
            <w:tcBorders>
              <w:top w:val="single" w:color="auto" w:sz="4" w:space="0"/>
              <w:left w:val="single" w:color="auto" w:sz="4" w:space="0"/>
              <w:bottom w:val="single" w:color="auto" w:sz="4" w:space="0"/>
              <w:right w:val="single" w:color="auto" w:sz="4" w:space="0"/>
            </w:tcBorders>
            <w:noWrap w:val="0"/>
            <w:vAlign w:val="top"/>
          </w:tcPr>
          <w:p w14:paraId="7910C887">
            <w:pPr>
              <w:jc w:val="both"/>
              <w:rPr>
                <w:rFonts w:hint="eastAsia" w:ascii="宋体" w:hAnsi="宋体" w:eastAsia="宋体" w:cs="宋体"/>
                <w:kern w:val="2"/>
                <w:sz w:val="18"/>
                <w:lang w:val="zh-CN"/>
              </w:rPr>
            </w:pPr>
          </w:p>
        </w:tc>
      </w:tr>
      <w:tr w14:paraId="2C9CD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3" w:type="pct"/>
          <w:trHeight w:val="454" w:hRule="atLeast"/>
        </w:trPr>
        <w:tc>
          <w:tcPr>
            <w:tcW w:w="380" w:type="pct"/>
            <w:vMerge w:val="restart"/>
            <w:tcBorders>
              <w:top w:val="single" w:color="auto" w:sz="4" w:space="0"/>
              <w:left w:val="single" w:color="auto" w:sz="4" w:space="0"/>
              <w:right w:val="single" w:color="auto" w:sz="4" w:space="0"/>
            </w:tcBorders>
            <w:noWrap w:val="0"/>
            <w:vAlign w:val="top"/>
          </w:tcPr>
          <w:p w14:paraId="4E7BE76A">
            <w:pPr>
              <w:jc w:val="both"/>
              <w:rPr>
                <w:rFonts w:hint="eastAsia" w:ascii="宋体" w:hAnsi="宋体" w:eastAsia="宋体" w:cs="宋体"/>
                <w:kern w:val="2"/>
                <w:sz w:val="18"/>
                <w:lang w:val="zh-CN"/>
              </w:rPr>
            </w:pPr>
          </w:p>
        </w:tc>
        <w:tc>
          <w:tcPr>
            <w:tcW w:w="604" w:type="pct"/>
            <w:gridSpan w:val="2"/>
            <w:tcBorders>
              <w:top w:val="single" w:color="auto" w:sz="4" w:space="0"/>
              <w:left w:val="single" w:color="auto" w:sz="4" w:space="0"/>
              <w:bottom w:val="single" w:color="auto" w:sz="4" w:space="0"/>
              <w:right w:val="single" w:color="auto" w:sz="4" w:space="0"/>
            </w:tcBorders>
            <w:noWrap w:val="0"/>
            <w:vAlign w:val="top"/>
          </w:tcPr>
          <w:p w14:paraId="058CE777">
            <w:pPr>
              <w:jc w:val="both"/>
              <w:rPr>
                <w:rFonts w:hint="eastAsia" w:ascii="宋体" w:hAnsi="宋体" w:eastAsia="宋体" w:cs="宋体"/>
                <w:kern w:val="2"/>
                <w:sz w:val="18"/>
                <w:lang w:val="zh-CN"/>
              </w:rPr>
            </w:pPr>
          </w:p>
        </w:tc>
        <w:tc>
          <w:tcPr>
            <w:tcW w:w="183" w:type="pct"/>
            <w:gridSpan w:val="2"/>
            <w:tcBorders>
              <w:top w:val="single" w:color="auto" w:sz="4" w:space="0"/>
              <w:left w:val="single" w:color="auto" w:sz="4" w:space="0"/>
              <w:bottom w:val="single" w:color="auto" w:sz="4" w:space="0"/>
              <w:right w:val="single" w:color="auto" w:sz="4" w:space="0"/>
            </w:tcBorders>
            <w:noWrap w:val="0"/>
            <w:vAlign w:val="top"/>
          </w:tcPr>
          <w:p w14:paraId="2E389082">
            <w:pPr>
              <w:jc w:val="center"/>
              <w:rPr>
                <w:rFonts w:hint="eastAsia" w:ascii="宋体" w:hAnsi="宋体" w:eastAsia="宋体" w:cs="宋体"/>
                <w:kern w:val="2"/>
                <w:sz w:val="18"/>
                <w:lang w:val="zh-CN"/>
              </w:rPr>
            </w:pPr>
          </w:p>
        </w:tc>
        <w:tc>
          <w:tcPr>
            <w:tcW w:w="355" w:type="pct"/>
            <w:gridSpan w:val="3"/>
            <w:tcBorders>
              <w:top w:val="single" w:color="auto" w:sz="4" w:space="0"/>
              <w:left w:val="single" w:color="auto" w:sz="4" w:space="0"/>
              <w:bottom w:val="single" w:color="auto" w:sz="4" w:space="0"/>
              <w:right w:val="single" w:color="auto" w:sz="4" w:space="0"/>
            </w:tcBorders>
            <w:noWrap w:val="0"/>
            <w:vAlign w:val="top"/>
          </w:tcPr>
          <w:p w14:paraId="6B3886DA">
            <w:pPr>
              <w:jc w:val="both"/>
              <w:rPr>
                <w:rFonts w:hint="eastAsia" w:ascii="宋体" w:hAnsi="宋体" w:eastAsia="宋体" w:cs="宋体"/>
                <w:kern w:val="2"/>
                <w:sz w:val="18"/>
                <w:lang w:val="zh-CN"/>
              </w:rPr>
            </w:pPr>
          </w:p>
        </w:tc>
        <w:tc>
          <w:tcPr>
            <w:tcW w:w="297" w:type="pct"/>
            <w:gridSpan w:val="3"/>
            <w:tcBorders>
              <w:top w:val="single" w:color="auto" w:sz="4" w:space="0"/>
              <w:left w:val="single" w:color="auto" w:sz="4" w:space="0"/>
              <w:bottom w:val="single" w:color="auto" w:sz="4" w:space="0"/>
              <w:right w:val="single" w:color="auto" w:sz="4" w:space="0"/>
            </w:tcBorders>
            <w:noWrap w:val="0"/>
            <w:vAlign w:val="top"/>
          </w:tcPr>
          <w:p w14:paraId="1B564DF7">
            <w:pPr>
              <w:jc w:val="both"/>
              <w:rPr>
                <w:rFonts w:hint="eastAsia" w:ascii="宋体" w:hAnsi="宋体" w:eastAsia="宋体" w:cs="宋体"/>
                <w:kern w:val="2"/>
                <w:sz w:val="18"/>
                <w:lang w:val="zh-CN"/>
              </w:rPr>
            </w:pPr>
          </w:p>
        </w:tc>
        <w:tc>
          <w:tcPr>
            <w:tcW w:w="930" w:type="pct"/>
            <w:gridSpan w:val="4"/>
            <w:tcBorders>
              <w:top w:val="single" w:color="auto" w:sz="4" w:space="0"/>
              <w:left w:val="single" w:color="auto" w:sz="4" w:space="0"/>
              <w:bottom w:val="single" w:color="auto" w:sz="4" w:space="0"/>
              <w:right w:val="single" w:color="auto" w:sz="4" w:space="0"/>
            </w:tcBorders>
            <w:noWrap w:val="0"/>
            <w:vAlign w:val="top"/>
          </w:tcPr>
          <w:p w14:paraId="21E35BFF">
            <w:pPr>
              <w:jc w:val="both"/>
              <w:rPr>
                <w:rFonts w:hint="eastAsia" w:ascii="宋体" w:hAnsi="宋体" w:eastAsia="宋体" w:cs="宋体"/>
                <w:kern w:val="2"/>
                <w:sz w:val="18"/>
                <w:lang w:val="zh-CN"/>
              </w:rPr>
            </w:pPr>
          </w:p>
        </w:tc>
        <w:tc>
          <w:tcPr>
            <w:tcW w:w="319" w:type="pct"/>
            <w:gridSpan w:val="2"/>
            <w:tcBorders>
              <w:top w:val="single" w:color="auto" w:sz="4" w:space="0"/>
              <w:left w:val="single" w:color="auto" w:sz="4" w:space="0"/>
              <w:bottom w:val="single" w:color="auto" w:sz="4" w:space="0"/>
              <w:right w:val="single" w:color="auto" w:sz="4" w:space="0"/>
            </w:tcBorders>
            <w:noWrap w:val="0"/>
            <w:vAlign w:val="top"/>
          </w:tcPr>
          <w:p w14:paraId="31E3F8F2">
            <w:pPr>
              <w:jc w:val="both"/>
              <w:rPr>
                <w:rFonts w:hint="eastAsia" w:ascii="宋体" w:hAnsi="宋体" w:eastAsia="宋体" w:cs="宋体"/>
                <w:kern w:val="2"/>
                <w:sz w:val="18"/>
                <w:lang w:val="zh-CN"/>
              </w:rPr>
            </w:pPr>
          </w:p>
        </w:tc>
        <w:tc>
          <w:tcPr>
            <w:tcW w:w="414" w:type="pct"/>
            <w:gridSpan w:val="3"/>
            <w:tcBorders>
              <w:top w:val="single" w:color="auto" w:sz="4" w:space="0"/>
              <w:left w:val="single" w:color="auto" w:sz="4" w:space="0"/>
              <w:bottom w:val="single" w:color="auto" w:sz="4" w:space="0"/>
              <w:right w:val="single" w:color="auto" w:sz="4" w:space="0"/>
            </w:tcBorders>
            <w:noWrap w:val="0"/>
            <w:vAlign w:val="top"/>
          </w:tcPr>
          <w:p w14:paraId="2F788261">
            <w:pPr>
              <w:jc w:val="both"/>
              <w:rPr>
                <w:rFonts w:hint="eastAsia" w:ascii="宋体" w:hAnsi="宋体" w:eastAsia="宋体" w:cs="宋体"/>
                <w:kern w:val="2"/>
                <w:sz w:val="18"/>
                <w:lang w:val="zh-CN"/>
              </w:rPr>
            </w:pPr>
          </w:p>
        </w:tc>
        <w:tc>
          <w:tcPr>
            <w:tcW w:w="944" w:type="pct"/>
            <w:gridSpan w:val="4"/>
            <w:tcBorders>
              <w:top w:val="single" w:color="auto" w:sz="4" w:space="0"/>
              <w:left w:val="single" w:color="auto" w:sz="4" w:space="0"/>
              <w:bottom w:val="single" w:color="auto" w:sz="4" w:space="0"/>
              <w:right w:val="single" w:color="auto" w:sz="4" w:space="0"/>
            </w:tcBorders>
            <w:noWrap w:val="0"/>
            <w:vAlign w:val="top"/>
          </w:tcPr>
          <w:p w14:paraId="04A73B2C">
            <w:pPr>
              <w:jc w:val="both"/>
              <w:rPr>
                <w:rFonts w:hint="eastAsia" w:ascii="宋体" w:hAnsi="宋体" w:eastAsia="宋体" w:cs="宋体"/>
                <w:kern w:val="2"/>
                <w:sz w:val="18"/>
                <w:lang w:val="zh-CN"/>
              </w:rPr>
            </w:pPr>
          </w:p>
        </w:tc>
        <w:tc>
          <w:tcPr>
            <w:tcW w:w="566" w:type="pct"/>
            <w:gridSpan w:val="2"/>
            <w:tcBorders>
              <w:top w:val="single" w:color="auto" w:sz="4" w:space="0"/>
              <w:left w:val="single" w:color="auto" w:sz="4" w:space="0"/>
              <w:bottom w:val="single" w:color="auto" w:sz="4" w:space="0"/>
              <w:right w:val="single" w:color="auto" w:sz="4" w:space="0"/>
            </w:tcBorders>
            <w:noWrap w:val="0"/>
            <w:vAlign w:val="top"/>
          </w:tcPr>
          <w:p w14:paraId="431C3859">
            <w:pPr>
              <w:jc w:val="both"/>
              <w:rPr>
                <w:rFonts w:hint="eastAsia" w:ascii="宋体" w:hAnsi="宋体" w:eastAsia="宋体" w:cs="宋体"/>
                <w:kern w:val="2"/>
                <w:sz w:val="18"/>
                <w:lang w:val="zh-CN"/>
              </w:rPr>
            </w:pPr>
          </w:p>
        </w:tc>
      </w:tr>
      <w:tr w14:paraId="67710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3" w:type="pct"/>
          <w:trHeight w:val="454" w:hRule="atLeast"/>
        </w:trPr>
        <w:tc>
          <w:tcPr>
            <w:tcW w:w="380" w:type="pct"/>
            <w:vMerge w:val="continue"/>
            <w:tcBorders>
              <w:top w:val="single" w:color="auto" w:sz="4" w:space="0"/>
              <w:left w:val="single" w:color="auto" w:sz="4" w:space="0"/>
              <w:bottom w:val="single" w:color="auto" w:sz="4" w:space="0"/>
              <w:right w:val="single" w:color="auto" w:sz="4" w:space="0"/>
            </w:tcBorders>
            <w:noWrap w:val="0"/>
            <w:vAlign w:val="top"/>
          </w:tcPr>
          <w:p w14:paraId="5ED8C32F">
            <w:pPr>
              <w:jc w:val="both"/>
              <w:rPr>
                <w:rFonts w:hint="eastAsia" w:ascii="宋体" w:hAnsi="宋体" w:eastAsia="宋体" w:cs="宋体"/>
                <w:kern w:val="2"/>
                <w:sz w:val="18"/>
                <w:lang w:val="zh-CN"/>
              </w:rPr>
            </w:pPr>
          </w:p>
        </w:tc>
        <w:tc>
          <w:tcPr>
            <w:tcW w:w="604" w:type="pct"/>
            <w:gridSpan w:val="2"/>
            <w:tcBorders>
              <w:top w:val="single" w:color="auto" w:sz="4" w:space="0"/>
              <w:left w:val="single" w:color="auto" w:sz="4" w:space="0"/>
              <w:bottom w:val="single" w:color="auto" w:sz="4" w:space="0"/>
              <w:right w:val="single" w:color="auto" w:sz="4" w:space="0"/>
            </w:tcBorders>
            <w:noWrap w:val="0"/>
            <w:vAlign w:val="top"/>
          </w:tcPr>
          <w:p w14:paraId="32AC0DCD">
            <w:pPr>
              <w:jc w:val="both"/>
              <w:rPr>
                <w:rFonts w:hint="eastAsia" w:ascii="宋体" w:hAnsi="宋体" w:eastAsia="宋体" w:cs="宋体"/>
                <w:kern w:val="2"/>
                <w:sz w:val="18"/>
                <w:lang w:val="zh-CN"/>
              </w:rPr>
            </w:pPr>
          </w:p>
        </w:tc>
        <w:tc>
          <w:tcPr>
            <w:tcW w:w="183" w:type="pct"/>
            <w:gridSpan w:val="2"/>
            <w:tcBorders>
              <w:top w:val="single" w:color="auto" w:sz="4" w:space="0"/>
              <w:left w:val="single" w:color="auto" w:sz="4" w:space="0"/>
              <w:bottom w:val="single" w:color="auto" w:sz="4" w:space="0"/>
              <w:right w:val="single" w:color="auto" w:sz="4" w:space="0"/>
            </w:tcBorders>
            <w:noWrap w:val="0"/>
            <w:vAlign w:val="top"/>
          </w:tcPr>
          <w:p w14:paraId="46E8F8C1">
            <w:pPr>
              <w:jc w:val="center"/>
              <w:rPr>
                <w:rFonts w:hint="eastAsia" w:ascii="宋体" w:hAnsi="宋体" w:eastAsia="宋体" w:cs="宋体"/>
                <w:kern w:val="2"/>
                <w:sz w:val="18"/>
                <w:lang w:val="zh-CN"/>
              </w:rPr>
            </w:pPr>
          </w:p>
        </w:tc>
        <w:tc>
          <w:tcPr>
            <w:tcW w:w="355" w:type="pct"/>
            <w:gridSpan w:val="3"/>
            <w:tcBorders>
              <w:top w:val="single" w:color="auto" w:sz="4" w:space="0"/>
              <w:left w:val="single" w:color="auto" w:sz="4" w:space="0"/>
              <w:bottom w:val="single" w:color="auto" w:sz="4" w:space="0"/>
              <w:right w:val="single" w:color="auto" w:sz="4" w:space="0"/>
            </w:tcBorders>
            <w:noWrap w:val="0"/>
            <w:vAlign w:val="top"/>
          </w:tcPr>
          <w:p w14:paraId="54DB75D8">
            <w:pPr>
              <w:jc w:val="both"/>
              <w:rPr>
                <w:rFonts w:hint="eastAsia" w:ascii="宋体" w:hAnsi="宋体" w:eastAsia="宋体" w:cs="宋体"/>
                <w:kern w:val="2"/>
                <w:sz w:val="18"/>
                <w:lang w:val="zh-CN"/>
              </w:rPr>
            </w:pPr>
          </w:p>
        </w:tc>
        <w:tc>
          <w:tcPr>
            <w:tcW w:w="297" w:type="pct"/>
            <w:gridSpan w:val="3"/>
            <w:tcBorders>
              <w:top w:val="single" w:color="auto" w:sz="4" w:space="0"/>
              <w:left w:val="single" w:color="auto" w:sz="4" w:space="0"/>
              <w:bottom w:val="single" w:color="auto" w:sz="4" w:space="0"/>
              <w:right w:val="single" w:color="auto" w:sz="4" w:space="0"/>
            </w:tcBorders>
            <w:noWrap w:val="0"/>
            <w:vAlign w:val="top"/>
          </w:tcPr>
          <w:p w14:paraId="273CEAC0">
            <w:pPr>
              <w:jc w:val="both"/>
              <w:rPr>
                <w:rFonts w:hint="eastAsia" w:ascii="宋体" w:hAnsi="宋体" w:eastAsia="宋体" w:cs="宋体"/>
                <w:kern w:val="2"/>
                <w:sz w:val="18"/>
                <w:lang w:val="zh-CN"/>
              </w:rPr>
            </w:pPr>
          </w:p>
        </w:tc>
        <w:tc>
          <w:tcPr>
            <w:tcW w:w="930" w:type="pct"/>
            <w:gridSpan w:val="4"/>
            <w:tcBorders>
              <w:top w:val="single" w:color="auto" w:sz="4" w:space="0"/>
              <w:left w:val="single" w:color="auto" w:sz="4" w:space="0"/>
              <w:bottom w:val="single" w:color="auto" w:sz="4" w:space="0"/>
              <w:right w:val="single" w:color="auto" w:sz="4" w:space="0"/>
            </w:tcBorders>
            <w:noWrap w:val="0"/>
            <w:vAlign w:val="top"/>
          </w:tcPr>
          <w:p w14:paraId="5BADA279">
            <w:pPr>
              <w:jc w:val="both"/>
              <w:rPr>
                <w:rFonts w:hint="eastAsia" w:ascii="宋体" w:hAnsi="宋体" w:eastAsia="宋体" w:cs="宋体"/>
                <w:kern w:val="2"/>
                <w:sz w:val="18"/>
                <w:lang w:val="zh-CN"/>
              </w:rPr>
            </w:pPr>
          </w:p>
        </w:tc>
        <w:tc>
          <w:tcPr>
            <w:tcW w:w="319" w:type="pct"/>
            <w:gridSpan w:val="2"/>
            <w:tcBorders>
              <w:top w:val="single" w:color="auto" w:sz="4" w:space="0"/>
              <w:left w:val="single" w:color="auto" w:sz="4" w:space="0"/>
              <w:bottom w:val="single" w:color="auto" w:sz="4" w:space="0"/>
              <w:right w:val="single" w:color="auto" w:sz="4" w:space="0"/>
            </w:tcBorders>
            <w:noWrap w:val="0"/>
            <w:vAlign w:val="top"/>
          </w:tcPr>
          <w:p w14:paraId="5D098216">
            <w:pPr>
              <w:jc w:val="both"/>
              <w:rPr>
                <w:rFonts w:hint="eastAsia" w:ascii="宋体" w:hAnsi="宋体" w:eastAsia="宋体" w:cs="宋体"/>
                <w:kern w:val="2"/>
                <w:sz w:val="18"/>
                <w:lang w:val="zh-CN"/>
              </w:rPr>
            </w:pPr>
          </w:p>
        </w:tc>
        <w:tc>
          <w:tcPr>
            <w:tcW w:w="414" w:type="pct"/>
            <w:gridSpan w:val="3"/>
            <w:tcBorders>
              <w:top w:val="single" w:color="auto" w:sz="4" w:space="0"/>
              <w:left w:val="single" w:color="auto" w:sz="4" w:space="0"/>
              <w:bottom w:val="single" w:color="auto" w:sz="4" w:space="0"/>
              <w:right w:val="single" w:color="auto" w:sz="4" w:space="0"/>
            </w:tcBorders>
            <w:noWrap w:val="0"/>
            <w:vAlign w:val="top"/>
          </w:tcPr>
          <w:p w14:paraId="34B3AD59">
            <w:pPr>
              <w:jc w:val="both"/>
              <w:rPr>
                <w:rFonts w:hint="eastAsia" w:ascii="宋体" w:hAnsi="宋体" w:eastAsia="宋体" w:cs="宋体"/>
                <w:kern w:val="2"/>
                <w:sz w:val="18"/>
                <w:lang w:val="zh-CN"/>
              </w:rPr>
            </w:pPr>
          </w:p>
        </w:tc>
        <w:tc>
          <w:tcPr>
            <w:tcW w:w="944" w:type="pct"/>
            <w:gridSpan w:val="4"/>
            <w:tcBorders>
              <w:top w:val="single" w:color="auto" w:sz="4" w:space="0"/>
              <w:left w:val="single" w:color="auto" w:sz="4" w:space="0"/>
              <w:bottom w:val="single" w:color="auto" w:sz="4" w:space="0"/>
              <w:right w:val="single" w:color="auto" w:sz="4" w:space="0"/>
            </w:tcBorders>
            <w:noWrap w:val="0"/>
            <w:vAlign w:val="top"/>
          </w:tcPr>
          <w:p w14:paraId="5FEF07DC">
            <w:pPr>
              <w:jc w:val="both"/>
              <w:rPr>
                <w:rFonts w:hint="eastAsia" w:ascii="宋体" w:hAnsi="宋体" w:eastAsia="宋体" w:cs="宋体"/>
                <w:kern w:val="2"/>
                <w:sz w:val="18"/>
                <w:lang w:val="zh-CN"/>
              </w:rPr>
            </w:pPr>
          </w:p>
        </w:tc>
        <w:tc>
          <w:tcPr>
            <w:tcW w:w="566" w:type="pct"/>
            <w:gridSpan w:val="2"/>
            <w:tcBorders>
              <w:top w:val="single" w:color="auto" w:sz="4" w:space="0"/>
              <w:left w:val="single" w:color="auto" w:sz="4" w:space="0"/>
              <w:bottom w:val="single" w:color="auto" w:sz="4" w:space="0"/>
              <w:right w:val="single" w:color="auto" w:sz="4" w:space="0"/>
            </w:tcBorders>
            <w:noWrap w:val="0"/>
            <w:vAlign w:val="top"/>
          </w:tcPr>
          <w:p w14:paraId="51678BF5">
            <w:pPr>
              <w:jc w:val="both"/>
              <w:rPr>
                <w:rFonts w:hint="eastAsia" w:ascii="宋体" w:hAnsi="宋体" w:eastAsia="宋体" w:cs="宋体"/>
                <w:kern w:val="2"/>
                <w:sz w:val="18"/>
                <w:lang w:val="zh-CN"/>
              </w:rPr>
            </w:pPr>
          </w:p>
        </w:tc>
      </w:tr>
    </w:tbl>
    <w:p w14:paraId="05A842BB">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p>
    <w:p w14:paraId="4790CCE4">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投标人：（盖章）</w:t>
      </w:r>
    </w:p>
    <w:p w14:paraId="2DC70ED4">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法定代表人（委托代理人）：（签字）</w:t>
      </w:r>
    </w:p>
    <w:p w14:paraId="0C07E838">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日  期：</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 xml:space="preserve"> 年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月</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日</w:t>
      </w:r>
    </w:p>
    <w:p w14:paraId="024B73E5">
      <w:pPr>
        <w:spacing w:line="500" w:lineRule="exact"/>
        <w:ind w:firstLine="576" w:firstLineChars="200"/>
        <w:rPr>
          <w:rFonts w:ascii="仿宋_GB2312" w:hAnsi="文鼎大标宋简" w:eastAsia="仿宋_GB2312"/>
          <w:color w:val="000000"/>
          <w:spacing w:val="4"/>
          <w:kern w:val="2"/>
          <w:sz w:val="28"/>
          <w:szCs w:val="28"/>
          <w:lang w:val="zh-CN"/>
        </w:rPr>
      </w:pPr>
    </w:p>
    <w:p w14:paraId="21A4B5E8">
      <w:pPr>
        <w:pStyle w:val="2"/>
        <w:rPr>
          <w:rFonts w:ascii="仿宋_GB2312" w:hAnsi="文鼎大标宋简" w:eastAsia="仿宋_GB2312"/>
          <w:color w:val="000000"/>
          <w:spacing w:val="4"/>
          <w:kern w:val="2"/>
          <w:sz w:val="28"/>
          <w:szCs w:val="28"/>
          <w:lang w:val="zh-CN"/>
        </w:rPr>
      </w:pPr>
    </w:p>
    <w:p w14:paraId="16341BBE">
      <w:pPr>
        <w:rPr>
          <w:rFonts w:hint="eastAsia" w:ascii="黑体" w:hAnsi="黑体" w:eastAsia="黑体"/>
          <w:color w:val="000000"/>
          <w:spacing w:val="4"/>
          <w:kern w:val="2"/>
          <w:sz w:val="32"/>
          <w:szCs w:val="32"/>
          <w:lang w:val="zh-CN"/>
        </w:rPr>
      </w:pPr>
      <w:r>
        <w:rPr>
          <w:rFonts w:hint="eastAsia" w:ascii="黑体" w:hAnsi="黑体" w:eastAsia="黑体"/>
          <w:color w:val="000000"/>
          <w:spacing w:val="4"/>
          <w:kern w:val="2"/>
          <w:sz w:val="32"/>
          <w:szCs w:val="32"/>
          <w:lang w:val="zh-CN"/>
        </w:rPr>
        <w:br w:type="page"/>
      </w:r>
    </w:p>
    <w:p w14:paraId="648794EA">
      <w:pPr>
        <w:spacing w:line="500" w:lineRule="exact"/>
        <w:rPr>
          <w:rFonts w:hint="eastAsia" w:ascii="黑体" w:hAnsi="黑体" w:eastAsia="黑体"/>
          <w:color w:val="000000"/>
          <w:spacing w:val="4"/>
          <w:kern w:val="2"/>
          <w:sz w:val="32"/>
          <w:szCs w:val="32"/>
          <w:lang w:val="en-US" w:eastAsia="zh-CN"/>
        </w:rPr>
      </w:pPr>
      <w:r>
        <w:rPr>
          <w:rFonts w:hint="eastAsia" w:ascii="黑体" w:hAnsi="黑体" w:eastAsia="黑体"/>
          <w:color w:val="000000"/>
          <w:spacing w:val="4"/>
          <w:kern w:val="2"/>
          <w:sz w:val="32"/>
          <w:szCs w:val="32"/>
          <w:lang w:val="zh-CN"/>
        </w:rPr>
        <w:t>附件</w:t>
      </w:r>
      <w:r>
        <w:rPr>
          <w:rFonts w:hint="eastAsia" w:ascii="黑体" w:hAnsi="黑体" w:eastAsia="黑体"/>
          <w:color w:val="000000"/>
          <w:spacing w:val="4"/>
          <w:kern w:val="2"/>
          <w:sz w:val="32"/>
          <w:szCs w:val="32"/>
          <w:lang w:val="en-US" w:eastAsia="zh-CN"/>
        </w:rPr>
        <w:t>5</w:t>
      </w:r>
    </w:p>
    <w:p w14:paraId="0EA0370A">
      <w:pPr>
        <w:spacing w:line="460" w:lineRule="exact"/>
        <w:jc w:val="center"/>
        <w:rPr>
          <w:rFonts w:hint="eastAsia" w:ascii="方正小标宋简体" w:hAnsi="宋体" w:eastAsia="方正小标宋简体"/>
          <w:sz w:val="44"/>
          <w:szCs w:val="44"/>
          <w:lang w:val="zh-CN"/>
        </w:rPr>
      </w:pPr>
      <w:r>
        <w:rPr>
          <w:rFonts w:hint="eastAsia" w:ascii="方正小标宋简体" w:hAnsi="宋体" w:eastAsia="方正小标宋简体"/>
          <w:sz w:val="44"/>
          <w:szCs w:val="44"/>
          <w:lang w:val="zh-CN"/>
        </w:rPr>
        <w:t>经营业绩一览表</w:t>
      </w:r>
    </w:p>
    <w:p w14:paraId="57D350CE">
      <w:pPr>
        <w:spacing w:line="240" w:lineRule="exact"/>
        <w:jc w:val="center"/>
        <w:rPr>
          <w:rFonts w:ascii="宋体" w:hAnsi="宋体"/>
          <w:b/>
          <w:kern w:val="2"/>
          <w:sz w:val="36"/>
          <w:lang w:val="zh-CN"/>
        </w:rPr>
      </w:pPr>
    </w:p>
    <w:p w14:paraId="372E9358">
      <w:pPr>
        <w:pStyle w:val="31"/>
        <w:spacing w:line="240" w:lineRule="auto"/>
        <w:ind w:left="0" w:leftChars="0" w:firstLine="0" w:firstLineChars="0"/>
        <w:rPr>
          <w:rFonts w:hint="eastAsia"/>
          <w:u w:val="single"/>
          <w:lang w:val="zh-CN"/>
        </w:rPr>
      </w:pPr>
      <w:r>
        <w:rPr>
          <w:rFonts w:hint="eastAsia" w:ascii="微软雅黑" w:hAnsi="微软雅黑" w:eastAsia="微软雅黑" w:cs="微软雅黑"/>
          <w:lang w:val="zh-CN"/>
        </w:rPr>
        <w:t>项目名称：</w:t>
      </w:r>
      <w:r>
        <w:rPr>
          <w:rFonts w:hint="eastAsia" w:ascii="微软雅黑" w:hAnsi="微软雅黑" w:eastAsia="微软雅黑" w:cs="微软雅黑"/>
          <w:u w:val="single"/>
          <w:lang w:val="zh-CN"/>
        </w:rPr>
        <w:t>中国重汽集团济宁商用车有限公司</w:t>
      </w:r>
      <w:r>
        <w:rPr>
          <w:rFonts w:hint="eastAsia" w:ascii="微软雅黑" w:hAnsi="微软雅黑" w:eastAsia="微软雅黑" w:cs="微软雅黑"/>
          <w:u w:val="single"/>
          <w:lang w:val="en-US" w:eastAsia="zh-CN"/>
        </w:rPr>
        <w:t>2026年</w:t>
      </w:r>
      <w:r>
        <w:rPr>
          <w:rFonts w:hint="eastAsia" w:ascii="微软雅黑" w:hAnsi="微软雅黑" w:eastAsia="微软雅黑" w:cs="微软雅黑"/>
          <w:u w:val="single"/>
          <w:lang w:val="zh-CN"/>
        </w:rPr>
        <w:t>公务车辆维修保养项目</w:t>
      </w:r>
      <w:r>
        <w:rPr>
          <w:rFonts w:hint="eastAsia" w:ascii="微软雅黑" w:hAnsi="微软雅黑" w:eastAsia="微软雅黑" w:cs="微软雅黑"/>
          <w:lang w:val="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10"/>
        <w:gridCol w:w="728"/>
        <w:gridCol w:w="10"/>
        <w:gridCol w:w="1775"/>
        <w:gridCol w:w="10"/>
        <w:gridCol w:w="725"/>
        <w:gridCol w:w="10"/>
        <w:gridCol w:w="830"/>
        <w:gridCol w:w="10"/>
        <w:gridCol w:w="935"/>
        <w:gridCol w:w="10"/>
        <w:gridCol w:w="1355"/>
        <w:gridCol w:w="10"/>
        <w:gridCol w:w="1355"/>
        <w:gridCol w:w="10"/>
        <w:gridCol w:w="1397"/>
        <w:gridCol w:w="10"/>
      </w:tblGrid>
      <w:tr w14:paraId="73A02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center"/>
          </w:tcPr>
          <w:p w14:paraId="380B669F">
            <w:pPr>
              <w:ind w:left="482" w:hanging="482"/>
              <w:jc w:val="center"/>
              <w:rPr>
                <w:rFonts w:hint="eastAsia" w:ascii="宋体" w:hAnsi="宋体"/>
                <w:b/>
                <w:kern w:val="2"/>
                <w:lang w:val="zh-CN"/>
              </w:rPr>
            </w:pPr>
            <w:r>
              <w:rPr>
                <w:rFonts w:hint="eastAsia" w:ascii="宋体" w:hAnsi="宋体"/>
                <w:b/>
                <w:kern w:val="2"/>
                <w:lang w:val="zh-CN"/>
              </w:rPr>
              <w:t>序号</w:t>
            </w:r>
          </w:p>
        </w:tc>
        <w:tc>
          <w:tcPr>
            <w:tcW w:w="1785" w:type="dxa"/>
            <w:gridSpan w:val="2"/>
            <w:tcBorders>
              <w:top w:val="single" w:color="auto" w:sz="4" w:space="0"/>
              <w:left w:val="single" w:color="auto" w:sz="4" w:space="0"/>
              <w:bottom w:val="single" w:color="auto" w:sz="4" w:space="0"/>
              <w:right w:val="single" w:color="auto" w:sz="4" w:space="0"/>
            </w:tcBorders>
            <w:noWrap w:val="0"/>
            <w:vAlign w:val="center"/>
          </w:tcPr>
          <w:p w14:paraId="39BA50BF">
            <w:pPr>
              <w:ind w:left="482" w:hanging="482"/>
              <w:jc w:val="center"/>
              <w:rPr>
                <w:rFonts w:hint="eastAsia" w:ascii="宋体" w:hAnsi="宋体"/>
                <w:b/>
                <w:kern w:val="2"/>
                <w:lang w:val="zh-CN"/>
              </w:rPr>
            </w:pPr>
            <w:r>
              <w:rPr>
                <w:rFonts w:hint="eastAsia" w:ascii="宋体" w:hAnsi="宋体"/>
                <w:b/>
                <w:kern w:val="2"/>
                <w:lang w:val="zh-CN"/>
              </w:rPr>
              <w:t>名称</w:t>
            </w:r>
          </w:p>
        </w:tc>
        <w:tc>
          <w:tcPr>
            <w:tcW w:w="735" w:type="dxa"/>
            <w:gridSpan w:val="2"/>
            <w:tcBorders>
              <w:top w:val="single" w:color="auto" w:sz="4" w:space="0"/>
              <w:left w:val="single" w:color="auto" w:sz="4" w:space="0"/>
              <w:bottom w:val="single" w:color="auto" w:sz="4" w:space="0"/>
              <w:right w:val="single" w:color="auto" w:sz="4" w:space="0"/>
            </w:tcBorders>
            <w:noWrap w:val="0"/>
            <w:vAlign w:val="center"/>
          </w:tcPr>
          <w:p w14:paraId="0E5ACD02">
            <w:pPr>
              <w:ind w:left="482" w:hanging="482"/>
              <w:jc w:val="center"/>
              <w:rPr>
                <w:rFonts w:hint="eastAsia" w:ascii="宋体" w:hAnsi="宋体"/>
                <w:b/>
                <w:kern w:val="2"/>
                <w:lang w:val="zh-CN"/>
              </w:rPr>
            </w:pPr>
            <w:r>
              <w:rPr>
                <w:rFonts w:hint="eastAsia" w:ascii="宋体" w:hAnsi="宋体"/>
                <w:b/>
                <w:kern w:val="2"/>
                <w:lang w:val="zh-CN"/>
              </w:rPr>
              <w:t>数量</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2EFC0650">
            <w:pPr>
              <w:ind w:left="34" w:hanging="34"/>
              <w:jc w:val="center"/>
              <w:rPr>
                <w:rFonts w:hint="eastAsia" w:ascii="宋体" w:hAnsi="宋体"/>
                <w:b/>
                <w:kern w:val="2"/>
                <w:lang w:val="zh-CN"/>
              </w:rPr>
            </w:pPr>
            <w:r>
              <w:rPr>
                <w:rFonts w:hint="eastAsia" w:ascii="宋体" w:hAnsi="宋体"/>
                <w:b/>
                <w:kern w:val="2"/>
                <w:lang w:val="zh-CN"/>
              </w:rPr>
              <w:t>规格型号</w:t>
            </w:r>
          </w:p>
        </w:tc>
        <w:tc>
          <w:tcPr>
            <w:tcW w:w="945" w:type="dxa"/>
            <w:gridSpan w:val="2"/>
            <w:tcBorders>
              <w:top w:val="single" w:color="auto" w:sz="4" w:space="0"/>
              <w:left w:val="single" w:color="auto" w:sz="4" w:space="0"/>
              <w:bottom w:val="single" w:color="auto" w:sz="4" w:space="0"/>
              <w:right w:val="single" w:color="auto" w:sz="4" w:space="0"/>
            </w:tcBorders>
            <w:noWrap w:val="0"/>
            <w:vAlign w:val="center"/>
          </w:tcPr>
          <w:p w14:paraId="4C9A82AC">
            <w:pPr>
              <w:ind w:left="482" w:hanging="482"/>
              <w:jc w:val="center"/>
              <w:rPr>
                <w:rFonts w:hint="eastAsia" w:ascii="宋体" w:hAnsi="宋体"/>
                <w:b/>
                <w:kern w:val="2"/>
                <w:lang w:val="zh-CN"/>
              </w:rPr>
            </w:pPr>
            <w:r>
              <w:rPr>
                <w:rFonts w:hint="eastAsia" w:ascii="宋体" w:hAnsi="宋体"/>
                <w:b/>
                <w:kern w:val="2"/>
                <w:lang w:val="zh-CN"/>
              </w:rPr>
              <w:t>金额</w:t>
            </w:r>
          </w:p>
        </w:tc>
        <w:tc>
          <w:tcPr>
            <w:tcW w:w="1365" w:type="dxa"/>
            <w:gridSpan w:val="2"/>
            <w:tcBorders>
              <w:top w:val="single" w:color="auto" w:sz="4" w:space="0"/>
              <w:left w:val="single" w:color="auto" w:sz="4" w:space="0"/>
              <w:bottom w:val="single" w:color="auto" w:sz="4" w:space="0"/>
              <w:right w:val="single" w:color="auto" w:sz="4" w:space="0"/>
            </w:tcBorders>
            <w:noWrap w:val="0"/>
            <w:vAlign w:val="center"/>
          </w:tcPr>
          <w:p w14:paraId="5166B386">
            <w:pPr>
              <w:ind w:left="482" w:hanging="482"/>
              <w:jc w:val="center"/>
              <w:rPr>
                <w:rFonts w:hint="eastAsia" w:ascii="宋体" w:hAnsi="宋体"/>
                <w:b/>
                <w:kern w:val="2"/>
                <w:lang w:val="zh-CN"/>
              </w:rPr>
            </w:pPr>
            <w:r>
              <w:rPr>
                <w:rFonts w:hint="eastAsia" w:ascii="宋体" w:hAnsi="宋体"/>
                <w:b/>
                <w:kern w:val="2"/>
                <w:lang w:val="zh-CN"/>
              </w:rPr>
              <w:t>用户名称</w:t>
            </w:r>
          </w:p>
        </w:tc>
        <w:tc>
          <w:tcPr>
            <w:tcW w:w="1365" w:type="dxa"/>
            <w:gridSpan w:val="2"/>
            <w:tcBorders>
              <w:top w:val="single" w:color="auto" w:sz="4" w:space="0"/>
              <w:left w:val="single" w:color="auto" w:sz="4" w:space="0"/>
              <w:bottom w:val="single" w:color="auto" w:sz="4" w:space="0"/>
              <w:right w:val="single" w:color="auto" w:sz="4" w:space="0"/>
            </w:tcBorders>
            <w:noWrap w:val="0"/>
            <w:vAlign w:val="center"/>
          </w:tcPr>
          <w:p w14:paraId="6BD99434">
            <w:pPr>
              <w:ind w:left="482" w:hanging="482"/>
              <w:jc w:val="center"/>
              <w:rPr>
                <w:rFonts w:hint="eastAsia" w:ascii="宋体" w:hAnsi="宋体"/>
                <w:b/>
                <w:kern w:val="2"/>
                <w:lang w:val="zh-CN"/>
              </w:rPr>
            </w:pPr>
            <w:r>
              <w:rPr>
                <w:rFonts w:hint="eastAsia" w:ascii="宋体" w:hAnsi="宋体"/>
                <w:b/>
                <w:kern w:val="2"/>
                <w:lang w:val="zh-CN"/>
              </w:rPr>
              <w:t>联系人及</w:t>
            </w:r>
          </w:p>
          <w:p w14:paraId="4A37D7C0">
            <w:pPr>
              <w:ind w:left="482" w:hanging="482"/>
              <w:jc w:val="center"/>
              <w:rPr>
                <w:rFonts w:hint="eastAsia" w:ascii="宋体" w:hAnsi="宋体"/>
                <w:b/>
                <w:kern w:val="2"/>
                <w:lang w:val="zh-CN"/>
              </w:rPr>
            </w:pPr>
            <w:r>
              <w:rPr>
                <w:rFonts w:hint="eastAsia" w:ascii="宋体" w:hAnsi="宋体"/>
                <w:b/>
                <w:kern w:val="2"/>
                <w:lang w:val="zh-CN"/>
              </w:rPr>
              <w:t>联系电话</w:t>
            </w:r>
          </w:p>
        </w:tc>
        <w:tc>
          <w:tcPr>
            <w:tcW w:w="1407" w:type="dxa"/>
            <w:gridSpan w:val="2"/>
            <w:tcBorders>
              <w:top w:val="single" w:color="auto" w:sz="4" w:space="0"/>
              <w:left w:val="single" w:color="auto" w:sz="4" w:space="0"/>
              <w:bottom w:val="single" w:color="auto" w:sz="4" w:space="0"/>
              <w:right w:val="single" w:color="auto" w:sz="4" w:space="0"/>
            </w:tcBorders>
            <w:noWrap w:val="0"/>
            <w:vAlign w:val="center"/>
          </w:tcPr>
          <w:p w14:paraId="477F225B">
            <w:pPr>
              <w:ind w:left="482" w:hanging="482"/>
              <w:jc w:val="center"/>
              <w:rPr>
                <w:rFonts w:hint="eastAsia" w:ascii="宋体" w:hAnsi="宋体"/>
                <w:b/>
                <w:kern w:val="2"/>
                <w:lang w:val="zh-CN"/>
              </w:rPr>
            </w:pPr>
            <w:r>
              <w:rPr>
                <w:rFonts w:hint="eastAsia" w:ascii="宋体" w:hAnsi="宋体"/>
                <w:b/>
                <w:kern w:val="2"/>
                <w:lang w:val="zh-CN"/>
              </w:rPr>
              <w:t>投产日期</w:t>
            </w:r>
          </w:p>
        </w:tc>
      </w:tr>
      <w:tr w14:paraId="397620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6F4AEF5E">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31BF27A8">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2179E82A">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3D6A4644">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2FE6B8AF">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12AD211C">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1229EF56">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51339B1B">
            <w:pPr>
              <w:ind w:left="422" w:hanging="422"/>
              <w:jc w:val="both"/>
              <w:rPr>
                <w:rFonts w:hint="eastAsia" w:ascii="宋体" w:hAnsi="宋体"/>
                <w:b/>
                <w:kern w:val="2"/>
                <w:sz w:val="21"/>
                <w:lang w:val="zh-CN"/>
              </w:rPr>
            </w:pPr>
          </w:p>
        </w:tc>
      </w:tr>
      <w:tr w14:paraId="070CDC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5E5634D0">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4F0C3930">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7190ECC2">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771E9361">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005E27E3">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7C28DAF8">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4CDC4A67">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4D9D197E">
            <w:pPr>
              <w:ind w:left="422" w:hanging="422"/>
              <w:jc w:val="both"/>
              <w:rPr>
                <w:rFonts w:hint="eastAsia" w:ascii="宋体" w:hAnsi="宋体"/>
                <w:b/>
                <w:kern w:val="2"/>
                <w:sz w:val="21"/>
                <w:lang w:val="zh-CN"/>
              </w:rPr>
            </w:pPr>
          </w:p>
        </w:tc>
      </w:tr>
      <w:tr w14:paraId="42AF1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6232169B">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5D233109">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56464E41">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74FC8941">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69C07430">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67572744">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70C8CDF2">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16D4F85A">
            <w:pPr>
              <w:ind w:left="422" w:hanging="422"/>
              <w:jc w:val="both"/>
              <w:rPr>
                <w:rFonts w:hint="eastAsia" w:ascii="宋体" w:hAnsi="宋体"/>
                <w:b/>
                <w:kern w:val="2"/>
                <w:sz w:val="21"/>
                <w:lang w:val="zh-CN"/>
              </w:rPr>
            </w:pPr>
          </w:p>
        </w:tc>
      </w:tr>
      <w:tr w14:paraId="3CF8D0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0AFC2365">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7624A4A6">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332B2074">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69B01140">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7735D090">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6EE43BA5">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0DA08F2B">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4C38F352">
            <w:pPr>
              <w:ind w:left="422" w:hanging="422"/>
              <w:jc w:val="both"/>
              <w:rPr>
                <w:rFonts w:hint="eastAsia" w:ascii="宋体" w:hAnsi="宋体"/>
                <w:b/>
                <w:kern w:val="2"/>
                <w:sz w:val="21"/>
                <w:lang w:val="zh-CN"/>
              </w:rPr>
            </w:pPr>
          </w:p>
        </w:tc>
      </w:tr>
      <w:tr w14:paraId="7A5A0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55F2D75A">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2088736D">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5313C753">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40557957">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7981C535">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7EC7A2C6">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0EB4C788">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35BEBE91">
            <w:pPr>
              <w:ind w:left="422" w:hanging="422"/>
              <w:jc w:val="both"/>
              <w:rPr>
                <w:rFonts w:hint="eastAsia" w:ascii="宋体" w:hAnsi="宋体"/>
                <w:b/>
                <w:kern w:val="2"/>
                <w:sz w:val="21"/>
                <w:lang w:val="zh-CN"/>
              </w:rPr>
            </w:pPr>
          </w:p>
        </w:tc>
      </w:tr>
      <w:tr w14:paraId="47C6EA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7EADF5AA">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282DA241">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1783A797">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0F61EF96">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2317BB8F">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6906FB9E">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0040D38F">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4EE5C900">
            <w:pPr>
              <w:ind w:left="422" w:hanging="422"/>
              <w:jc w:val="both"/>
              <w:rPr>
                <w:rFonts w:hint="eastAsia" w:ascii="宋体" w:hAnsi="宋体"/>
                <w:b/>
                <w:kern w:val="2"/>
                <w:sz w:val="21"/>
                <w:lang w:val="zh-CN"/>
              </w:rPr>
            </w:pPr>
          </w:p>
        </w:tc>
      </w:tr>
      <w:tr w14:paraId="093F91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7B75E493">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4177B498">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49C8DEE0">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1DA026DA">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6516E2B3">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075913A4">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1AB329EB">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755540F9">
            <w:pPr>
              <w:ind w:left="422" w:hanging="422"/>
              <w:jc w:val="both"/>
              <w:rPr>
                <w:rFonts w:hint="eastAsia" w:ascii="宋体" w:hAnsi="宋体"/>
                <w:b/>
                <w:kern w:val="2"/>
                <w:sz w:val="21"/>
                <w:lang w:val="zh-CN"/>
              </w:rPr>
            </w:pPr>
          </w:p>
        </w:tc>
      </w:tr>
      <w:tr w14:paraId="62F6F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6D939BF5">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1CF86761">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43D4667D">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5EC38F9B">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47803FC8">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42F4FAE3">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20B1D7E1">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5F195170">
            <w:pPr>
              <w:ind w:left="422" w:hanging="422"/>
              <w:jc w:val="both"/>
              <w:rPr>
                <w:rFonts w:hint="eastAsia" w:ascii="宋体" w:hAnsi="宋体"/>
                <w:b/>
                <w:kern w:val="2"/>
                <w:sz w:val="21"/>
                <w:lang w:val="zh-CN"/>
              </w:rPr>
            </w:pPr>
          </w:p>
        </w:tc>
      </w:tr>
      <w:tr w14:paraId="0C02E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113C5719">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6B3A29B4">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54F08B0A">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71BABD8C">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383616B1">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51955718">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0C9B591D">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30937CBB">
            <w:pPr>
              <w:ind w:left="422" w:hanging="422"/>
              <w:jc w:val="both"/>
              <w:rPr>
                <w:rFonts w:hint="eastAsia" w:ascii="宋体" w:hAnsi="宋体"/>
                <w:b/>
                <w:kern w:val="2"/>
                <w:sz w:val="21"/>
                <w:lang w:val="zh-CN"/>
              </w:rPr>
            </w:pPr>
          </w:p>
        </w:tc>
      </w:tr>
      <w:tr w14:paraId="0F69E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046A865A">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3FB6110C">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1002F7BF">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2BD77353">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38BC50A1">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79F28432">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4E65F872">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54795B5C">
            <w:pPr>
              <w:ind w:left="422" w:hanging="422"/>
              <w:jc w:val="both"/>
              <w:rPr>
                <w:rFonts w:hint="eastAsia" w:ascii="宋体" w:hAnsi="宋体"/>
                <w:b/>
                <w:kern w:val="2"/>
                <w:sz w:val="21"/>
                <w:lang w:val="zh-CN"/>
              </w:rPr>
            </w:pPr>
          </w:p>
        </w:tc>
      </w:tr>
      <w:tr w14:paraId="0EE0F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03F50CE1">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2FA89E11">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13642EC7">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68EAEDC5">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133AB31D">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0747BBAD">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0ED0B96F">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42571153">
            <w:pPr>
              <w:ind w:left="422" w:hanging="422"/>
              <w:jc w:val="both"/>
              <w:rPr>
                <w:rFonts w:hint="eastAsia" w:ascii="宋体" w:hAnsi="宋体"/>
                <w:b/>
                <w:kern w:val="2"/>
                <w:sz w:val="21"/>
                <w:lang w:val="zh-CN"/>
              </w:rPr>
            </w:pPr>
          </w:p>
        </w:tc>
      </w:tr>
      <w:tr w14:paraId="6FFC2C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620" w:hRule="atLeast"/>
        </w:trPr>
        <w:tc>
          <w:tcPr>
            <w:tcW w:w="738" w:type="dxa"/>
            <w:gridSpan w:val="2"/>
            <w:tcBorders>
              <w:top w:val="single" w:color="auto" w:sz="4" w:space="0"/>
              <w:left w:val="single" w:color="auto" w:sz="4" w:space="0"/>
              <w:bottom w:val="single" w:color="auto" w:sz="4" w:space="0"/>
              <w:right w:val="single" w:color="auto" w:sz="4" w:space="0"/>
            </w:tcBorders>
            <w:noWrap w:val="0"/>
            <w:vAlign w:val="top"/>
          </w:tcPr>
          <w:p w14:paraId="7DD2581A">
            <w:pPr>
              <w:ind w:left="422" w:hanging="422"/>
              <w:jc w:val="both"/>
              <w:rPr>
                <w:rFonts w:hint="eastAsia" w:ascii="宋体" w:hAnsi="宋体"/>
                <w:b/>
                <w:kern w:val="2"/>
                <w:sz w:val="21"/>
                <w:lang w:val="zh-CN"/>
              </w:rPr>
            </w:pPr>
          </w:p>
        </w:tc>
        <w:tc>
          <w:tcPr>
            <w:tcW w:w="1785" w:type="dxa"/>
            <w:gridSpan w:val="2"/>
            <w:tcBorders>
              <w:top w:val="single" w:color="auto" w:sz="4" w:space="0"/>
              <w:left w:val="single" w:color="auto" w:sz="4" w:space="0"/>
              <w:bottom w:val="single" w:color="auto" w:sz="4" w:space="0"/>
              <w:right w:val="single" w:color="auto" w:sz="4" w:space="0"/>
            </w:tcBorders>
            <w:noWrap w:val="0"/>
            <w:vAlign w:val="top"/>
          </w:tcPr>
          <w:p w14:paraId="05915ABF">
            <w:pPr>
              <w:ind w:left="422" w:hanging="422"/>
              <w:jc w:val="both"/>
              <w:rPr>
                <w:rFonts w:hint="eastAsia" w:ascii="宋体" w:hAnsi="宋体"/>
                <w:b/>
                <w:kern w:val="2"/>
                <w:sz w:val="21"/>
                <w:lang w:val="zh-CN"/>
              </w:rPr>
            </w:pPr>
          </w:p>
        </w:tc>
        <w:tc>
          <w:tcPr>
            <w:tcW w:w="735" w:type="dxa"/>
            <w:gridSpan w:val="2"/>
            <w:tcBorders>
              <w:top w:val="single" w:color="auto" w:sz="4" w:space="0"/>
              <w:left w:val="single" w:color="auto" w:sz="4" w:space="0"/>
              <w:bottom w:val="single" w:color="auto" w:sz="4" w:space="0"/>
              <w:right w:val="single" w:color="auto" w:sz="4" w:space="0"/>
            </w:tcBorders>
            <w:noWrap w:val="0"/>
            <w:vAlign w:val="top"/>
          </w:tcPr>
          <w:p w14:paraId="15E7DF92">
            <w:pPr>
              <w:ind w:left="422" w:hanging="422"/>
              <w:jc w:val="both"/>
              <w:rPr>
                <w:rFonts w:hint="eastAsia" w:ascii="宋体" w:hAnsi="宋体"/>
                <w:b/>
                <w:kern w:val="2"/>
                <w:sz w:val="21"/>
                <w:lang w:val="zh-CN"/>
              </w:rPr>
            </w:pPr>
          </w:p>
        </w:tc>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279D15D5">
            <w:pPr>
              <w:ind w:left="422" w:hanging="422"/>
              <w:jc w:val="both"/>
              <w:rPr>
                <w:rFonts w:hint="eastAsia" w:ascii="宋体" w:hAnsi="宋体"/>
                <w:b/>
                <w:kern w:val="2"/>
                <w:sz w:val="21"/>
                <w:lang w:val="zh-CN"/>
              </w:rPr>
            </w:pPr>
          </w:p>
        </w:tc>
        <w:tc>
          <w:tcPr>
            <w:tcW w:w="945" w:type="dxa"/>
            <w:gridSpan w:val="2"/>
            <w:tcBorders>
              <w:top w:val="single" w:color="auto" w:sz="4" w:space="0"/>
              <w:left w:val="single" w:color="auto" w:sz="4" w:space="0"/>
              <w:bottom w:val="single" w:color="auto" w:sz="4" w:space="0"/>
              <w:right w:val="single" w:color="auto" w:sz="4" w:space="0"/>
            </w:tcBorders>
            <w:noWrap w:val="0"/>
            <w:vAlign w:val="top"/>
          </w:tcPr>
          <w:p w14:paraId="0E6B9361">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438CBF6B">
            <w:pPr>
              <w:ind w:left="422" w:hanging="422"/>
              <w:jc w:val="both"/>
              <w:rPr>
                <w:rFonts w:hint="eastAsia" w:ascii="宋体" w:hAnsi="宋体"/>
                <w:b/>
                <w:kern w:val="2"/>
                <w:sz w:val="21"/>
                <w:lang w:val="zh-CN"/>
              </w:rPr>
            </w:pPr>
          </w:p>
        </w:tc>
        <w:tc>
          <w:tcPr>
            <w:tcW w:w="1365" w:type="dxa"/>
            <w:gridSpan w:val="2"/>
            <w:tcBorders>
              <w:top w:val="single" w:color="auto" w:sz="4" w:space="0"/>
              <w:left w:val="single" w:color="auto" w:sz="4" w:space="0"/>
              <w:bottom w:val="single" w:color="auto" w:sz="4" w:space="0"/>
              <w:right w:val="single" w:color="auto" w:sz="4" w:space="0"/>
            </w:tcBorders>
            <w:noWrap w:val="0"/>
            <w:vAlign w:val="top"/>
          </w:tcPr>
          <w:p w14:paraId="17959C4B">
            <w:pPr>
              <w:ind w:left="422" w:hanging="422"/>
              <w:jc w:val="both"/>
              <w:rPr>
                <w:rFonts w:hint="eastAsia" w:ascii="宋体" w:hAnsi="宋体"/>
                <w:b/>
                <w:kern w:val="2"/>
                <w:sz w:val="21"/>
                <w:lang w:val="zh-CN"/>
              </w:rPr>
            </w:pP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14:paraId="1645F561">
            <w:pPr>
              <w:ind w:left="422" w:hanging="422"/>
              <w:jc w:val="both"/>
              <w:rPr>
                <w:rFonts w:hint="eastAsia" w:ascii="宋体" w:hAnsi="宋体"/>
                <w:b/>
                <w:kern w:val="2"/>
                <w:sz w:val="21"/>
                <w:lang w:val="zh-CN"/>
              </w:rPr>
            </w:pPr>
          </w:p>
        </w:tc>
      </w:tr>
    </w:tbl>
    <w:p w14:paraId="1FD8CD0F">
      <w:pPr>
        <w:ind w:firstLine="480" w:firstLineChars="200"/>
        <w:jc w:val="both"/>
        <w:rPr>
          <w:rFonts w:hint="eastAsia" w:ascii="微软雅黑" w:hAnsi="微软雅黑" w:eastAsia="微软雅黑" w:cs="微软雅黑"/>
          <w:b w:val="0"/>
          <w:bCs/>
          <w:kern w:val="2"/>
          <w:sz w:val="24"/>
          <w:szCs w:val="24"/>
          <w:lang w:val="zh-CN"/>
        </w:rPr>
      </w:pPr>
      <w:r>
        <w:rPr>
          <w:rFonts w:hint="eastAsia" w:ascii="微软雅黑" w:hAnsi="微软雅黑" w:eastAsia="微软雅黑" w:cs="微软雅黑"/>
          <w:b w:val="0"/>
          <w:bCs/>
          <w:kern w:val="2"/>
          <w:sz w:val="24"/>
          <w:szCs w:val="24"/>
          <w:lang w:val="zh-CN"/>
        </w:rPr>
        <w:t>注：</w:t>
      </w:r>
      <w:r>
        <w:rPr>
          <w:rFonts w:hint="eastAsia" w:ascii="微软雅黑" w:hAnsi="微软雅黑" w:eastAsia="微软雅黑" w:cs="微软雅黑"/>
          <w:b w:val="0"/>
          <w:bCs/>
          <w:sz w:val="24"/>
          <w:szCs w:val="24"/>
          <w:lang w:val="zh-CN"/>
        </w:rPr>
        <w:t>提供近三年同类产品的制造销售业绩（用户名单、联系方式）</w:t>
      </w:r>
      <w:r>
        <w:rPr>
          <w:rFonts w:hint="eastAsia" w:ascii="微软雅黑" w:hAnsi="微软雅黑" w:eastAsia="微软雅黑" w:cs="微软雅黑"/>
          <w:b w:val="0"/>
          <w:bCs/>
          <w:kern w:val="2"/>
          <w:sz w:val="24"/>
          <w:szCs w:val="24"/>
          <w:lang w:val="zh-CN"/>
        </w:rPr>
        <w:t>，并附合同复印件。</w:t>
      </w:r>
    </w:p>
    <w:p w14:paraId="422817AD">
      <w:pPr>
        <w:ind w:firstLine="5280" w:firstLineChars="2200"/>
        <w:jc w:val="both"/>
        <w:rPr>
          <w:rFonts w:hint="eastAsia" w:ascii="微软雅黑" w:hAnsi="微软雅黑" w:eastAsia="微软雅黑" w:cs="微软雅黑"/>
          <w:kern w:val="2"/>
          <w:sz w:val="24"/>
          <w:szCs w:val="24"/>
          <w:lang w:val="zh-CN"/>
        </w:rPr>
      </w:pPr>
    </w:p>
    <w:p w14:paraId="319F4F98">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投标人：（盖章）</w:t>
      </w:r>
    </w:p>
    <w:p w14:paraId="40170E0A">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法定代表人（委托代理人）：（签字）</w:t>
      </w:r>
    </w:p>
    <w:p w14:paraId="213F13CA">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日  期：</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 xml:space="preserve"> 年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月</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日</w:t>
      </w:r>
    </w:p>
    <w:p w14:paraId="60EECBCC">
      <w:pPr>
        <w:spacing w:before="99" w:line="748" w:lineRule="exact"/>
        <w:rPr>
          <w:rFonts w:hint="eastAsia" w:ascii="宋体" w:hAnsi="宋体" w:eastAsia="宋体" w:cs="宋体"/>
          <w:spacing w:val="6"/>
          <w:position w:val="41"/>
          <w:sz w:val="28"/>
          <w:szCs w:val="28"/>
          <w:highlight w:val="none"/>
          <w:lang w:val="en-US" w:eastAsia="zh-CN"/>
        </w:rPr>
      </w:pPr>
    </w:p>
    <w:p w14:paraId="510E5B87">
      <w:pPr>
        <w:pStyle w:val="3"/>
        <w:rPr>
          <w:rFonts w:hint="eastAsia" w:ascii="黑体" w:hAnsi="黑体" w:eastAsia="黑体" w:cs="黑体"/>
          <w:sz w:val="32"/>
          <w:szCs w:val="32"/>
          <w:lang w:val="en-US" w:eastAsia="zh-CN"/>
        </w:rPr>
      </w:pPr>
    </w:p>
    <w:p w14:paraId="3B0D6527">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14:paraId="5D5CCA2F">
      <w:pPr>
        <w:pStyle w:val="3"/>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 6</w:t>
      </w:r>
    </w:p>
    <w:p w14:paraId="0E35546B">
      <w:pPr>
        <w:pStyle w:val="3"/>
        <w:jc w:val="center"/>
        <w:rPr>
          <w:rFonts w:hint="eastAsia" w:ascii="微软雅黑" w:hAnsi="微软雅黑" w:eastAsia="微软雅黑" w:cs="微软雅黑"/>
          <w:sz w:val="28"/>
          <w:szCs w:val="28"/>
          <w:lang w:val="en-US" w:eastAsia="zh-CN"/>
        </w:rPr>
      </w:pPr>
    </w:p>
    <w:p w14:paraId="1A4E2C7A">
      <w:pPr>
        <w:pStyle w:val="3"/>
        <w:jc w:val="center"/>
        <w:rPr>
          <w:rFonts w:ascii="微软雅黑" w:hAnsi="微软雅黑" w:eastAsia="微软雅黑" w:cs="微软雅黑"/>
          <w:sz w:val="28"/>
          <w:szCs w:val="28"/>
          <w:highlight w:val="none"/>
        </w:rPr>
      </w:pPr>
      <w:r>
        <w:rPr>
          <w:rFonts w:ascii="微软雅黑" w:hAnsi="微软雅黑" w:eastAsia="微软雅黑" w:cs="微软雅黑"/>
          <w:spacing w:val="3"/>
          <w:sz w:val="28"/>
          <w:szCs w:val="28"/>
          <w:highlight w:val="none"/>
          <w14:textOutline w14:w="634" w14:cap="flat" w14:cmpd="sng">
            <w14:solidFill>
              <w14:srgbClr w14:val="000000"/>
            </w14:solidFill>
            <w14:prstDash w14:val="solid"/>
            <w14:miter w14:val="0"/>
          </w14:textOutline>
        </w:rPr>
        <w:t>投标人承诺</w:t>
      </w:r>
    </w:p>
    <w:p w14:paraId="2C32185E">
      <w:pPr>
        <w:pStyle w:val="2"/>
        <w:spacing w:line="243" w:lineRule="auto"/>
        <w:rPr>
          <w:highlight w:val="none"/>
        </w:rPr>
      </w:pPr>
    </w:p>
    <w:p w14:paraId="06D04B38">
      <w:pPr>
        <w:spacing w:before="99" w:line="360" w:lineRule="auto"/>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rPr>
        <w:t>中国重汽集团济宁商用车有限公司</w:t>
      </w:r>
      <w:r>
        <w:rPr>
          <w:rFonts w:hint="eastAsia" w:ascii="微软雅黑" w:hAnsi="微软雅黑" w:eastAsia="微软雅黑" w:cs="微软雅黑"/>
          <w:spacing w:val="-3"/>
          <w:sz w:val="23"/>
          <w:szCs w:val="23"/>
          <w:highlight w:val="none"/>
          <w:u w:val="single" w:color="auto"/>
          <w:lang w:val="en-US" w:eastAsia="zh-CN"/>
        </w:rPr>
        <w:t>2026年</w:t>
      </w:r>
      <w:r>
        <w:rPr>
          <w:rFonts w:hint="eastAsia" w:ascii="微软雅黑" w:hAnsi="微软雅黑" w:eastAsia="微软雅黑" w:cs="微软雅黑"/>
          <w:spacing w:val="-3"/>
          <w:sz w:val="23"/>
          <w:szCs w:val="23"/>
          <w:highlight w:val="none"/>
          <w:u w:val="single" w:color="auto"/>
        </w:rPr>
        <w:t>公务车辆维修保养项目</w:t>
      </w:r>
    </w:p>
    <w:p w14:paraId="69865340">
      <w:pPr>
        <w:spacing w:line="360" w:lineRule="auto"/>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non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none"/>
        </w:rPr>
        <w:t>月</w:t>
      </w:r>
      <w:r>
        <w:rPr>
          <w:rFonts w:ascii="微软雅黑" w:hAnsi="微软雅黑" w:eastAsia="微软雅黑" w:cs="微软雅黑"/>
          <w:spacing w:val="-6"/>
          <w:sz w:val="23"/>
          <w:szCs w:val="23"/>
          <w:highlight w:val="none"/>
          <w:u w:val="single"/>
        </w:rPr>
        <w:t xml:space="preserve">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w:t>
      </w:r>
      <w:r>
        <w:rPr>
          <w:rFonts w:ascii="微软雅黑" w:hAnsi="微软雅黑" w:eastAsia="微软雅黑" w:cs="微软雅黑"/>
          <w:spacing w:val="-6"/>
          <w:sz w:val="23"/>
          <w:szCs w:val="23"/>
          <w:highlight w:val="none"/>
          <w:u w:val="none"/>
        </w:rPr>
        <w:t>日</w:t>
      </w:r>
    </w:p>
    <w:p w14:paraId="739029B6">
      <w:pPr>
        <w:spacing w:before="79"/>
        <w:rPr>
          <w:highlight w:val="none"/>
        </w:rPr>
      </w:pPr>
    </w:p>
    <w:tbl>
      <w:tblPr>
        <w:tblStyle w:val="113"/>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441106D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14:paraId="545204EF">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投标人承诺：</w:t>
            </w:r>
          </w:p>
          <w:p w14:paraId="5E1E900D">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我公司承诺遵守贵公司由于招标人公司政策变化引起的随时终止项目</w:t>
            </w:r>
          </w:p>
          <w:p w14:paraId="02CF0CA9">
            <w:pPr>
              <w:rPr>
                <w:sz w:val="22"/>
                <w:szCs w:val="22"/>
                <w:highlight w:val="none"/>
              </w:rPr>
            </w:pPr>
            <w:r>
              <w:rPr>
                <w:rFonts w:hint="eastAsia" w:ascii="微软雅黑" w:hAnsi="微软雅黑" w:eastAsia="微软雅黑" w:cs="微软雅黑"/>
                <w:sz w:val="24"/>
                <w:szCs w:val="24"/>
              </w:rPr>
              <w:t>的要求并承担由此带来的一切损失 。</w:t>
            </w:r>
          </w:p>
        </w:tc>
      </w:tr>
    </w:tbl>
    <w:p w14:paraId="4A0F1ADA">
      <w:pPr>
        <w:pStyle w:val="2"/>
        <w:spacing w:line="253" w:lineRule="auto"/>
        <w:rPr>
          <w:highlight w:val="none"/>
        </w:rPr>
      </w:pPr>
    </w:p>
    <w:p w14:paraId="76F6C30C">
      <w:pPr>
        <w:pStyle w:val="2"/>
        <w:spacing w:line="254" w:lineRule="auto"/>
        <w:rPr>
          <w:highlight w:val="none"/>
        </w:rPr>
      </w:pPr>
    </w:p>
    <w:p w14:paraId="52F4BC65">
      <w:pPr>
        <w:pStyle w:val="2"/>
        <w:spacing w:line="254" w:lineRule="auto"/>
        <w:rPr>
          <w:highlight w:val="none"/>
        </w:rPr>
      </w:pPr>
    </w:p>
    <w:p w14:paraId="336608A0">
      <w:pPr>
        <w:pStyle w:val="2"/>
        <w:spacing w:line="254" w:lineRule="auto"/>
        <w:rPr>
          <w:highlight w:val="none"/>
        </w:rPr>
      </w:pPr>
    </w:p>
    <w:p w14:paraId="1E049B3C">
      <w:pPr>
        <w:spacing w:before="99" w:line="176" w:lineRule="auto"/>
        <w:ind w:left="146"/>
        <w:rPr>
          <w:rFonts w:ascii="微软雅黑" w:hAnsi="微软雅黑" w:eastAsia="微软雅黑" w:cs="微软雅黑"/>
          <w:sz w:val="23"/>
          <w:szCs w:val="23"/>
          <w:highlight w:val="none"/>
        </w:rPr>
        <w:sectPr>
          <w:headerReference r:id="rId6" w:type="default"/>
          <w:footerReference r:id="rId7" w:type="default"/>
          <w:pgSz w:w="11900" w:h="16840"/>
          <w:pgMar w:top="1156" w:right="1303" w:bottom="1107" w:left="1300" w:header="887" w:footer="948" w:gutter="0"/>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14:paraId="7F7233A4">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 xml:space="preserve">附件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6"/>
        <w:rPr>
          <w:highlight w:val="none"/>
        </w:rPr>
      </w:pPr>
      <w:r>
        <w:rPr>
          <w:rFonts w:hint="eastAsia" w:hAnsi="宋体" w:eastAsia="宋体" w:cs="宋体"/>
          <w:b/>
          <w:bCs/>
          <w:color w:val="000000"/>
          <w:sz w:val="24"/>
          <w:szCs w:val="28"/>
          <w:highlight w:val="none"/>
        </w:rPr>
        <w:t>2.配套能力“供货类别”填“直管单位非生产招标 / 服务 / 公车业务”，业务主管部门选择“办公室”。</w:t>
      </w:r>
    </w:p>
    <w:p w14:paraId="69B2293F">
      <w:pPr>
        <w:pStyle w:val="16"/>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文鼎大标宋简">
    <w:altName w:val="微软雅黑"/>
    <w:panose1 w:val="00000000000000000000"/>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MT Extra">
    <w:panose1 w:val="05050102010205020202"/>
    <w:charset w:val="00"/>
    <w:family w:val="auto"/>
    <w:pitch w:val="default"/>
    <w:sig w:usb0="80000000" w:usb1="00000000" w:usb2="00000000" w:usb3="00000000" w:csb0="00000000" w:csb1="00000000"/>
  </w:font>
  <w:font w:name="Segoe UI Emoji">
    <w:panose1 w:val="020B0502040204020203"/>
    <w:charset w:val="00"/>
    <w:family w:val="auto"/>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6EE62">
    <w:pPr>
      <w:spacing w:line="182" w:lineRule="auto"/>
      <w:ind w:left="4509"/>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7B0D1">
    <w:pPr>
      <w:pStyle w:val="21"/>
      <w:pBdr>
        <w:bottom w:val="none" w:color="auto" w:sz="0" w:space="1"/>
      </w:pBdr>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ascii="宋体" w:hAnsi="宋体" w:eastAsia="宋体" w:cs="宋体"/>
        <w:b/>
        <w:bCs/>
        <w:highlight w:val="none"/>
      </w:rPr>
    </w:lvl>
  </w:abstractNum>
  <w:abstractNum w:abstractNumId="8">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937688"/>
    <w:rsid w:val="0CB51572"/>
    <w:rsid w:val="0E4D31E3"/>
    <w:rsid w:val="10DC2AA3"/>
    <w:rsid w:val="10FA7C8C"/>
    <w:rsid w:val="125A217C"/>
    <w:rsid w:val="12B30EAF"/>
    <w:rsid w:val="130B198F"/>
    <w:rsid w:val="16A918E4"/>
    <w:rsid w:val="17D966D6"/>
    <w:rsid w:val="1BC71D3B"/>
    <w:rsid w:val="1C59115B"/>
    <w:rsid w:val="1FB23E60"/>
    <w:rsid w:val="22C5630B"/>
    <w:rsid w:val="23EC0BA6"/>
    <w:rsid w:val="24701A48"/>
    <w:rsid w:val="25C9454B"/>
    <w:rsid w:val="268B0052"/>
    <w:rsid w:val="27743C90"/>
    <w:rsid w:val="29175044"/>
    <w:rsid w:val="29CA2459"/>
    <w:rsid w:val="2A434202"/>
    <w:rsid w:val="2B271A58"/>
    <w:rsid w:val="2B6304A7"/>
    <w:rsid w:val="2CBC6405"/>
    <w:rsid w:val="2CF6734C"/>
    <w:rsid w:val="2D663463"/>
    <w:rsid w:val="2EF96EE4"/>
    <w:rsid w:val="340D68CE"/>
    <w:rsid w:val="34A0148B"/>
    <w:rsid w:val="34AD6C9C"/>
    <w:rsid w:val="36254FE4"/>
    <w:rsid w:val="36CB411F"/>
    <w:rsid w:val="372F61E0"/>
    <w:rsid w:val="39322FCA"/>
    <w:rsid w:val="3AB90991"/>
    <w:rsid w:val="3B706131"/>
    <w:rsid w:val="3E6F041E"/>
    <w:rsid w:val="4275481E"/>
    <w:rsid w:val="428B617A"/>
    <w:rsid w:val="433D7BDC"/>
    <w:rsid w:val="437E1813"/>
    <w:rsid w:val="45BD47FC"/>
    <w:rsid w:val="45CC5FB2"/>
    <w:rsid w:val="469011FB"/>
    <w:rsid w:val="46B75BA8"/>
    <w:rsid w:val="48C97955"/>
    <w:rsid w:val="49880C8F"/>
    <w:rsid w:val="4A8835F7"/>
    <w:rsid w:val="4B592E71"/>
    <w:rsid w:val="4C1031E2"/>
    <w:rsid w:val="4C142DE4"/>
    <w:rsid w:val="4FBE01E7"/>
    <w:rsid w:val="52B9239A"/>
    <w:rsid w:val="54BD78FD"/>
    <w:rsid w:val="55D02389"/>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6AC3757"/>
    <w:rsid w:val="7CB93F8E"/>
    <w:rsid w:val="7CF66B46"/>
    <w:rsid w:val="7DBD28BA"/>
    <w:rsid w:val="7E6E0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5"/>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4">
    <w:name w:val="Body Text Indent"/>
    <w:basedOn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4"/>
    <w:next w:val="1"/>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7"/>
    <w:semiHidden/>
    <w:qFormat/>
    <w:uiPriority w:val="0"/>
    <w:rPr>
      <w:rFonts w:ascii="Arial" w:hAnsi="Arial"/>
      <w:b/>
      <w:bCs/>
      <w:kern w:val="2"/>
      <w:sz w:val="21"/>
      <w:szCs w:val="28"/>
    </w:rPr>
  </w:style>
  <w:style w:type="character" w:customStyle="1" w:styleId="79">
    <w:name w:val="标题 5 字符"/>
    <w:basedOn w:val="34"/>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3473</Words>
  <Characters>3744</Characters>
  <Lines>127</Lines>
  <Paragraphs>35</Paragraphs>
  <TotalTime>6</TotalTime>
  <ScaleCrop>false</ScaleCrop>
  <LinksUpToDate>false</LinksUpToDate>
  <CharactersWithSpaces>3849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2025-10-20T08:13:57Z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