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00" w:rsidRPr="001B319A" w:rsidRDefault="00355700" w:rsidP="001B319A">
      <w:pPr>
        <w:spacing w:line="360" w:lineRule="auto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1B319A">
        <w:rPr>
          <w:rFonts w:ascii="仿宋_GB2312" w:eastAsia="仿宋_GB2312" w:hint="eastAsia"/>
          <w:sz w:val="28"/>
          <w:szCs w:val="28"/>
        </w:rPr>
        <w:t>投标澄清函</w:t>
      </w:r>
    </w:p>
    <w:p w:rsidR="00355700" w:rsidRPr="001B319A" w:rsidRDefault="00355700" w:rsidP="00EF6179">
      <w:pPr>
        <w:spacing w:line="360" w:lineRule="auto"/>
        <w:rPr>
          <w:rFonts w:ascii="仿宋_GB2312" w:eastAsia="仿宋_GB2312"/>
          <w:sz w:val="28"/>
          <w:szCs w:val="28"/>
        </w:rPr>
      </w:pPr>
      <w:r w:rsidRPr="001B319A">
        <w:rPr>
          <w:rFonts w:ascii="仿宋_GB2312" w:eastAsia="仿宋_GB2312" w:hint="eastAsia"/>
          <w:sz w:val="28"/>
          <w:szCs w:val="28"/>
        </w:rPr>
        <w:t>尊敬的中国重汽集团杭州发动机有限公司：</w:t>
      </w:r>
    </w:p>
    <w:p w:rsidR="00355700" w:rsidRPr="001B319A" w:rsidRDefault="00355700" w:rsidP="001B319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B319A">
        <w:rPr>
          <w:rFonts w:ascii="仿宋_GB2312" w:eastAsia="仿宋_GB2312" w:hint="eastAsia"/>
          <w:sz w:val="28"/>
          <w:szCs w:val="28"/>
        </w:rPr>
        <w:t>我方已收到并仔细研究了[</w:t>
      </w:r>
      <w:r w:rsidR="001B319A" w:rsidRPr="001B319A">
        <w:rPr>
          <w:rFonts w:ascii="仿宋_GB2312" w:eastAsia="仿宋_GB2312" w:hint="eastAsia"/>
          <w:sz w:val="28"/>
          <w:szCs w:val="28"/>
        </w:rPr>
        <w:t>计算机相关设备委外维修项目</w:t>
      </w:r>
      <w:r w:rsidRPr="001B319A">
        <w:rPr>
          <w:rFonts w:ascii="仿宋_GB2312" w:eastAsia="仿宋_GB2312" w:hint="eastAsia"/>
          <w:sz w:val="28"/>
          <w:szCs w:val="28"/>
        </w:rPr>
        <w:t>]的招标文件，对文件中关于投标价格的内容进行了深入理解。在此，我方向您作出澄清和说明。</w:t>
      </w:r>
    </w:p>
    <w:p w:rsidR="00355700" w:rsidRPr="001B319A" w:rsidRDefault="001B319A" w:rsidP="001B319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B319A">
        <w:rPr>
          <w:rFonts w:ascii="仿宋_GB2312" w:eastAsia="仿宋_GB2312" w:hint="eastAsia"/>
          <w:sz w:val="28"/>
          <w:szCs w:val="28"/>
        </w:rPr>
        <w:t>1、本次投标的</w:t>
      </w:r>
      <w:r>
        <w:rPr>
          <w:rFonts w:ascii="仿宋_GB2312" w:eastAsia="仿宋_GB2312" w:hint="eastAsia"/>
          <w:sz w:val="28"/>
          <w:szCs w:val="28"/>
        </w:rPr>
        <w:t>所有</w:t>
      </w:r>
      <w:r w:rsidRPr="001B319A">
        <w:rPr>
          <w:rFonts w:ascii="仿宋_GB2312" w:eastAsia="仿宋_GB2312" w:hint="eastAsia"/>
          <w:sz w:val="28"/>
          <w:szCs w:val="28"/>
        </w:rPr>
        <w:t>价格</w:t>
      </w:r>
      <w:r>
        <w:rPr>
          <w:rFonts w:ascii="仿宋_GB2312" w:eastAsia="仿宋_GB2312" w:hint="eastAsia"/>
          <w:sz w:val="28"/>
          <w:szCs w:val="28"/>
        </w:rPr>
        <w:t>都是</w:t>
      </w:r>
      <w:r w:rsidRPr="001B319A">
        <w:rPr>
          <w:rFonts w:ascii="仿宋_GB2312" w:eastAsia="仿宋_GB2312" w:hint="eastAsia"/>
          <w:sz w:val="28"/>
          <w:szCs w:val="28"/>
        </w:rPr>
        <w:t>完全基于市场定价，并且是准确有效的</w:t>
      </w:r>
      <w:r>
        <w:rPr>
          <w:rFonts w:ascii="仿宋_GB2312" w:eastAsia="仿宋_GB2312" w:hint="eastAsia"/>
          <w:sz w:val="28"/>
          <w:szCs w:val="28"/>
        </w:rPr>
        <w:t>，</w:t>
      </w:r>
      <w:r w:rsidRPr="001B319A">
        <w:rPr>
          <w:rFonts w:ascii="仿宋_GB2312" w:eastAsia="仿宋_GB2312" w:hint="eastAsia"/>
          <w:sz w:val="28"/>
          <w:szCs w:val="28"/>
        </w:rPr>
        <w:t>在项目执行过程中，不会因价格变动而提出任何额外的费用要求。</w:t>
      </w:r>
    </w:p>
    <w:p w:rsidR="00355700" w:rsidRDefault="001B319A" w:rsidP="001B319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2、本次投标含税</w:t>
      </w:r>
      <w:r w:rsidR="00F45181">
        <w:rPr>
          <w:rFonts w:ascii="仿宋_GB2312" w:eastAsia="仿宋_GB2312" w:hint="eastAsia"/>
          <w:sz w:val="28"/>
          <w:szCs w:val="28"/>
        </w:rPr>
        <w:t>单价的合计</w:t>
      </w:r>
      <w:r>
        <w:rPr>
          <w:rFonts w:ascii="仿宋_GB2312" w:eastAsia="仿宋_GB2312" w:hint="eastAsia"/>
          <w:sz w:val="28"/>
          <w:szCs w:val="28"/>
        </w:rPr>
        <w:t>是</w:t>
      </w:r>
      <w:r w:rsidR="00F45181"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（元）</w:t>
      </w:r>
      <w:r w:rsidR="00F45181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含税</w:t>
      </w:r>
      <w:r w:rsidR="00F45181">
        <w:rPr>
          <w:rFonts w:ascii="仿宋_GB2312" w:eastAsia="仿宋_GB2312" w:hint="eastAsia"/>
          <w:sz w:val="28"/>
          <w:szCs w:val="28"/>
        </w:rPr>
        <w:t>总价的合计</w:t>
      </w:r>
      <w:r>
        <w:rPr>
          <w:rFonts w:ascii="仿宋_GB2312" w:eastAsia="仿宋_GB2312" w:hint="eastAsia"/>
          <w:sz w:val="28"/>
          <w:szCs w:val="28"/>
        </w:rPr>
        <w:t>是</w:t>
      </w:r>
      <w:r w:rsidR="00F45181"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（元）。</w:t>
      </w:r>
    </w:p>
    <w:p w:rsidR="00355700" w:rsidRPr="001B319A" w:rsidRDefault="001B319A" w:rsidP="001B319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3、本项目</w:t>
      </w:r>
      <w:r w:rsidRPr="001B319A">
        <w:rPr>
          <w:rFonts w:ascii="仿宋_GB2312" w:eastAsia="仿宋_GB2312" w:hint="eastAsia"/>
          <w:sz w:val="28"/>
          <w:szCs w:val="28"/>
        </w:rPr>
        <w:t>所提供的所有产品和服务均符合国家相关法律法规及质量标准，确保其品质与性能</w:t>
      </w:r>
      <w:r>
        <w:rPr>
          <w:rFonts w:ascii="仿宋_GB2312" w:eastAsia="仿宋_GB2312" w:hint="eastAsia"/>
          <w:sz w:val="28"/>
          <w:szCs w:val="28"/>
        </w:rPr>
        <w:t>。</w:t>
      </w:r>
      <w:r w:rsidRPr="001B319A">
        <w:rPr>
          <w:rFonts w:ascii="仿宋_GB2312" w:eastAsia="仿宋_GB2312" w:hint="eastAsia"/>
          <w:sz w:val="28"/>
          <w:szCs w:val="28"/>
        </w:rPr>
        <w:t xml:space="preserve"> </w:t>
      </w:r>
    </w:p>
    <w:p w:rsidR="00355700" w:rsidRPr="001B319A" w:rsidRDefault="00355700" w:rsidP="001B319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B319A">
        <w:rPr>
          <w:rFonts w:ascii="仿宋_GB2312" w:eastAsia="仿宋_GB2312" w:hint="eastAsia"/>
          <w:sz w:val="28"/>
          <w:szCs w:val="28"/>
        </w:rPr>
        <w:t>感谢您给予我方的澄清机会，期待与您的进一步合作。</w:t>
      </w:r>
    </w:p>
    <w:p w:rsidR="00355700" w:rsidRPr="001B319A" w:rsidRDefault="001B319A" w:rsidP="001B319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B319A">
        <w:rPr>
          <w:rFonts w:ascii="仿宋_GB2312" w:eastAsia="仿宋_GB2312" w:hint="eastAsia"/>
          <w:sz w:val="28"/>
          <w:szCs w:val="28"/>
        </w:rPr>
        <w:t>特此函告！</w:t>
      </w:r>
    </w:p>
    <w:p w:rsidR="00355700" w:rsidRDefault="00355700" w:rsidP="001B319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1B319A" w:rsidRDefault="001B319A" w:rsidP="001B319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1B319A" w:rsidRPr="001B319A" w:rsidRDefault="001B319A" w:rsidP="001B319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355700" w:rsidRPr="001B319A" w:rsidRDefault="00355700" w:rsidP="001B319A">
      <w:pPr>
        <w:spacing w:line="360" w:lineRule="auto"/>
        <w:ind w:firstLineChars="1600" w:firstLine="4480"/>
        <w:rPr>
          <w:rFonts w:ascii="仿宋_GB2312" w:eastAsia="仿宋_GB2312"/>
          <w:sz w:val="28"/>
          <w:szCs w:val="28"/>
        </w:rPr>
      </w:pPr>
      <w:r w:rsidRPr="001B319A">
        <w:rPr>
          <w:rFonts w:ascii="仿宋_GB2312" w:eastAsia="仿宋_GB2312" w:hint="eastAsia"/>
          <w:sz w:val="28"/>
          <w:szCs w:val="28"/>
        </w:rPr>
        <w:t>投标人：[公司名称]</w:t>
      </w:r>
    </w:p>
    <w:p w:rsidR="00355700" w:rsidRPr="001B319A" w:rsidRDefault="00355700" w:rsidP="001B319A">
      <w:pPr>
        <w:spacing w:line="360" w:lineRule="auto"/>
        <w:ind w:firstLineChars="1600" w:firstLine="4480"/>
        <w:rPr>
          <w:rFonts w:ascii="仿宋_GB2312" w:eastAsia="仿宋_GB2312"/>
          <w:sz w:val="28"/>
          <w:szCs w:val="28"/>
        </w:rPr>
      </w:pPr>
      <w:r w:rsidRPr="001B319A">
        <w:rPr>
          <w:rFonts w:ascii="仿宋_GB2312" w:eastAsia="仿宋_GB2312" w:hint="eastAsia"/>
          <w:sz w:val="28"/>
          <w:szCs w:val="28"/>
        </w:rPr>
        <w:t>日期：XXXX年XX月XX日</w:t>
      </w:r>
    </w:p>
    <w:sectPr w:rsidR="00355700" w:rsidRPr="001B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C2"/>
    <w:rsid w:val="001B319A"/>
    <w:rsid w:val="00355700"/>
    <w:rsid w:val="00693F6E"/>
    <w:rsid w:val="00D2615C"/>
    <w:rsid w:val="00E509DA"/>
    <w:rsid w:val="00E545C2"/>
    <w:rsid w:val="00EC6966"/>
    <w:rsid w:val="00EF6179"/>
    <w:rsid w:val="00F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C6C32-97FA-48A3-A396-F45296FA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孙文悦</dc:creator>
  <cp:keywords/>
  <dc:description/>
  <cp:lastModifiedBy>孙文悦</cp:lastModifiedBy>
  <cp:revision>4</cp:revision>
  <dcterms:created xsi:type="dcterms:W3CDTF">2024-01-15T05:37:00Z</dcterms:created>
  <dcterms:modified xsi:type="dcterms:W3CDTF">2024-01-15T06:01:00Z</dcterms:modified>
</cp:coreProperties>
</file>