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jc w:val="center"/>
        <w:rPr>
          <w:rFonts w:hint="eastAsia" w:ascii="仿宋_GB2312" w:eastAsia="仿宋_GB2312"/>
          <w:sz w:val="28"/>
          <w:szCs w:val="28"/>
        </w:rPr>
      </w:pPr>
      <w:r>
        <w:rPr>
          <w:rFonts w:hint="eastAsia" w:ascii="仿宋_GB2312" w:eastAsia="仿宋_GB2312"/>
          <w:sz w:val="28"/>
          <w:szCs w:val="28"/>
        </w:rPr>
        <w:t>投标澄清函</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尊敬的中国重汽集团杭州发动机有限公司：</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我方已收到并仔细研究了[条码相关设备委外维修项目]的招标文件，对文件中关于投标价格的内容进行了深入理解。在此，我方向您作出澄清和说明。</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1、本次投标的所有价格都是完全基于市场定价，并且是准确有效的，在项目执行过程中，不会因价格变动而提出任何额外的费用要求。</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2、本次投标含税单价的合计是</w:t>
      </w:r>
      <w:r>
        <w:rPr>
          <w:rFonts w:ascii="仿宋_GB2312" w:eastAsia="仿宋_GB2312"/>
          <w:sz w:val="28"/>
          <w:szCs w:val="28"/>
        </w:rPr>
        <w:t xml:space="preserve">       </w:t>
      </w:r>
      <w:r>
        <w:rPr>
          <w:rFonts w:hint="eastAsia" w:ascii="仿宋_GB2312" w:eastAsia="仿宋_GB2312"/>
          <w:sz w:val="28"/>
          <w:szCs w:val="28"/>
        </w:rPr>
        <w:t>（元），含税总价的合计是</w:t>
      </w:r>
      <w:r>
        <w:rPr>
          <w:rFonts w:ascii="仿宋_GB2312" w:eastAsia="仿宋_GB2312"/>
          <w:sz w:val="28"/>
          <w:szCs w:val="28"/>
        </w:rPr>
        <w:t xml:space="preserve">       </w:t>
      </w:r>
      <w:r>
        <w:rPr>
          <w:rFonts w:hint="eastAsia" w:ascii="仿宋_GB2312" w:eastAsia="仿宋_GB2312"/>
          <w:sz w:val="28"/>
          <w:szCs w:val="28"/>
        </w:rPr>
        <w:t>（元）。</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3、本项目所提供的所有产品和服务均符合国家相关法律法规及质量标准，确保其品质与性能。 </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感谢您给</w:t>
      </w:r>
      <w:bookmarkStart w:id="0" w:name="_GoBack"/>
      <w:r>
        <w:rPr>
          <w:rFonts w:hint="eastAsia" w:ascii="仿宋_GB2312" w:eastAsia="仿宋_GB2312"/>
          <w:sz w:val="28"/>
          <w:szCs w:val="28"/>
        </w:rPr>
        <w:t>予我方的澄清机会，期待与您的进一</w:t>
      </w:r>
      <w:bookmarkEnd w:id="0"/>
      <w:r>
        <w:rPr>
          <w:rFonts w:hint="eastAsia" w:ascii="仿宋_GB2312" w:eastAsia="仿宋_GB2312"/>
          <w:sz w:val="28"/>
          <w:szCs w:val="28"/>
        </w:rPr>
        <w:t>步合作。</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特此函告！</w:t>
      </w:r>
    </w:p>
    <w:p>
      <w:pPr>
        <w:spacing w:line="360" w:lineRule="auto"/>
        <w:ind w:firstLine="560" w:firstLineChars="200"/>
        <w:rPr>
          <w:rFonts w:ascii="仿宋_GB2312" w:eastAsia="仿宋_GB2312"/>
          <w:sz w:val="28"/>
          <w:szCs w:val="28"/>
        </w:rPr>
      </w:pPr>
    </w:p>
    <w:p>
      <w:pPr>
        <w:spacing w:line="360" w:lineRule="auto"/>
        <w:ind w:firstLine="560" w:firstLineChars="200"/>
        <w:rPr>
          <w:rFonts w:ascii="仿宋_GB2312" w:eastAsia="仿宋_GB2312"/>
          <w:sz w:val="28"/>
          <w:szCs w:val="28"/>
        </w:rPr>
      </w:pPr>
    </w:p>
    <w:p>
      <w:pPr>
        <w:spacing w:line="360" w:lineRule="auto"/>
        <w:ind w:firstLine="560" w:firstLineChars="200"/>
        <w:rPr>
          <w:rFonts w:hint="eastAsia" w:ascii="仿宋_GB2312" w:eastAsia="仿宋_GB2312"/>
          <w:sz w:val="28"/>
          <w:szCs w:val="28"/>
        </w:rPr>
      </w:pPr>
    </w:p>
    <w:p>
      <w:pPr>
        <w:spacing w:line="360" w:lineRule="auto"/>
        <w:ind w:firstLine="4480" w:firstLineChars="1600"/>
        <w:rPr>
          <w:rFonts w:hint="eastAsia" w:ascii="仿宋_GB2312" w:eastAsia="仿宋_GB2312"/>
          <w:sz w:val="28"/>
          <w:szCs w:val="28"/>
        </w:rPr>
      </w:pPr>
      <w:r>
        <w:rPr>
          <w:rFonts w:hint="eastAsia" w:ascii="仿宋_GB2312" w:eastAsia="仿宋_GB2312"/>
          <w:sz w:val="28"/>
          <w:szCs w:val="28"/>
        </w:rPr>
        <w:t>投标人：[公司名称]</w:t>
      </w:r>
    </w:p>
    <w:p>
      <w:pPr>
        <w:spacing w:line="360" w:lineRule="auto"/>
        <w:ind w:firstLine="4480" w:firstLineChars="1600"/>
        <w:rPr>
          <w:rFonts w:hint="eastAsia" w:ascii="仿宋_GB2312" w:eastAsia="仿宋_GB2312"/>
          <w:sz w:val="28"/>
          <w:szCs w:val="28"/>
        </w:rPr>
      </w:pPr>
      <w:r>
        <w:rPr>
          <w:rFonts w:hint="eastAsia" w:ascii="仿宋_GB2312" w:eastAsia="仿宋_GB2312"/>
          <w:sz w:val="28"/>
          <w:szCs w:val="28"/>
        </w:rPr>
        <w:t>日期：XXXX年XX月XX日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wY2U3ZjY2YmFiM2E1Y2VhMjVmNjlhYjdjYWE5ZDYifQ=="/>
  </w:docVars>
  <w:rsids>
    <w:rsidRoot w:val="00E545C2"/>
    <w:rsid w:val="001B319A"/>
    <w:rsid w:val="00355700"/>
    <w:rsid w:val="00693F6E"/>
    <w:rsid w:val="00D2615C"/>
    <w:rsid w:val="00E509DA"/>
    <w:rsid w:val="00E545C2"/>
    <w:rsid w:val="00EC6966"/>
    <w:rsid w:val="00F45181"/>
    <w:rsid w:val="4A351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Words>
  <Characters>260</Characters>
  <Lines>2</Lines>
  <Paragraphs>1</Paragraphs>
  <TotalTime>22</TotalTime>
  <ScaleCrop>false</ScaleCrop>
  <LinksUpToDate>false</LinksUpToDate>
  <CharactersWithSpaces>304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2024-01-15T05:37:00Z</dcterms:created>
  <dc:creator>孙文悦</dc:creator>
  <cp:lastModifiedBy>JACK</cp:lastModifiedBy>
  <dcterms:modified xsi:type="dcterms:W3CDTF">2024-01-15T07:28:51Z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41A839B6E39B40C59BE603694088CC6B_12</vt:lpwstr>
  </property>
</Properties>
</file>